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8255F" w:rsidRPr="00E61296" w14:paraId="25CADFEF" w14:textId="77777777">
        <w:tc>
          <w:tcPr>
            <w:tcW w:w="1700" w:type="dxa"/>
            <w:tcBorders>
              <w:bottom w:val="none" w:sz="4" w:space="0" w:color="000000"/>
            </w:tcBorders>
          </w:tcPr>
          <w:p w14:paraId="0D4A3D66" w14:textId="6C851CCD" w:rsidR="00A8255F" w:rsidRPr="00E61296" w:rsidRDefault="00B954B6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6"/>
                <w:szCs w:val="26"/>
                <w:highlight w:val="lightGray"/>
              </w:rPr>
            </w:pPr>
            <w:bookmarkStart w:id="0" w:name="undefined"/>
            <w:r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30.04.2026</w:t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14:paraId="742224B4" w14:textId="77777777" w:rsidR="00A8255F" w:rsidRPr="00E61296" w:rsidRDefault="00A8255F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14:paraId="5CE70580" w14:textId="0496A91B" w:rsidR="00A8255F" w:rsidRPr="00E61296" w:rsidRDefault="00000000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6"/>
                <w:szCs w:val="26"/>
              </w:rPr>
            </w:pPr>
            <w:r w:rsidRPr="00E61296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№ </w:t>
            </w:r>
            <w:r w:rsidR="00B954B6">
              <w:rPr>
                <w:rFonts w:ascii="PT Astra Serif" w:eastAsia="PT Astra Serif" w:hAnsi="PT Astra Serif" w:cs="PT Astra Serif"/>
                <w:color w:val="000000" w:themeColor="text1"/>
                <w:sz w:val="26"/>
                <w:szCs w:val="26"/>
              </w:rPr>
              <w:t>248</w:t>
            </w:r>
          </w:p>
        </w:tc>
      </w:tr>
    </w:tbl>
    <w:p w14:paraId="1BB8D5E5" w14:textId="77777777" w:rsidR="00E61296" w:rsidRPr="002D3E05" w:rsidRDefault="00E61296" w:rsidP="00E61296">
      <w:pPr>
        <w:pStyle w:val="ConsPlusNormal"/>
        <w:spacing w:before="480"/>
        <w:jc w:val="center"/>
        <w:rPr>
          <w:rFonts w:ascii="PT Astra Serif" w:hAnsi="PT Astra Serif" w:cs="PT Astra Serif"/>
          <w:sz w:val="26"/>
          <w:szCs w:val="26"/>
        </w:rPr>
      </w:pPr>
      <w:r w:rsidRPr="002D3E05">
        <w:rPr>
          <w:rFonts w:ascii="PT Astra Serif" w:hAnsi="PT Astra Serif" w:cs="PT Astra Serif"/>
          <w:sz w:val="26"/>
          <w:szCs w:val="26"/>
        </w:rPr>
        <w:t>О внесении изменения в приказ Департамента лицензирования и регионального государственного контроля Томской области от 14.08.2023 № 897</w:t>
      </w:r>
    </w:p>
    <w:p w14:paraId="1CF26D76" w14:textId="77777777" w:rsidR="00E61296" w:rsidRPr="002D3E05" w:rsidRDefault="00E61296" w:rsidP="00E612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14:paraId="1B5E1558" w14:textId="4C351925" w:rsidR="00E61296" w:rsidRPr="002D3E05" w:rsidRDefault="00E61296" w:rsidP="00E612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D3E05">
        <w:rPr>
          <w:rFonts w:ascii="PT Astra Serif" w:hAnsi="PT Astra Serif" w:cs="PT Astra Serif"/>
          <w:sz w:val="26"/>
          <w:szCs w:val="26"/>
        </w:rPr>
        <w:t xml:space="preserve">В </w:t>
      </w:r>
      <w:r w:rsidR="00A33D3C">
        <w:rPr>
          <w:rFonts w:ascii="PT Astra Serif" w:hAnsi="PT Astra Serif" w:cs="PT Astra Serif"/>
          <w:sz w:val="26"/>
          <w:szCs w:val="26"/>
        </w:rPr>
        <w:t>целях совершенствования нормативного правового регулирования</w:t>
      </w:r>
    </w:p>
    <w:p w14:paraId="0365A3C5" w14:textId="77777777" w:rsidR="00E61296" w:rsidRPr="002D3E05" w:rsidRDefault="00E61296" w:rsidP="00E61296">
      <w:pPr>
        <w:pStyle w:val="ConsPlusNormal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D3E05">
        <w:rPr>
          <w:rFonts w:ascii="PT Astra Serif" w:hAnsi="PT Astra Serif" w:cs="PT Astra Serif"/>
          <w:sz w:val="26"/>
          <w:szCs w:val="26"/>
        </w:rPr>
        <w:t>ПРИКАЗЫВАЮ:</w:t>
      </w:r>
    </w:p>
    <w:p w14:paraId="6D486506" w14:textId="77777777" w:rsidR="00E61296" w:rsidRPr="002D3E05" w:rsidRDefault="00E61296" w:rsidP="00E612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2D3E05">
        <w:rPr>
          <w:rFonts w:ascii="PT Astra Serif" w:hAnsi="PT Astra Serif" w:cs="PT Astra Serif"/>
          <w:sz w:val="26"/>
          <w:szCs w:val="26"/>
        </w:rPr>
        <w:t>Внести в приказ Департамента лицензирования и регионального государственного контроля Томской области от 14.08.2023 № 897 «</w:t>
      </w:r>
      <w:r w:rsidRPr="002D3E05">
        <w:rPr>
          <w:rFonts w:ascii="PT Astra Serif" w:hAnsi="PT Astra Serif"/>
          <w:sz w:val="26"/>
          <w:szCs w:val="26"/>
        </w:rPr>
        <w:t>Об аттестационной комиссии Департамента лицензирования и регионального государственного контроля Томской области»</w:t>
      </w:r>
      <w:r w:rsidRPr="002D3E05">
        <w:rPr>
          <w:rFonts w:ascii="PT Astra Serif" w:hAnsi="PT Astra Serif"/>
          <w:b/>
          <w:sz w:val="26"/>
          <w:szCs w:val="26"/>
        </w:rPr>
        <w:t xml:space="preserve"> </w:t>
      </w:r>
      <w:r w:rsidRPr="002D3E05">
        <w:rPr>
          <w:rFonts w:ascii="PT Astra Serif" w:hAnsi="PT Astra Serif"/>
          <w:sz w:val="26"/>
          <w:szCs w:val="26"/>
        </w:rPr>
        <w:t>(Официальный интернет-портал правовой информации (</w:t>
      </w:r>
      <w:r w:rsidRPr="002D3E05">
        <w:rPr>
          <w:rFonts w:ascii="PT Astra Serif" w:hAnsi="PT Astra Serif"/>
          <w:sz w:val="26"/>
          <w:szCs w:val="26"/>
          <w:lang w:val="en-US"/>
        </w:rPr>
        <w:t>www</w:t>
      </w:r>
      <w:r w:rsidRPr="002D3E05">
        <w:rPr>
          <w:rFonts w:ascii="PT Astra Serif" w:hAnsi="PT Astra Serif"/>
          <w:sz w:val="26"/>
          <w:szCs w:val="26"/>
        </w:rPr>
        <w:t xml:space="preserve">.pravo.gov.ru), 17.08.2023, № </w:t>
      </w:r>
      <w:r w:rsidRPr="002D3E05">
        <w:rPr>
          <w:rStyle w:val="info-data"/>
          <w:rFonts w:ascii="PT Astra Serif" w:eastAsia="Arial" w:hAnsi="PT Astra Serif"/>
          <w:sz w:val="26"/>
          <w:szCs w:val="26"/>
        </w:rPr>
        <w:t>7001202308170003</w:t>
      </w:r>
      <w:r w:rsidRPr="002D3E05">
        <w:rPr>
          <w:rFonts w:ascii="PT Astra Serif" w:hAnsi="PT Astra Serif"/>
          <w:sz w:val="26"/>
          <w:szCs w:val="26"/>
        </w:rPr>
        <w:t xml:space="preserve">) изменение, изложив </w:t>
      </w:r>
      <w:r>
        <w:rPr>
          <w:rFonts w:ascii="PT Astra Serif" w:hAnsi="PT Astra Serif"/>
          <w:sz w:val="26"/>
          <w:szCs w:val="26"/>
        </w:rPr>
        <w:t>с</w:t>
      </w:r>
      <w:r w:rsidRPr="002D3E05">
        <w:rPr>
          <w:rFonts w:ascii="PT Astra Serif" w:hAnsi="PT Astra Serif"/>
          <w:bCs/>
          <w:color w:val="000000"/>
          <w:sz w:val="26"/>
          <w:szCs w:val="26"/>
        </w:rPr>
        <w:t xml:space="preserve">остав аттестационной комиссии Департамента лицензирования и регионального государственного контроля Томской области для </w:t>
      </w:r>
      <w:r w:rsidRPr="002D3E05">
        <w:rPr>
          <w:rFonts w:ascii="PT Astra Serif" w:hAnsi="PT Astra Serif"/>
          <w:color w:val="000000"/>
          <w:sz w:val="26"/>
          <w:szCs w:val="26"/>
        </w:rPr>
        <w:t xml:space="preserve">проведения аттестации в отношении государственных гражданских служащих Томской области, замещающих должности государственной гражданской службы Томской области категорий «руководители» и «специалисты» в </w:t>
      </w:r>
      <w:r w:rsidRPr="002D3E05">
        <w:rPr>
          <w:rFonts w:ascii="PT Astra Serif" w:hAnsi="PT Astra Serif"/>
          <w:bCs/>
          <w:color w:val="000000"/>
          <w:sz w:val="26"/>
          <w:szCs w:val="26"/>
        </w:rPr>
        <w:t xml:space="preserve">Департаменте лицензирования и регионального государственного контроля </w:t>
      </w:r>
      <w:r w:rsidRPr="002D3E05">
        <w:rPr>
          <w:rFonts w:ascii="PT Astra Serif" w:hAnsi="PT Astra Serif"/>
          <w:color w:val="000000"/>
          <w:sz w:val="26"/>
          <w:szCs w:val="26"/>
        </w:rPr>
        <w:t>Томской области</w:t>
      </w:r>
      <w:r>
        <w:rPr>
          <w:rFonts w:ascii="PT Astra Serif" w:hAnsi="PT Astra Serif"/>
          <w:color w:val="000000"/>
          <w:sz w:val="26"/>
          <w:szCs w:val="26"/>
        </w:rPr>
        <w:t xml:space="preserve"> (</w:t>
      </w:r>
      <w:r w:rsidRPr="002D3E05">
        <w:rPr>
          <w:rFonts w:ascii="PT Astra Serif" w:hAnsi="PT Astra Serif"/>
          <w:sz w:val="26"/>
          <w:szCs w:val="26"/>
        </w:rPr>
        <w:t>приложение № 1</w:t>
      </w:r>
      <w:r>
        <w:rPr>
          <w:rFonts w:ascii="PT Astra Serif" w:hAnsi="PT Astra Serif"/>
          <w:sz w:val="26"/>
          <w:szCs w:val="26"/>
        </w:rPr>
        <w:t>)</w:t>
      </w:r>
      <w:r w:rsidRPr="002D3E05">
        <w:rPr>
          <w:rFonts w:ascii="PT Astra Serif" w:hAnsi="PT Astra Serif"/>
          <w:sz w:val="26"/>
          <w:szCs w:val="26"/>
        </w:rPr>
        <w:t>, утвержденно</w:t>
      </w:r>
      <w:r>
        <w:rPr>
          <w:rFonts w:ascii="PT Astra Serif" w:hAnsi="PT Astra Serif"/>
          <w:sz w:val="26"/>
          <w:szCs w:val="26"/>
        </w:rPr>
        <w:t>го</w:t>
      </w:r>
      <w:r w:rsidRPr="002D3E05">
        <w:rPr>
          <w:rFonts w:ascii="PT Astra Serif" w:hAnsi="PT Astra Serif"/>
          <w:sz w:val="26"/>
          <w:szCs w:val="26"/>
        </w:rPr>
        <w:t xml:space="preserve"> указанным приказом в новой редакции согласно приложению к настоящему приказу.</w:t>
      </w:r>
    </w:p>
    <w:p w14:paraId="0D2B9E51" w14:textId="0D589AAF" w:rsidR="00A8255F" w:rsidRDefault="00A8255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5D65334F" w14:textId="77777777" w:rsidR="00A8255F" w:rsidRDefault="00A8255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14:paraId="0E6E4C26" w14:textId="77777777" w:rsidR="00A8255F" w:rsidRDefault="00A8255F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8255F" w:rsidRPr="00E61296" w14:paraId="39D49709" w14:textId="77777777">
        <w:tc>
          <w:tcPr>
            <w:tcW w:w="3831" w:type="dxa"/>
            <w:shd w:val="clear" w:color="FFFFFF" w:fill="FFFFFF"/>
            <w:vAlign w:val="center"/>
          </w:tcPr>
          <w:p w14:paraId="20F8CA29" w14:textId="77777777" w:rsidR="00A8255F" w:rsidRPr="00E61296" w:rsidRDefault="00000000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61296">
              <w:rPr>
                <w:rFonts w:ascii="PT Astra Serif" w:eastAsia="PT Astra Serif" w:hAnsi="PT Astra Serif" w:cs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14:paraId="0370490F" w14:textId="1085F22D" w:rsidR="00A8255F" w:rsidRPr="00E61296" w:rsidRDefault="00A8255F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</w:tc>
        <w:tc>
          <w:tcPr>
            <w:tcW w:w="2301" w:type="dxa"/>
            <w:shd w:val="clear" w:color="FFFFFF" w:fill="FFFFFF"/>
            <w:vAlign w:val="center"/>
          </w:tcPr>
          <w:p w14:paraId="05AF86D7" w14:textId="77777777" w:rsidR="00A8255F" w:rsidRPr="00E61296" w:rsidRDefault="00000000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61296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А.Н. Деев</w:t>
            </w:r>
          </w:p>
        </w:tc>
      </w:tr>
    </w:tbl>
    <w:p w14:paraId="2BB2FF33" w14:textId="77777777" w:rsidR="00A8255F" w:rsidRDefault="00A8255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0CF51395" w14:textId="77777777" w:rsidR="00A8255F" w:rsidRDefault="00A8255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0FCFC9E" w14:textId="77777777" w:rsidR="00A8255F" w:rsidRDefault="00A8255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747409CB" w14:textId="77777777" w:rsidR="00A8255F" w:rsidRDefault="00A8255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22A8AD21" w14:textId="77777777" w:rsidR="00A8255F" w:rsidRDefault="00A8255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14:paraId="3C06928C" w14:textId="4CFD9362" w:rsidR="00A8255F" w:rsidRDefault="00000000">
      <w:pPr>
        <w:tabs>
          <w:tab w:val="left" w:pos="7088"/>
        </w:tabs>
        <w:rPr>
          <w:rFonts w:ascii="PT Astra Serif" w:hAnsi="PT Astra Serif" w:cs="PT Astra Serif"/>
          <w:sz w:val="18"/>
          <w:szCs w:val="18"/>
        </w:rPr>
        <w:sectPr w:rsidR="00A8255F">
          <w:headerReference w:type="default" r:id="rId7"/>
          <w:headerReference w:type="first" r:id="rId8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14:paraId="6330CA3E" w14:textId="77777777" w:rsidR="00A8255F" w:rsidRPr="00E61296" w:rsidRDefault="00000000" w:rsidP="00E61296">
      <w:pPr>
        <w:ind w:left="5669"/>
        <w:rPr>
          <w:rFonts w:ascii="PT Astra Serif" w:hAnsi="PT Astra Serif" w:cs="PT Astra Serif"/>
          <w:sz w:val="26"/>
          <w:szCs w:val="26"/>
        </w:rPr>
      </w:pPr>
      <w:r w:rsidRPr="00E61296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14:paraId="61CB8E01" w14:textId="77777777" w:rsidR="00A8255F" w:rsidRPr="00E61296" w:rsidRDefault="00000000" w:rsidP="00E61296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E61296">
        <w:rPr>
          <w:rFonts w:ascii="PT Astra Serif" w:eastAsia="PT Astra Serif" w:hAnsi="PT Astra Serif" w:cs="PT Astra Serif"/>
          <w:sz w:val="26"/>
          <w:szCs w:val="26"/>
        </w:rPr>
        <w:t>к приказу Департамента лицензирования и регионального государственного контроля Томской области</w:t>
      </w:r>
    </w:p>
    <w:p w14:paraId="5913A244" w14:textId="05FB877A" w:rsidR="00A8255F" w:rsidRPr="00E61296" w:rsidRDefault="00000000" w:rsidP="00E61296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E6129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E61296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B954B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30.04.2026</w:t>
      </w:r>
      <w:r w:rsidRPr="00E61296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E6129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E61296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="00B954B6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248</w:t>
      </w:r>
    </w:p>
    <w:p w14:paraId="6144E5BD" w14:textId="77777777" w:rsidR="00A8255F" w:rsidRDefault="00A8255F" w:rsidP="00E61296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8"/>
          <w:szCs w:val="28"/>
          <w:highlight w:val="lightGray"/>
        </w:rPr>
      </w:pPr>
    </w:p>
    <w:p w14:paraId="2B2E781A" w14:textId="77777777" w:rsidR="00A8255F" w:rsidRDefault="00A8255F" w:rsidP="00E61296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</w:rPr>
      </w:pPr>
    </w:p>
    <w:p w14:paraId="5455FD88" w14:textId="77777777" w:rsidR="00E61296" w:rsidRPr="002D3E05" w:rsidRDefault="00E61296" w:rsidP="00E61296">
      <w:pPr>
        <w:ind w:left="5669"/>
        <w:rPr>
          <w:rFonts w:ascii="PT Astra Serif" w:hAnsi="PT Astra Serif" w:cs="PT Astra Serif"/>
          <w:sz w:val="26"/>
          <w:szCs w:val="26"/>
        </w:rPr>
      </w:pPr>
      <w:r w:rsidRPr="002D3E05">
        <w:rPr>
          <w:rFonts w:ascii="PT Astra Serif" w:eastAsia="PT Astra Serif" w:hAnsi="PT Astra Serif" w:cs="PT Astra Serif"/>
          <w:sz w:val="26"/>
          <w:szCs w:val="26"/>
        </w:rPr>
        <w:t>«Приложение № 1</w:t>
      </w:r>
    </w:p>
    <w:p w14:paraId="01EC2C44" w14:textId="77777777" w:rsidR="00E61296" w:rsidRPr="002D3E05" w:rsidRDefault="00E61296" w:rsidP="00E61296">
      <w:pPr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2D3E05">
        <w:rPr>
          <w:rFonts w:ascii="PT Astra Serif" w:eastAsia="PT Astra Serif" w:hAnsi="PT Astra Serif" w:cs="PT Astra Serif"/>
          <w:sz w:val="26"/>
          <w:szCs w:val="26"/>
        </w:rPr>
        <w:t>к приказу Департамента лицензирования и регионального государственного контроля Томской области</w:t>
      </w:r>
    </w:p>
    <w:p w14:paraId="5C6AE8B8" w14:textId="77777777" w:rsidR="00E61296" w:rsidRPr="002D3E05" w:rsidRDefault="00E61296" w:rsidP="00E61296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2D3E05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2D3E05">
        <w:rPr>
          <w:rFonts w:ascii="PT Astra Serif" w:hAnsi="PT Astra Serif" w:cs="PT Astra Serif"/>
          <w:color w:val="000000"/>
          <w:sz w:val="26"/>
          <w:szCs w:val="26"/>
        </w:rPr>
        <w:t> 14.08.2023 </w:t>
      </w:r>
      <w:r w:rsidRPr="002D3E05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2D3E05">
        <w:rPr>
          <w:rFonts w:ascii="PT Astra Serif" w:hAnsi="PT Astra Serif" w:cs="PT Astra Serif"/>
          <w:color w:val="000000"/>
          <w:sz w:val="26"/>
          <w:szCs w:val="26"/>
        </w:rPr>
        <w:t> </w:t>
      </w:r>
      <w:r w:rsidRPr="002D3E05">
        <w:rPr>
          <w:rFonts w:ascii="PT Astra Serif" w:eastAsia="PT Astra Serif" w:hAnsi="PT Astra Serif" w:cs="PT Astra Serif"/>
          <w:color w:val="000000"/>
          <w:sz w:val="26"/>
          <w:szCs w:val="26"/>
        </w:rPr>
        <w:t>897</w:t>
      </w:r>
    </w:p>
    <w:p w14:paraId="0C6EC7A5" w14:textId="77777777" w:rsidR="00E61296" w:rsidRPr="002D3E05" w:rsidRDefault="00E61296" w:rsidP="00E61296">
      <w:pPr>
        <w:tabs>
          <w:tab w:val="left" w:pos="7088"/>
        </w:tabs>
        <w:ind w:left="5103"/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10EDC588" w14:textId="77777777" w:rsidR="00E61296" w:rsidRPr="002D3E05" w:rsidRDefault="00E61296" w:rsidP="00E61296">
      <w:pPr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2D3E05">
        <w:rPr>
          <w:rFonts w:ascii="PT Astra Serif" w:hAnsi="PT Astra Serif"/>
          <w:bCs/>
          <w:color w:val="000000"/>
          <w:sz w:val="26"/>
          <w:szCs w:val="26"/>
        </w:rPr>
        <w:t xml:space="preserve">Состав аттестационной комиссии Департамента лицензирования и регионального государственного контроля Томской области для </w:t>
      </w:r>
      <w:r w:rsidRPr="002D3E05">
        <w:rPr>
          <w:rFonts w:ascii="PT Astra Serif" w:hAnsi="PT Astra Serif"/>
          <w:color w:val="000000"/>
          <w:sz w:val="26"/>
          <w:szCs w:val="26"/>
        </w:rPr>
        <w:t xml:space="preserve">проведения аттестации в отношении государственных гражданских служащих Томской области, замещающих должности государственной гражданской службы Томской области категорий «руководители» и «специалисты» в </w:t>
      </w:r>
      <w:r w:rsidRPr="002D3E05">
        <w:rPr>
          <w:rFonts w:ascii="PT Astra Serif" w:hAnsi="PT Astra Serif"/>
          <w:bCs/>
          <w:color w:val="000000"/>
          <w:sz w:val="26"/>
          <w:szCs w:val="26"/>
        </w:rPr>
        <w:t xml:space="preserve">Департаменте лицензирования и регионального </w:t>
      </w:r>
    </w:p>
    <w:p w14:paraId="0CBFBBEA" w14:textId="77777777" w:rsidR="00E61296" w:rsidRPr="002D3E05" w:rsidRDefault="00E61296" w:rsidP="00E61296">
      <w:pPr>
        <w:autoSpaceDE w:val="0"/>
        <w:autoSpaceDN w:val="0"/>
        <w:adjustRightInd w:val="0"/>
        <w:jc w:val="center"/>
        <w:rPr>
          <w:rFonts w:ascii="PT Astra Serif" w:hAnsi="PT Astra Serif"/>
          <w:bCs/>
          <w:color w:val="000000"/>
          <w:sz w:val="26"/>
          <w:szCs w:val="26"/>
        </w:rPr>
      </w:pPr>
      <w:r w:rsidRPr="002D3E05">
        <w:rPr>
          <w:rFonts w:ascii="PT Astra Serif" w:hAnsi="PT Astra Serif"/>
          <w:bCs/>
          <w:color w:val="000000"/>
          <w:sz w:val="26"/>
          <w:szCs w:val="26"/>
        </w:rPr>
        <w:t xml:space="preserve">государственного контроля </w:t>
      </w:r>
      <w:r w:rsidRPr="002D3E05">
        <w:rPr>
          <w:rFonts w:ascii="PT Astra Serif" w:hAnsi="PT Astra Serif"/>
          <w:color w:val="000000"/>
          <w:sz w:val="26"/>
          <w:szCs w:val="26"/>
        </w:rPr>
        <w:t>Томской области</w:t>
      </w:r>
    </w:p>
    <w:p w14:paraId="3298BAC1" w14:textId="77777777" w:rsidR="00E61296" w:rsidRPr="002D3E05" w:rsidRDefault="00E61296" w:rsidP="00E61296">
      <w:pPr>
        <w:autoSpaceDE w:val="0"/>
        <w:autoSpaceDN w:val="0"/>
        <w:adjustRightInd w:val="0"/>
        <w:jc w:val="both"/>
        <w:rPr>
          <w:rFonts w:ascii="PT Astra Serif" w:hAnsi="PT Astra Serif"/>
          <w:color w:val="FF0000"/>
          <w:sz w:val="26"/>
          <w:szCs w:val="26"/>
        </w:rPr>
      </w:pPr>
    </w:p>
    <w:tbl>
      <w:tblPr>
        <w:tblW w:w="963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15"/>
        <w:gridCol w:w="340"/>
        <w:gridCol w:w="5783"/>
      </w:tblGrid>
      <w:tr w:rsidR="00E61296" w:rsidRPr="002D3E05" w14:paraId="419088BA" w14:textId="77777777" w:rsidTr="007A3154">
        <w:tc>
          <w:tcPr>
            <w:tcW w:w="3515" w:type="dxa"/>
          </w:tcPr>
          <w:p w14:paraId="2841412D" w14:textId="77777777" w:rsidR="00E61296" w:rsidRPr="002D3E05" w:rsidRDefault="00E61296" w:rsidP="007A3154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Деев </w:t>
            </w:r>
          </w:p>
          <w:p w14:paraId="6A6E24A0" w14:textId="77777777" w:rsidR="00E61296" w:rsidRPr="002D3E05" w:rsidRDefault="00E61296" w:rsidP="007A3154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Александр Николаевич</w:t>
            </w:r>
          </w:p>
        </w:tc>
        <w:tc>
          <w:tcPr>
            <w:tcW w:w="340" w:type="dxa"/>
          </w:tcPr>
          <w:p w14:paraId="1E8000B1" w14:textId="77777777" w:rsidR="00E61296" w:rsidRPr="002D3E05" w:rsidRDefault="00E61296" w:rsidP="007A315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14:paraId="2FA755BA" w14:textId="77777777" w:rsidR="00E61296" w:rsidRPr="002D3E05" w:rsidRDefault="00E61296" w:rsidP="007A315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начальник </w:t>
            </w:r>
            <w:r w:rsidRPr="002D3E05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 xml:space="preserve">Департамента лицензирования и регионального государственного контроля </w:t>
            </w: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Томской области - председатель комиссии</w:t>
            </w:r>
          </w:p>
        </w:tc>
      </w:tr>
      <w:tr w:rsidR="00E61296" w:rsidRPr="002D3E05" w14:paraId="1FB8564B" w14:textId="77777777" w:rsidTr="007A3154">
        <w:tc>
          <w:tcPr>
            <w:tcW w:w="3515" w:type="dxa"/>
          </w:tcPr>
          <w:p w14:paraId="60DA1E56" w14:textId="77777777" w:rsidR="00E61296" w:rsidRPr="002D3E05" w:rsidRDefault="00E61296" w:rsidP="007A3154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Верюжская </w:t>
            </w:r>
          </w:p>
          <w:p w14:paraId="2ACAB01F" w14:textId="77777777" w:rsidR="00E61296" w:rsidRPr="002D3E05" w:rsidRDefault="00E61296" w:rsidP="007A3154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Ольга Владиславовна</w:t>
            </w:r>
          </w:p>
        </w:tc>
        <w:tc>
          <w:tcPr>
            <w:tcW w:w="340" w:type="dxa"/>
          </w:tcPr>
          <w:p w14:paraId="3CD357CC" w14:textId="77777777" w:rsidR="00E61296" w:rsidRPr="002D3E05" w:rsidRDefault="00E61296" w:rsidP="007A315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14:paraId="12DC1257" w14:textId="77777777" w:rsidR="00E61296" w:rsidRPr="002D3E05" w:rsidRDefault="00E61296" w:rsidP="007A315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заместитель начальника </w:t>
            </w:r>
            <w:r w:rsidRPr="002D3E05">
              <w:rPr>
                <w:rFonts w:ascii="PT Astra Serif" w:hAnsi="PT Astra Serif"/>
                <w:bCs/>
                <w:color w:val="000000"/>
                <w:sz w:val="26"/>
                <w:szCs w:val="26"/>
              </w:rPr>
              <w:t>Департамента лицензирования и регионального государственного контроля</w:t>
            </w: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 Томской области - председатель 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к</w:t>
            </w: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омитета организационно-правового обеспечения - заместитель председателя комиссии</w:t>
            </w:r>
          </w:p>
        </w:tc>
      </w:tr>
      <w:tr w:rsidR="00E61296" w:rsidRPr="002D3E05" w14:paraId="1D863D75" w14:textId="77777777" w:rsidTr="007A3154">
        <w:tc>
          <w:tcPr>
            <w:tcW w:w="3515" w:type="dxa"/>
          </w:tcPr>
          <w:p w14:paraId="7DD3480B" w14:textId="77777777" w:rsidR="00E61296" w:rsidRPr="002D3E05" w:rsidRDefault="00E61296" w:rsidP="007A3154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Окс </w:t>
            </w:r>
          </w:p>
          <w:p w14:paraId="2D7FD52B" w14:textId="77777777" w:rsidR="00E61296" w:rsidRPr="002D3E05" w:rsidRDefault="00E61296" w:rsidP="007A3154">
            <w:pPr>
              <w:autoSpaceDE w:val="0"/>
              <w:autoSpaceDN w:val="0"/>
              <w:adjustRightInd w:val="0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Вероника Александровна</w:t>
            </w:r>
          </w:p>
        </w:tc>
        <w:tc>
          <w:tcPr>
            <w:tcW w:w="340" w:type="dxa"/>
          </w:tcPr>
          <w:p w14:paraId="1C21A02D" w14:textId="77777777" w:rsidR="00E61296" w:rsidRPr="002D3E05" w:rsidRDefault="00E61296" w:rsidP="007A315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14:paraId="510A91BF" w14:textId="77777777" w:rsidR="00E61296" w:rsidRPr="002D3E05" w:rsidRDefault="00E61296" w:rsidP="007A315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color w:val="000000"/>
                <w:sz w:val="26"/>
                <w:szCs w:val="26"/>
              </w:rPr>
            </w:pP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 xml:space="preserve">консультант </w:t>
            </w:r>
            <w:r>
              <w:rPr>
                <w:rFonts w:ascii="PT Astra Serif" w:hAnsi="PT Astra Serif"/>
                <w:color w:val="000000"/>
                <w:sz w:val="26"/>
                <w:szCs w:val="26"/>
              </w:rPr>
              <w:t>к</w:t>
            </w:r>
            <w:r w:rsidRPr="002D3E05">
              <w:rPr>
                <w:rFonts w:ascii="PT Astra Serif" w:hAnsi="PT Astra Serif"/>
                <w:color w:val="000000"/>
                <w:sz w:val="26"/>
                <w:szCs w:val="26"/>
              </w:rPr>
              <w:t>омитета организационно-правового обеспечения - секретарь комиссии</w:t>
            </w:r>
          </w:p>
        </w:tc>
      </w:tr>
      <w:tr w:rsidR="00E61296" w:rsidRPr="008D3C2A" w14:paraId="37F61170" w14:textId="77777777" w:rsidTr="007A3154">
        <w:tc>
          <w:tcPr>
            <w:tcW w:w="3515" w:type="dxa"/>
          </w:tcPr>
          <w:p w14:paraId="2C4173AA" w14:textId="77777777" w:rsidR="00E61296" w:rsidRPr="008D3C2A" w:rsidRDefault="00E61296" w:rsidP="007A31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8D3C2A">
              <w:rPr>
                <w:rFonts w:ascii="PT Astra Serif" w:hAnsi="PT Astra Serif"/>
                <w:sz w:val="26"/>
                <w:szCs w:val="26"/>
              </w:rPr>
              <w:t xml:space="preserve">Богрянцева </w:t>
            </w:r>
          </w:p>
          <w:p w14:paraId="65FF0637" w14:textId="77777777" w:rsidR="00E61296" w:rsidRPr="008D3C2A" w:rsidRDefault="00E61296" w:rsidP="007A31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8D3C2A">
              <w:rPr>
                <w:rFonts w:ascii="PT Astra Serif" w:hAnsi="PT Astra Serif"/>
                <w:sz w:val="26"/>
                <w:szCs w:val="26"/>
              </w:rPr>
              <w:t>Вера Руслановна</w:t>
            </w:r>
          </w:p>
        </w:tc>
        <w:tc>
          <w:tcPr>
            <w:tcW w:w="340" w:type="dxa"/>
          </w:tcPr>
          <w:p w14:paraId="039E546F" w14:textId="77777777" w:rsidR="00E61296" w:rsidRPr="008D3C2A" w:rsidRDefault="00E61296" w:rsidP="007A315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D3C2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14:paraId="6C19E1BD" w14:textId="77777777" w:rsidR="00E61296" w:rsidRPr="008D3C2A" w:rsidRDefault="00E61296" w:rsidP="007A315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D3C2A">
              <w:rPr>
                <w:rFonts w:ascii="PT Astra Serif" w:hAnsi="PT Astra Serif"/>
                <w:sz w:val="26"/>
                <w:szCs w:val="26"/>
              </w:rPr>
              <w:t>председатель комитета развития внутреннего и въездного туризма</w:t>
            </w:r>
          </w:p>
        </w:tc>
      </w:tr>
      <w:tr w:rsidR="00E61296" w:rsidRPr="008D3C2A" w14:paraId="11F5416C" w14:textId="77777777" w:rsidTr="007A3154">
        <w:tc>
          <w:tcPr>
            <w:tcW w:w="3515" w:type="dxa"/>
          </w:tcPr>
          <w:p w14:paraId="7607C03D" w14:textId="77777777" w:rsidR="00E61296" w:rsidRPr="008D3C2A" w:rsidRDefault="00E61296" w:rsidP="007A31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8D3C2A">
              <w:rPr>
                <w:rFonts w:ascii="PT Astra Serif" w:hAnsi="PT Astra Serif"/>
                <w:sz w:val="26"/>
                <w:szCs w:val="26"/>
              </w:rPr>
              <w:t xml:space="preserve">Морозова </w:t>
            </w:r>
          </w:p>
          <w:p w14:paraId="2266DA19" w14:textId="77777777" w:rsidR="00E61296" w:rsidRPr="008D3C2A" w:rsidRDefault="00E61296" w:rsidP="007A3154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8D3C2A">
              <w:rPr>
                <w:rFonts w:ascii="PT Astra Serif" w:hAnsi="PT Astra Serif"/>
                <w:sz w:val="26"/>
                <w:szCs w:val="26"/>
              </w:rPr>
              <w:t>Анастасия Евгеньевна</w:t>
            </w:r>
          </w:p>
        </w:tc>
        <w:tc>
          <w:tcPr>
            <w:tcW w:w="340" w:type="dxa"/>
          </w:tcPr>
          <w:p w14:paraId="5EC9C753" w14:textId="77777777" w:rsidR="00E61296" w:rsidRPr="008D3C2A" w:rsidRDefault="00E61296" w:rsidP="007A3154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8D3C2A">
              <w:rPr>
                <w:rFonts w:ascii="PT Astra Serif" w:hAnsi="PT Astra Serif"/>
                <w:sz w:val="26"/>
                <w:szCs w:val="26"/>
              </w:rPr>
              <w:t>-</w:t>
            </w:r>
          </w:p>
        </w:tc>
        <w:tc>
          <w:tcPr>
            <w:tcW w:w="5783" w:type="dxa"/>
          </w:tcPr>
          <w:p w14:paraId="7DF0979C" w14:textId="77777777" w:rsidR="00E61296" w:rsidRPr="008D3C2A" w:rsidRDefault="00E61296" w:rsidP="007A3154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8D3C2A">
              <w:rPr>
                <w:rFonts w:ascii="PT Astra Serif" w:hAnsi="PT Astra Serif"/>
                <w:sz w:val="26"/>
                <w:szCs w:val="26"/>
              </w:rPr>
              <w:t>председатель комитета лицензионно-разрешительной деятельности</w:t>
            </w:r>
          </w:p>
        </w:tc>
      </w:tr>
    </w:tbl>
    <w:p w14:paraId="644C1961" w14:textId="77777777" w:rsidR="00E61296" w:rsidRPr="002D3E05" w:rsidRDefault="00E61296" w:rsidP="00E612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</w:p>
    <w:p w14:paraId="56768BEF" w14:textId="77777777" w:rsidR="00E61296" w:rsidRPr="002D3E05" w:rsidRDefault="00E61296" w:rsidP="00E612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D3E05">
        <w:rPr>
          <w:rFonts w:ascii="PT Astra Serif" w:hAnsi="PT Astra Serif"/>
          <w:color w:val="000000"/>
          <w:sz w:val="26"/>
          <w:szCs w:val="26"/>
        </w:rPr>
        <w:t xml:space="preserve">В состав комиссии в качестве членов комиссии также входят определяемые распоряжением Департамента лицензирования и регионального государственного контроля Томской области посредством указания в нем фамилии, имени, отчества </w:t>
      </w:r>
      <w:r w:rsidRPr="002D3E05">
        <w:rPr>
          <w:rFonts w:ascii="PT Astra Serif" w:hAnsi="PT Astra Serif" w:cs="PT Astra Serif"/>
          <w:color w:val="000000"/>
          <w:sz w:val="26"/>
          <w:szCs w:val="26"/>
        </w:rPr>
        <w:t xml:space="preserve">(последнее - при наличии) </w:t>
      </w:r>
      <w:r w:rsidRPr="002D3E05">
        <w:rPr>
          <w:rFonts w:ascii="PT Astra Serif" w:hAnsi="PT Astra Serif"/>
          <w:color w:val="000000"/>
          <w:sz w:val="26"/>
          <w:szCs w:val="26"/>
        </w:rPr>
        <w:t>и должности:</w:t>
      </w:r>
    </w:p>
    <w:p w14:paraId="1CE326AB" w14:textId="77777777" w:rsidR="00E61296" w:rsidRPr="002D3E05" w:rsidRDefault="00E61296" w:rsidP="00E61296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2D3E05">
        <w:rPr>
          <w:rFonts w:ascii="PT Astra Serif" w:hAnsi="PT Astra Serif"/>
          <w:color w:val="000000"/>
          <w:sz w:val="26"/>
          <w:szCs w:val="26"/>
        </w:rPr>
        <w:t>представитель Администрации Томской области, как органа по управлению государственной гражданской службой Томской области (по согласованию);</w:t>
      </w:r>
    </w:p>
    <w:p w14:paraId="514F359A" w14:textId="77777777" w:rsidR="00E61296" w:rsidRPr="002D3E05" w:rsidRDefault="00E61296" w:rsidP="00E61296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 w:rsidRPr="002D3E05">
        <w:rPr>
          <w:rFonts w:ascii="PT Astra Serif" w:hAnsi="PT Astra Serif"/>
          <w:color w:val="000000"/>
          <w:sz w:val="26"/>
          <w:szCs w:val="26"/>
        </w:rPr>
        <w:lastRenderedPageBreak/>
        <w:t xml:space="preserve">отобранные с соблюдением порядка, предусмотренного </w:t>
      </w:r>
      <w:hyperlink r:id="rId9" w:history="1">
        <w:r w:rsidRPr="002D3E05">
          <w:rPr>
            <w:rFonts w:ascii="PT Astra Serif" w:hAnsi="PT Astra Serif"/>
            <w:color w:val="000000"/>
            <w:sz w:val="26"/>
            <w:szCs w:val="26"/>
          </w:rPr>
          <w:t>частью 10.2 статьи 48</w:t>
        </w:r>
      </w:hyperlink>
      <w:r w:rsidRPr="002D3E05">
        <w:rPr>
          <w:rFonts w:ascii="PT Astra Serif" w:hAnsi="PT Astra Serif"/>
          <w:color w:val="000000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Федерации», независимые эксперты - </w:t>
      </w:r>
      <w:r w:rsidRPr="002D3E05">
        <w:rPr>
          <w:rFonts w:ascii="PT Astra Serif" w:hAnsi="PT Astra Serif" w:cs="PT Astra Serif"/>
          <w:color w:val="000000"/>
          <w:sz w:val="26"/>
          <w:szCs w:val="26"/>
        </w:rPr>
        <w:t>представители научных, образовательных и других организаций, являющиеся специалистами в соответствующих областях и видах профессиональной служебной деятельности государственных гражданских служащих, по вопросам кадровых технологий и государственной гражданской службы в количестве не менее одной четверти от общего числа членов комиссии (по согласованию).».</w:t>
      </w:r>
    </w:p>
    <w:p w14:paraId="66C839B9" w14:textId="77777777" w:rsidR="00E61296" w:rsidRPr="002D3E05" w:rsidRDefault="00E61296" w:rsidP="00E61296">
      <w:pPr>
        <w:shd w:val="clear" w:color="auto" w:fill="FFFFFF"/>
        <w:tabs>
          <w:tab w:val="left" w:pos="6804"/>
        </w:tabs>
        <w:suppressAutoHyphens/>
        <w:ind w:left="5387"/>
        <w:textAlignment w:val="baseline"/>
        <w:rPr>
          <w:rFonts w:ascii="PT Astra Serif" w:hAnsi="PT Astra Serif"/>
          <w:color w:val="000000"/>
          <w:kern w:val="3"/>
          <w:sz w:val="26"/>
          <w:szCs w:val="26"/>
        </w:rPr>
      </w:pPr>
    </w:p>
    <w:p w14:paraId="2A5B53D0" w14:textId="77777777" w:rsidR="00E61296" w:rsidRPr="002D3E05" w:rsidRDefault="00E61296" w:rsidP="00E61296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14:paraId="0CAB11BB" w14:textId="77777777" w:rsidR="00E61296" w:rsidRPr="002D3E05" w:rsidRDefault="00E61296" w:rsidP="00E61296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14:paraId="19D3EB22" w14:textId="77777777" w:rsidR="00E61296" w:rsidRPr="002D3E05" w:rsidRDefault="00E61296" w:rsidP="00E61296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14:paraId="71F033AB" w14:textId="77777777" w:rsidR="00E61296" w:rsidRPr="002D3E05" w:rsidRDefault="00E61296" w:rsidP="00E61296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14:paraId="63C33F08" w14:textId="77777777" w:rsidR="00E61296" w:rsidRPr="00E61296" w:rsidRDefault="00E61296" w:rsidP="00E61296">
      <w:pPr>
        <w:rPr>
          <w:rFonts w:ascii="PT Astra Serif" w:hAnsi="PT Astra Serif" w:cs="PT Astra Serif"/>
          <w:sz w:val="28"/>
          <w:szCs w:val="28"/>
        </w:rPr>
      </w:pPr>
    </w:p>
    <w:sectPr w:rsidR="00E61296" w:rsidRPr="00E61296"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F0057" w14:textId="77777777" w:rsidR="005451F5" w:rsidRDefault="005451F5">
      <w:r>
        <w:separator/>
      </w:r>
    </w:p>
  </w:endnote>
  <w:endnote w:type="continuationSeparator" w:id="0">
    <w:p w14:paraId="0A9A59F3" w14:textId="77777777" w:rsidR="005451F5" w:rsidRDefault="005451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AE08DF" w14:textId="77777777" w:rsidR="005451F5" w:rsidRDefault="005451F5">
      <w:r>
        <w:separator/>
      </w:r>
    </w:p>
  </w:footnote>
  <w:footnote w:type="continuationSeparator" w:id="0">
    <w:p w14:paraId="71692D48" w14:textId="77777777" w:rsidR="005451F5" w:rsidRDefault="005451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C9197" w14:textId="77777777" w:rsidR="00A8255F" w:rsidRPr="00E61296" w:rsidRDefault="0000000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E61296">
      <w:rPr>
        <w:rFonts w:ascii="PT Astra Serif" w:hAnsi="PT Astra Serif"/>
        <w:sz w:val="26"/>
        <w:szCs w:val="26"/>
      </w:rPr>
      <w:fldChar w:fldCharType="begin"/>
    </w:r>
    <w:r w:rsidRPr="00E61296">
      <w:rPr>
        <w:rFonts w:ascii="PT Astra Serif" w:hAnsi="PT Astra Serif"/>
        <w:sz w:val="26"/>
        <w:szCs w:val="26"/>
      </w:rPr>
      <w:instrText xml:space="preserve"> PAGE   \* MERGEFORMAT </w:instrText>
    </w:r>
    <w:r w:rsidRPr="00E61296">
      <w:rPr>
        <w:rFonts w:ascii="PT Astra Serif" w:hAnsi="PT Astra Serif"/>
        <w:b w:val="0"/>
        <w:sz w:val="26"/>
        <w:szCs w:val="26"/>
      </w:rPr>
      <w:fldChar w:fldCharType="separate"/>
    </w:r>
    <w:r w:rsidRPr="00E61296">
      <w:rPr>
        <w:rFonts w:ascii="PT Astra Serif" w:hAnsi="PT Astra Serif"/>
        <w:b w:val="0"/>
        <w:sz w:val="26"/>
        <w:szCs w:val="26"/>
      </w:rPr>
      <w:t>2</w:t>
    </w:r>
    <w:r w:rsidRPr="00E61296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D6922" w14:textId="77777777" w:rsidR="00A8255F" w:rsidRDefault="00000000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A3A6F16" wp14:editId="5EC48EDC">
          <wp:extent cx="720251" cy="654850"/>
          <wp:effectExtent l="0" t="0" r="0" b="0"/>
          <wp:docPr id="1" name="Рисунок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DE72068" w14:textId="77777777" w:rsidR="00A8255F" w:rsidRDefault="00000000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  <w:lang w:eastAsia="ru-RU"/>
      </w:rPr>
      <w:t>ДЕПАРТАМЕНТ ЛИЦЕНЗИРОВАНИЯ И РЕГИОНАЛЬНОГО ГОСУДАРСТВЕННОГО КОНТРОЛЯ ТОМСКОЙ ОБЛАСТИ</w:t>
    </w:r>
  </w:p>
  <w:p w14:paraId="66D31490" w14:textId="77777777" w:rsidR="00A8255F" w:rsidRDefault="00000000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55F"/>
    <w:rsid w:val="00492866"/>
    <w:rsid w:val="005451F5"/>
    <w:rsid w:val="00A33D3C"/>
    <w:rsid w:val="00A53205"/>
    <w:rsid w:val="00A8255F"/>
    <w:rsid w:val="00B954B6"/>
    <w:rsid w:val="00DC538D"/>
    <w:rsid w:val="00E61296"/>
    <w:rsid w:val="00EE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548F8"/>
  <w15:docId w15:val="{4F92F34D-B3FE-4198-A5D4-39C9BFA5B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info-data">
    <w:name w:val="info-data"/>
    <w:rsid w:val="00E612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1599DFFC432B1A59AA7C24B33F99B509C102B48B6CD9375F7E699853E0413DCE3001C35C5w2PEE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541</Words>
  <Characters>3087</Characters>
  <Application>Microsoft Office Word</Application>
  <DocSecurity>0</DocSecurity>
  <Lines>25</Lines>
  <Paragraphs>7</Paragraphs>
  <ScaleCrop>false</ScaleCrop>
  <Company/>
  <LinksUpToDate>false</LinksUpToDate>
  <CharactersWithSpaces>3621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Сидоренко Наталия Валерьевна</dc:creator>
  <cp:keywords/>
  <dc:description/>
  <cp:lastModifiedBy>Сидоренко Наталия Валерьевна</cp:lastModifiedBy>
  <cp:revision>4</cp:revision>
  <cp:lastPrinted>2026-04-30T04:10:00Z</cp:lastPrinted>
  <dcterms:created xsi:type="dcterms:W3CDTF">2026-04-30T04:09:00Z</dcterms:created>
  <dcterms:modified xsi:type="dcterms:W3CDTF">2026-04-30T04:12:00Z</dcterms:modified>
</cp:coreProperties>
</file>