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E50AC" w:rsidRPr="009B6105" w14:paraId="7A2EBB9C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147ACE88" w14:textId="59EBC93C" w:rsidR="002E50AC" w:rsidRPr="009B6105" w:rsidRDefault="002E50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651E3CD" w14:textId="77777777" w:rsidR="002E50AC" w:rsidRPr="009B6105" w:rsidRDefault="002E50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4E9D0DFE" w14:textId="6C92E1C2" w:rsidR="002E50AC" w:rsidRPr="009B6105" w:rsidRDefault="002E50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</w:tr>
    </w:tbl>
    <w:p w14:paraId="6DE056EA" w14:textId="3F850D47" w:rsidR="002E50AC" w:rsidRPr="009B6105" w:rsidRDefault="009B610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bookmarkStart w:id="1" w:name="_Hlk169613655"/>
      <w:r w:rsidRPr="009B6105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Pr="009B6105">
        <w:rPr>
          <w:rFonts w:ascii="PT Astra Serif" w:eastAsia="Calibri" w:hAnsi="PT Astra Serif" w:cs="Times New Roman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bookmarkEnd w:id="1"/>
      <w:r w:rsidRPr="009B6105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</w:t>
      </w:r>
    </w:p>
    <w:p w14:paraId="527349F7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EF67208" w14:textId="77777777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2" w:name="_Hlk169622672"/>
      <w:r w:rsidRPr="000F37A3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2"/>
      <w:r w:rsidRPr="000F37A3">
        <w:rPr>
          <w:rFonts w:ascii="PT Astra Serif" w:hAnsi="PT Astra Serif"/>
          <w:color w:val="000000"/>
          <w:sz w:val="26"/>
          <w:szCs w:val="26"/>
        </w:rPr>
        <w:t>»</w:t>
      </w:r>
    </w:p>
    <w:p w14:paraId="1F815E19" w14:textId="77777777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4103999B" w14:textId="77777777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0F37A3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0F37A3">
        <w:rPr>
          <w:rFonts w:ascii="PT Astra Serif" w:eastAsia="Calibri" w:hAnsi="PT Astra Serif"/>
          <w:sz w:val="26"/>
          <w:szCs w:val="26"/>
        </w:rPr>
        <w:t>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  на территории Томской области.</w:t>
      </w:r>
    </w:p>
    <w:p w14:paraId="4228B5D0" w14:textId="77777777" w:rsidR="009B6105" w:rsidRPr="005E3EB4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2. Признать утратившими силу следующие приказы Департамента лицензирования </w:t>
      </w:r>
      <w:r w:rsidRPr="005E3EB4">
        <w:rPr>
          <w:rFonts w:ascii="PT Astra Serif" w:hAnsi="PT Astra Serif"/>
          <w:sz w:val="26"/>
          <w:szCs w:val="26"/>
        </w:rPr>
        <w:t>и регионального государственного контроля Томской области:</w:t>
      </w:r>
    </w:p>
    <w:p w14:paraId="2ED3B29F" w14:textId="77777777" w:rsidR="009B6105" w:rsidRPr="00F5712A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3EB4">
        <w:rPr>
          <w:rFonts w:ascii="PT Astra Serif" w:hAnsi="PT Astra Serif"/>
          <w:sz w:val="26"/>
          <w:szCs w:val="26"/>
        </w:rPr>
        <w:t>от 10.07.2024 № 1146 «</w:t>
      </w:r>
      <w:r w:rsidRPr="005E3EB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5E3EB4">
        <w:rPr>
          <w:rFonts w:ascii="PT Astra Serif" w:hAnsi="PT Astra Serif"/>
          <w:sz w:val="26"/>
          <w:szCs w:val="26"/>
        </w:rPr>
        <w:t xml:space="preserve">предоставления государственной услуги «Предоставление права на осуществление деятельности службы заказа легкового такси» на территории Томской области» </w:t>
      </w:r>
      <w:bookmarkStart w:id="3" w:name="_Hlk169622712"/>
      <w:r w:rsidRPr="005E3EB4">
        <w:rPr>
          <w:rFonts w:ascii="PT Astra Serif" w:hAnsi="PT Astra Serif"/>
          <w:sz w:val="26"/>
          <w:szCs w:val="26"/>
        </w:rPr>
        <w:t>(</w:t>
      </w:r>
      <w:r w:rsidRPr="00F5712A">
        <w:rPr>
          <w:rFonts w:ascii="PT Astra Serif" w:hAnsi="PT Astra Serif"/>
          <w:sz w:val="26"/>
          <w:szCs w:val="26"/>
        </w:rPr>
        <w:t>Официальный интернет-портал правовой информации http://pravo.gov.ru, 12.07.2024,                      № 7001202407120002)</w:t>
      </w:r>
      <w:bookmarkEnd w:id="3"/>
      <w:r w:rsidRPr="00F5712A">
        <w:rPr>
          <w:rFonts w:ascii="PT Astra Serif" w:hAnsi="PT Astra Serif"/>
          <w:sz w:val="26"/>
          <w:szCs w:val="26"/>
        </w:rPr>
        <w:t>;</w:t>
      </w:r>
    </w:p>
    <w:p w14:paraId="0A78513C" w14:textId="1CAB64A1" w:rsidR="009B6105" w:rsidRPr="00F5712A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712A">
        <w:rPr>
          <w:rFonts w:ascii="PT Astra Serif" w:hAnsi="PT Astra Serif"/>
          <w:sz w:val="26"/>
          <w:szCs w:val="26"/>
        </w:rPr>
        <w:t xml:space="preserve">от 12.08.2024 № 1217 </w:t>
      </w:r>
      <w:bookmarkStart w:id="4" w:name="_Hlk169622769"/>
      <w:r w:rsidRPr="00F5712A">
        <w:rPr>
          <w:rFonts w:ascii="PT Astra Serif" w:hAnsi="PT Astra Serif"/>
          <w:sz w:val="26"/>
          <w:szCs w:val="26"/>
        </w:rPr>
        <w:t>«</w:t>
      </w:r>
      <w:r w:rsidRPr="00F5712A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10.07.2024 № 1146</w:t>
      </w:r>
      <w:r w:rsidRPr="00F5712A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http://pravo.gov.ru, 1</w:t>
      </w:r>
      <w:r w:rsidR="006B5D67">
        <w:rPr>
          <w:rFonts w:ascii="PT Astra Serif" w:hAnsi="PT Astra Serif"/>
          <w:sz w:val="26"/>
          <w:szCs w:val="26"/>
        </w:rPr>
        <w:t>2</w:t>
      </w:r>
      <w:r w:rsidRPr="00F5712A">
        <w:rPr>
          <w:rFonts w:ascii="PT Astra Serif" w:hAnsi="PT Astra Serif"/>
          <w:sz w:val="26"/>
          <w:szCs w:val="26"/>
        </w:rPr>
        <w:t>.08.2024, № 7001202408140004)</w:t>
      </w:r>
      <w:bookmarkEnd w:id="4"/>
      <w:r w:rsidRPr="00F5712A">
        <w:rPr>
          <w:rFonts w:ascii="PT Astra Serif" w:hAnsi="PT Astra Serif"/>
          <w:sz w:val="26"/>
          <w:szCs w:val="26"/>
        </w:rPr>
        <w:t>.</w:t>
      </w:r>
    </w:p>
    <w:p w14:paraId="14AB4710" w14:textId="77777777" w:rsidR="009B6105" w:rsidRPr="00F5712A" w:rsidRDefault="009B6105" w:rsidP="009B610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5712A">
        <w:rPr>
          <w:rFonts w:ascii="PT Astra Serif" w:hAnsi="PT Astra Serif" w:cs="Times New Roman"/>
          <w:sz w:val="26"/>
          <w:szCs w:val="26"/>
        </w:rPr>
        <w:t>3. Контроль за исполнением настоящего приказа оставляю за собой</w:t>
      </w:r>
      <w:r w:rsidRPr="00F5712A">
        <w:rPr>
          <w:rFonts w:ascii="PT Astra Serif" w:hAnsi="PT Astra Serif" w:cs="PT Astra Serif"/>
          <w:sz w:val="26"/>
          <w:szCs w:val="26"/>
        </w:rPr>
        <w:t>.</w:t>
      </w:r>
    </w:p>
    <w:p w14:paraId="07890E91" w14:textId="63A37893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0008008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2C55A83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E50AC" w:rsidRPr="009B6105" w14:paraId="120D5790" w14:textId="77777777">
        <w:tc>
          <w:tcPr>
            <w:tcW w:w="3831" w:type="dxa"/>
            <w:shd w:val="clear" w:color="FFFFFF" w:fill="FFFFFF"/>
            <w:vAlign w:val="center"/>
          </w:tcPr>
          <w:p w14:paraId="382E0D36" w14:textId="77777777" w:rsidR="002E50AC" w:rsidRPr="009B6105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6105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59BD9E3E" w14:textId="2E834113" w:rsidR="002E50AC" w:rsidRPr="009B6105" w:rsidRDefault="002E50A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A6C9141" w14:textId="77777777" w:rsidR="002E50AC" w:rsidRPr="009B6105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610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24E4E6D6" w14:textId="77777777" w:rsidR="002E50AC" w:rsidRPr="009B6105" w:rsidRDefault="002E50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EF2C900" w14:textId="11557F77" w:rsidR="002E50AC" w:rsidRDefault="002E50AC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E50AC" w:rsidSect="00164995">
          <w:headerReference w:type="default" r:id="rId7"/>
          <w:headerReference w:type="first" r:id="rId8"/>
          <w:type w:val="continuous"/>
          <w:pgSz w:w="11907" w:h="16840"/>
          <w:pgMar w:top="709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14:paraId="0315E643" w14:textId="77777777" w:rsidR="002E50AC" w:rsidRPr="009B6105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65064BB4" w14:textId="77777777" w:rsidR="0073532D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7A2F42F9" w14:textId="386064C3" w:rsidR="002E50AC" w:rsidRPr="009B6105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016AA8F5" w14:textId="77777777" w:rsidR="002E50AC" w:rsidRPr="009B6105" w:rsidRDefault="002E50AC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0A932A9" w14:textId="77777777" w:rsidR="006B5D67" w:rsidRDefault="009B6105" w:rsidP="009B6105">
      <w:pPr>
        <w:pStyle w:val="ConsPlusTitle"/>
        <w:contextualSpacing/>
        <w:jc w:val="center"/>
        <w:outlineLvl w:val="1"/>
        <w:rPr>
          <w:rFonts w:ascii="PT Astra Serif" w:eastAsia="Calibri" w:hAnsi="PT Astra Serif"/>
          <w:b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</w:p>
    <w:p w14:paraId="449E35D1" w14:textId="16094A46" w:rsidR="009B6105" w:rsidRPr="000C0A46" w:rsidRDefault="009B6105" w:rsidP="009B6105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>на территории Томской области</w:t>
      </w:r>
    </w:p>
    <w:p w14:paraId="048359BD" w14:textId="77777777" w:rsidR="009B6105" w:rsidRPr="000C0A46" w:rsidRDefault="009B6105" w:rsidP="009B6105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FF0000"/>
          <w:sz w:val="26"/>
          <w:szCs w:val="26"/>
        </w:rPr>
      </w:pPr>
    </w:p>
    <w:p w14:paraId="3E164DB9" w14:textId="77777777" w:rsidR="009B6105" w:rsidRPr="000C0A46" w:rsidRDefault="009B6105" w:rsidP="009B6105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78B09688" w14:textId="77777777" w:rsidR="009B6105" w:rsidRPr="000C0A46" w:rsidRDefault="009B6105" w:rsidP="009B6105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298BE7ED" w14:textId="77777777" w:rsidR="009B6105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</w:t>
      </w:r>
      <w:r w:rsidRPr="000C0A46">
        <w:rPr>
          <w:rFonts w:ascii="PT Astra Serif" w:eastAsia="Calibri" w:hAnsi="PT Astra Serif"/>
          <w:color w:val="000000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14:paraId="774D4723" w14:textId="39BE90BD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 w:rsidR="006B5D67"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№ 210-ФЗ), подпунктом 17)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6AAEF3F6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 Заявителями на предоставление государственной услуги являются юридические лица или индивидуальные предприниматели, обратившиеся с заявлением о предоставлении права на осуществление деятельности службы заказа легкового такси на территории Томской области (далее – право), или юридические лица, или индивидуальные предприниматели осуществляющие деятельность службы заказа легкового такси, обратившиеся с заявлением об аннулировании действия права, о внесении изменений в региональный реестр служб заказа легкового такси, о получении выписки из регионального реестра служб заказа легкового такси.</w:t>
      </w:r>
    </w:p>
    <w:p w14:paraId="54D21416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1A59632A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5" w:name="_Hlk169785316"/>
      <w:r w:rsidRPr="000C0A46">
        <w:rPr>
          <w:rFonts w:ascii="PT Astra Serif" w:hAnsi="PT Astra Serif"/>
          <w:color w:val="000000"/>
          <w:sz w:val="26"/>
          <w:szCs w:val="26"/>
        </w:rPr>
        <w:t xml:space="preserve">4. Заявления,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№ 580-ФЗ) 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0C0A46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электронной форме посредством единого портала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5"/>
    <w:p w14:paraId="723E0D8F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519B15D8" w14:textId="77777777" w:rsidR="009B6105" w:rsidRPr="000C0A46" w:rsidRDefault="009B6105" w:rsidP="009B61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45A1D2B7" w14:textId="77777777" w:rsidR="009B6105" w:rsidRPr="000C0A46" w:rsidRDefault="009B6105" w:rsidP="009B610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0C0A46">
        <w:rPr>
          <w:rFonts w:ascii="PT Astra Serif" w:hAnsi="PT Astra Serif"/>
          <w:color w:val="000000"/>
          <w:sz w:val="26"/>
          <w:szCs w:val="26"/>
        </w:rPr>
        <w:t>https://</w:t>
      </w:r>
      <w:r w:rsidRPr="000C0A46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0C0A46">
        <w:rPr>
          <w:rFonts w:ascii="PT Astra Serif" w:hAnsi="PT Astra Serif"/>
          <w:color w:val="000000"/>
          <w:sz w:val="26"/>
          <w:szCs w:val="26"/>
        </w:rPr>
        <w:t>lk.tomsk.gov.ru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C1D88C0" w14:textId="77777777" w:rsidR="009B6105" w:rsidRPr="000C0A46" w:rsidRDefault="009B6105" w:rsidP="009B610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r w:rsidRPr="005E3EB4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5E3EB4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44141886" w14:textId="77777777" w:rsidR="009B6105" w:rsidRPr="000C0A46" w:rsidRDefault="009B6105" w:rsidP="009B610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E3EB4">
        <w:rPr>
          <w:rFonts w:ascii="PT Astra Serif" w:hAnsi="PT Astra Serif"/>
          <w:sz w:val="26"/>
          <w:szCs w:val="26"/>
        </w:rPr>
        <w:t>http://www.gosuslugi.ru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51FDA060" w14:textId="77777777" w:rsidR="009B6105" w:rsidRPr="000C0A46" w:rsidRDefault="009B6105" w:rsidP="009B6105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0C0A46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09FE5899" w14:textId="77777777" w:rsidR="009B6105" w:rsidRPr="000C0A46" w:rsidRDefault="009B6105" w:rsidP="009B61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7D99914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0766B393" w14:textId="77777777" w:rsidR="009B6105" w:rsidRPr="000C0A46" w:rsidRDefault="009B6105" w:rsidP="009B610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0A03C82D" w14:textId="77777777" w:rsidR="009B6105" w:rsidRPr="006B5D67" w:rsidRDefault="009B6105" w:rsidP="009B610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6B5D67">
        <w:rPr>
          <w:rFonts w:ascii="PT Astra Serif" w:hAnsi="PT Astra Serif" w:cs="Times New Roman"/>
          <w:sz w:val="26"/>
          <w:szCs w:val="26"/>
        </w:rPr>
        <w:t xml:space="preserve"> </w:t>
      </w:r>
      <w:r w:rsidRPr="006B5D67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6B5D67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4E231B8C" w14:textId="77777777" w:rsidR="009B6105" w:rsidRPr="006B5D67" w:rsidRDefault="009B6105" w:rsidP="009B61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33E4A25A" w14:textId="77777777" w:rsidR="009B6105" w:rsidRPr="000C0A46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 xml:space="preserve">8. Консультирование на личном </w:t>
      </w:r>
      <w:r w:rsidRPr="000C0A46">
        <w:rPr>
          <w:rFonts w:ascii="PT Astra Serif" w:hAnsi="PT Astra Serif"/>
          <w:color w:val="000000"/>
          <w:sz w:val="26"/>
          <w:szCs w:val="26"/>
        </w:rPr>
        <w:t>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65351E06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41CDC96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0EB3A27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1C6BD43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6FB84167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0AB1F1F3" w14:textId="77777777" w:rsidR="009B6105" w:rsidRPr="000C0A46" w:rsidRDefault="009B6105" w:rsidP="009B610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решений и действий (бездействия) Департамента, а </w:t>
      </w:r>
      <w:r w:rsidRPr="000C0A46">
        <w:rPr>
          <w:rFonts w:ascii="PT Astra Serif" w:eastAsia="Times New Roman" w:hAnsi="PT Astra Serif"/>
          <w:sz w:val="26"/>
          <w:szCs w:val="26"/>
          <w:lang w:eastAsia="ru-RU"/>
        </w:rPr>
        <w:t>также его уполномоченных должностных лиц, государственных служащих, МФЦ, работников МФЦ.</w:t>
      </w:r>
    </w:p>
    <w:p w14:paraId="679BAF8C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AAA7782" w14:textId="77777777" w:rsidR="009B6105" w:rsidRPr="000C0A46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ab/>
        <w:t>2. Стандарт предоставления государственной услуги</w:t>
      </w:r>
    </w:p>
    <w:p w14:paraId="58B79469" w14:textId="77777777" w:rsidR="009B6105" w:rsidRPr="000C0A46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5C5665A" w14:textId="77777777" w:rsidR="009B6105" w:rsidRPr="000C0A46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9. Наименование государственной услуги – предоставление или аннулирование действия права на осуществление деятельности службы заказа легкового такси, внесение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изменений в реестр служб заказа легкового такси, предоставление выписки из реестра служб заказа легкового такси.</w:t>
      </w:r>
    </w:p>
    <w:p w14:paraId="50F434E1" w14:textId="77777777" w:rsidR="009B6105" w:rsidRPr="000C0A46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10. Государственная услуга предоставляется Департаментом</w:t>
      </w:r>
      <w:r>
        <w:rPr>
          <w:rFonts w:ascii="PT Astra Serif" w:hAnsi="PT Astra Serif"/>
          <w:color w:val="000000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14:paraId="439D7FB1" w14:textId="77777777" w:rsidR="009B6105" w:rsidRPr="000C0A46" w:rsidRDefault="009B6105" w:rsidP="009B6105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0C388EFB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/>
          <w:color w:val="000000"/>
          <w:sz w:val="26"/>
          <w:szCs w:val="26"/>
        </w:rPr>
        <w:t>предоставление права</w:t>
      </w:r>
      <w:bookmarkStart w:id="6" w:name="_Hlk169686291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  <w:bookmarkEnd w:id="6"/>
    </w:p>
    <w:p w14:paraId="70D1F950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служб заказа легкового такси;</w:t>
      </w:r>
    </w:p>
    <w:p w14:paraId="425672DD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права;</w:t>
      </w:r>
    </w:p>
    <w:p w14:paraId="09816B6B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4) выписка </w:t>
      </w:r>
      <w:bookmarkStart w:id="7" w:name="_Hlk142664305"/>
      <w:r w:rsidRPr="000C0A46">
        <w:rPr>
          <w:rFonts w:ascii="PT Astra Serif" w:hAnsi="PT Astra Serif" w:cs="PT Astra Serif"/>
          <w:color w:val="000000"/>
          <w:sz w:val="26"/>
          <w:szCs w:val="26"/>
        </w:rPr>
        <w:t>из регионального реестра служб заказа легкового такси</w:t>
      </w:r>
      <w:bookmarkEnd w:id="7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4502A74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права;</w:t>
      </w:r>
    </w:p>
    <w:p w14:paraId="11D7827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служб заказа легкового такси;</w:t>
      </w:r>
    </w:p>
    <w:p w14:paraId="13B3FF5F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права;</w:t>
      </w:r>
    </w:p>
    <w:p w14:paraId="7B589C9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8) отказ в получении выписки из регионального реестра </w:t>
      </w:r>
      <w:bookmarkStart w:id="8" w:name="_Hlk142664339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8"/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117BB508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Департамента. В случае, если заявление о предоставлении государственной услуги и прилагаемые к ним документы были представлены заявителем в Департамент на бумажном носителе или направлены заказным почтовым отправлением с уведомлением о вручении, Департамент направляет заявителю результат предоставления государственной услуги на бумажном носителе заказным почтовым отправлением с уведомлением о вручении или иным способом, если такой способ указан заявителем в заявлении.</w:t>
      </w:r>
    </w:p>
    <w:p w14:paraId="51DCB0AC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1A729C3D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пять рабочих дней со дня приема заявления о предоставлении права;</w:t>
      </w:r>
    </w:p>
    <w:p w14:paraId="39E09D43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пять рабочих дней со дня приема заявления о внесении изменений в региональный реестр </w:t>
      </w:r>
      <w:bookmarkStart w:id="9" w:name="_Hlk142664596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9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78FDE9A7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три рабочих дня со дня приема заявления об аннулировании действия права;</w:t>
      </w:r>
    </w:p>
    <w:p w14:paraId="3FF9B576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4) три рабочих дня со дня приема заявления о получении выписки из регионального реестра служб заказа легкового такси.</w:t>
      </w:r>
    </w:p>
    <w:p w14:paraId="69B34B34" w14:textId="77777777" w:rsidR="009B6105" w:rsidRPr="000C0A46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для восполнения необходимых для предоставления государственной услуги документов.</w:t>
      </w:r>
    </w:p>
    <w:p w14:paraId="1E58F3D7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0C0A46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558F52CD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для предоставления права:</w:t>
      </w:r>
    </w:p>
    <w:p w14:paraId="76685830" w14:textId="77777777" w:rsidR="009B6105" w:rsidRPr="00DD14F3" w:rsidRDefault="009B6105" w:rsidP="009B6105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а) заявление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предоставлении права </w:t>
      </w:r>
      <w:bookmarkStart w:id="10" w:name="_Hlk169688946"/>
      <w:bookmarkStart w:id="11" w:name="_Hlk163049962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0C0A46">
        <w:rPr>
          <w:rFonts w:ascii="PT Astra Serif" w:hAnsi="PT Astra Serif"/>
          <w:color w:val="000000"/>
          <w:sz w:val="26"/>
          <w:szCs w:val="26"/>
        </w:rPr>
        <w:t>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при подаче на бумажном носителе заявление оформляется по форме согласно приложению № 16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к </w:t>
      </w:r>
      <w:r w:rsidRPr="005D2EE4">
        <w:rPr>
          <w:rFonts w:ascii="PT Astra Serif" w:hAnsi="PT Astra Serif"/>
          <w:sz w:val="26"/>
          <w:szCs w:val="26"/>
        </w:rPr>
        <w:t>Положению об организации перевозок пассажиров и багажа легковым такси на 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, утвержденному </w:t>
      </w:r>
      <w:r w:rsidRPr="005D2EE4">
        <w:rPr>
          <w:rFonts w:ascii="PT Astra Serif" w:hAnsi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25.08.2023 № 1054 </w:t>
      </w:r>
      <w:r>
        <w:rPr>
          <w:rFonts w:ascii="PT Astra Serif" w:hAnsi="PT Astra Serif"/>
          <w:sz w:val="26"/>
          <w:szCs w:val="26"/>
        </w:rPr>
        <w:t>(далее – Положение)</w:t>
      </w:r>
      <w:r w:rsidRPr="005D2EE4">
        <w:rPr>
          <w:rFonts w:ascii="PT Astra Serif" w:hAnsi="PT Astra Serif"/>
          <w:sz w:val="26"/>
          <w:szCs w:val="26"/>
        </w:rPr>
        <w:t xml:space="preserve">; </w:t>
      </w:r>
    </w:p>
    <w:bookmarkEnd w:id="10"/>
    <w:bookmarkEnd w:id="11"/>
    <w:p w14:paraId="1C0C21DA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187B57C7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служб заказа легкового такси в одном из случаев, предусмотренных частью 1 статьи 17 Федерального закона № 580-ФЗ:</w:t>
      </w:r>
    </w:p>
    <w:p w14:paraId="4EE32DE1" w14:textId="77777777" w:rsidR="009B6105" w:rsidRPr="00B8453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при подаче на </w:t>
      </w:r>
      <w:r w:rsidRPr="00B84536">
        <w:rPr>
          <w:rFonts w:ascii="PT Astra Serif" w:hAnsi="PT Astra Serif" w:cs="PT Astra Serif"/>
          <w:sz w:val="26"/>
          <w:szCs w:val="26"/>
        </w:rPr>
        <w:t>бумажном носителе заявление оформляется по форме согласно приложению № 13 к Положению)</w:t>
      </w:r>
      <w:r w:rsidRPr="00B84536">
        <w:rPr>
          <w:rFonts w:ascii="PT Astra Serif" w:hAnsi="PT Astra Serif"/>
          <w:sz w:val="26"/>
          <w:szCs w:val="26"/>
        </w:rPr>
        <w:t>;</w:t>
      </w:r>
    </w:p>
    <w:p w14:paraId="7C64009A" w14:textId="77777777" w:rsidR="009B6105" w:rsidRPr="00B8453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23781B6B" w14:textId="77777777" w:rsidR="009B6105" w:rsidRPr="00B8453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в) копии документов, подтверждающих необходимость внесения изменений в региональный реестр служб заказа легкового такси;</w:t>
      </w:r>
    </w:p>
    <w:p w14:paraId="51C09AEE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г) опись прилагаемых документов (в случае представления заявления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 бумажном носителе);</w:t>
      </w:r>
    </w:p>
    <w:p w14:paraId="65048C1A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3) </w:t>
      </w:r>
      <w:r w:rsidRPr="000C0A46">
        <w:rPr>
          <w:rFonts w:ascii="PT Astra Serif" w:hAnsi="PT Astra Serif"/>
          <w:color w:val="000000"/>
          <w:sz w:val="26"/>
          <w:szCs w:val="26"/>
        </w:rPr>
        <w:t>для аннулирования действия права в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одном из случаев, предусмотренных частью 4 статьи 18 Федерального закона № 580-ФЗ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– заявление об аннулировании действия права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 приложению № 5 к Положению);</w:t>
      </w:r>
    </w:p>
    <w:p w14:paraId="7A7FB40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4) для получения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выписки из регионального реестра </w:t>
      </w:r>
      <w:r w:rsidRPr="000C0A46">
        <w:rPr>
          <w:rFonts w:ascii="PT Astra Serif" w:hAnsi="PT Astra Serif"/>
          <w:color w:val="000000"/>
          <w:sz w:val="26"/>
          <w:szCs w:val="26"/>
        </w:rPr>
        <w:t>служб заказа легкового такси - заявление о получении выписки из регионального реестра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</w:t>
      </w:r>
      <w:r w:rsidRPr="000C0A46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приложению № 8 к Положению).</w:t>
      </w:r>
    </w:p>
    <w:p w14:paraId="1029A684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 прилагаемые к ним документы предоставляются </w:t>
      </w:r>
      <w:bookmarkStart w:id="12" w:name="_Hlk139450659"/>
      <w:r w:rsidRPr="000C0A46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13" w:name="_Hlk137656341"/>
      <w:r w:rsidRPr="000C0A46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3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12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0C0A46">
        <w:rPr>
          <w:rFonts w:ascii="PT Astra Serif" w:hAnsi="PT Astra Serif"/>
          <w:color w:val="000000"/>
          <w:sz w:val="26"/>
          <w:szCs w:val="26"/>
        </w:rPr>
        <w:t>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14" w:name="_Hlk139450471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14"/>
      <w:r w:rsidRPr="000C0A46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28E5DE1C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0C0A46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1586AEF1" w14:textId="77777777" w:rsidR="009B6105" w:rsidRPr="000C0A46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6AF21410" w14:textId="77777777" w:rsidR="009B6105" w:rsidRPr="005D2EE4" w:rsidRDefault="009B6105" w:rsidP="009B610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</w:t>
      </w:r>
      <w:r w:rsidRPr="00310DB2">
        <w:rPr>
          <w:rFonts w:ascii="PT Astra Serif" w:hAnsi="PT Astra Serif" w:cs="PT Astra Serif"/>
          <w:color w:val="000000"/>
          <w:sz w:val="26"/>
          <w:szCs w:val="26"/>
        </w:rPr>
        <w:t xml:space="preserve">Федерального </w:t>
      </w:r>
      <w:hyperlink r:id="rId9" w:history="1">
        <w:r w:rsidRPr="00310DB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</w:t>
      </w:r>
      <w:r w:rsidRPr="00310DB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310DB2">
        <w:rPr>
          <w:rFonts w:ascii="PT Astra Serif" w:hAnsi="PT Astra Serif" w:cs="PT Astra Serif"/>
          <w:sz w:val="26"/>
          <w:szCs w:val="26"/>
        </w:rPr>
        <w:t xml:space="preserve">, </w:t>
      </w:r>
      <w:hyperlink r:id="rId10" w:history="1">
        <w:r w:rsidRPr="00310DB2">
          <w:rPr>
            <w:rFonts w:ascii="PT Astra Serif" w:hAnsi="PT Astra Serif" w:cs="PT Astra Serif"/>
            <w:sz w:val="26"/>
            <w:szCs w:val="26"/>
          </w:rPr>
          <w:t>статей 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hyperlink r:id="rId11" w:history="1">
        <w:r w:rsidRPr="00310DB2">
          <w:rPr>
            <w:rFonts w:ascii="PT Astra Serif" w:hAnsi="PT Astra Serif" w:cs="PT Astra Serif"/>
            <w:sz w:val="26"/>
            <w:szCs w:val="26"/>
          </w:rPr>
          <w:t>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310DB2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r w:rsidRPr="00310DB2">
        <w:rPr>
          <w:rFonts w:ascii="PT Astra Serif" w:hAnsi="PT Astra Serif"/>
          <w:sz w:val="26"/>
          <w:szCs w:val="26"/>
        </w:rPr>
        <w:t>постановления Правительства Российской Федерации от 25.06.2012 № 634 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63F892B6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5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Основания для отказа в приеме документов, необходимых для предоставления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государственной услуги,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52213558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5F085A04" w14:textId="77777777" w:rsidR="009B6105" w:rsidRPr="000C0A46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7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0C0A46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права принимается Департаментом по одному из следующих оснований:</w:t>
      </w:r>
    </w:p>
    <w:p w14:paraId="5E723E9E" w14:textId="77777777" w:rsidR="009B6105" w:rsidRPr="000C0A46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5FD91434" w14:textId="77777777" w:rsidR="009B6105" w:rsidRPr="000C0A46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представление заявления о предоставлении права до истечения одного года со дня вступления в силу решения суда об аннулировании действия такого права в отношении юридического лица, которое является участником юридического лица, предоставившего заявление, и (или) входит в состав его учредителей.</w:t>
      </w:r>
    </w:p>
    <w:p w14:paraId="25E902CE" w14:textId="77777777" w:rsidR="009B6105" w:rsidRPr="000C0A46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осуществляется без взимания платы.</w:t>
      </w:r>
    </w:p>
    <w:p w14:paraId="771D7299" w14:textId="77777777" w:rsidR="009B6105" w:rsidRPr="000C0A46" w:rsidRDefault="009B6105" w:rsidP="006B5D6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19</w:t>
      </w:r>
      <w:r w:rsidRPr="000C0A46">
        <w:rPr>
          <w:rFonts w:ascii="PT Astra Serif" w:hAnsi="PT Astra Serif"/>
          <w:color w:val="000000"/>
          <w:sz w:val="26"/>
          <w:szCs w:val="26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3FC248A6" w14:textId="77777777" w:rsidR="009B6105" w:rsidRPr="000C0A46" w:rsidRDefault="009B6105" w:rsidP="006B5D6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5" w:name="_Hlk163054371"/>
      <w:r w:rsidRPr="000C0A46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0</w:t>
      </w:r>
      <w:r w:rsidRPr="000C0A46">
        <w:rPr>
          <w:rFonts w:ascii="PT Astra Serif" w:hAnsi="PT Astra Serif"/>
          <w:sz w:val="26"/>
          <w:szCs w:val="26"/>
        </w:rPr>
        <w:t xml:space="preserve">. </w:t>
      </w:r>
      <w:bookmarkStart w:id="16" w:name="_Hlk163051976"/>
      <w:r w:rsidRPr="000C0A46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6"/>
      <w:r w:rsidRPr="000C0A46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1B69E5E5" w14:textId="77777777" w:rsidR="009B6105" w:rsidRPr="000C0A46" w:rsidRDefault="009B6105" w:rsidP="009B610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lastRenderedPageBreak/>
        <w:t>Регистрация запроса о предоставлении государственной услуги, поданного заявителем посредством почтового отправления</w:t>
      </w:r>
      <w:r w:rsidRPr="000C0A46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C0A46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48A530A6" w14:textId="77777777" w:rsidR="009B6105" w:rsidRPr="000C0A46" w:rsidRDefault="009B6105" w:rsidP="009B610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7" w:name="_Hlk169696860"/>
      <w:r w:rsidRPr="000C0A46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0C0A46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7"/>
      <w:r w:rsidRPr="000C0A46">
        <w:rPr>
          <w:rFonts w:ascii="PT Astra Serif" w:hAnsi="PT Astra Serif"/>
          <w:color w:val="000000"/>
          <w:sz w:val="26"/>
          <w:szCs w:val="26"/>
        </w:rPr>
        <w:t>»</w:t>
      </w:r>
      <w:r w:rsidRPr="00CC54B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в течение одного рабочего дня со дня его поступления в Департамент.</w:t>
      </w:r>
    </w:p>
    <w:bookmarkEnd w:id="15"/>
    <w:p w14:paraId="04481B76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0C0A46">
        <w:rPr>
          <w:rFonts w:ascii="PT Astra Serif" w:hAnsi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5D523876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364CE25B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3E948E95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0C0A46">
        <w:rPr>
          <w:rFonts w:ascii="PT Astra Serif" w:hAnsi="PT Astra Serif"/>
          <w:color w:val="000000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642EB594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6EF8EB98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5E731795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2" w:history="1">
        <w:r w:rsidRPr="000C0A46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005CA898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7DBC6D30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40B5BD74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1731EC7A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7149B5EC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33D50204" w14:textId="77777777" w:rsidR="009B6105" w:rsidRPr="000C0A46" w:rsidRDefault="009B6105" w:rsidP="009B6105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0DBB20DC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5EE83D6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0E87D1EA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0B8CB469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2FF1CEAD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6A9294F7" w14:textId="77777777" w:rsidR="009B6105" w:rsidRPr="000C0A46" w:rsidRDefault="009B6105" w:rsidP="009B610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1469CAEF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399AE853" w14:textId="77777777" w:rsidR="009B6105" w:rsidRPr="000C0A46" w:rsidRDefault="009B6105" w:rsidP="009B610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7</w:t>
      </w:r>
      <w:r w:rsidRPr="000C0A46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06CF8628" w14:textId="55D14C1B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</w:t>
      </w:r>
      <w:r w:rsidR="006B5D67">
        <w:rPr>
          <w:rFonts w:ascii="PT Astra Serif" w:eastAsia="Arial" w:hAnsi="PT Astra Serif" w:cs="Calibri"/>
          <w:color w:val="000000"/>
          <w:sz w:val="26"/>
          <w:szCs w:val="26"/>
        </w:rPr>
        <w:t xml:space="preserve">         </w:t>
      </w: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>№ 580-ФЗ используется квалифицированная электронная подпись.</w:t>
      </w:r>
    </w:p>
    <w:p w14:paraId="625A6361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40A35894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558A0586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73E05EEC" w14:textId="77777777" w:rsidR="002E50AC" w:rsidRPr="009B6105" w:rsidRDefault="002E50AC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2E50AC" w:rsidRPr="009B6105" w:rsidSect="006B5D67">
      <w:pgSz w:w="11907" w:h="16840"/>
      <w:pgMar w:top="737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8E987" w14:textId="77777777" w:rsidR="00B80971" w:rsidRDefault="00B80971">
      <w:r>
        <w:separator/>
      </w:r>
    </w:p>
  </w:endnote>
  <w:endnote w:type="continuationSeparator" w:id="0">
    <w:p w14:paraId="42A12728" w14:textId="77777777" w:rsidR="00B80971" w:rsidRDefault="00B80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C653A" w14:textId="77777777" w:rsidR="00B80971" w:rsidRDefault="00B80971">
      <w:r>
        <w:separator/>
      </w:r>
    </w:p>
  </w:footnote>
  <w:footnote w:type="continuationSeparator" w:id="0">
    <w:p w14:paraId="2053F04A" w14:textId="77777777" w:rsidR="00B80971" w:rsidRDefault="00B80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BB930" w14:textId="77777777" w:rsidR="002E50AC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00DA2" w14:textId="77777777" w:rsidR="002E50AC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616BAB6" wp14:editId="3105859A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D7D5F3" w14:textId="77777777" w:rsidR="002E50AC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73377370" w14:textId="77777777" w:rsidR="002E50AC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C"/>
    <w:rsid w:val="00030F5F"/>
    <w:rsid w:val="00164995"/>
    <w:rsid w:val="0026281A"/>
    <w:rsid w:val="002E50AC"/>
    <w:rsid w:val="005B75AE"/>
    <w:rsid w:val="00652364"/>
    <w:rsid w:val="006B5D67"/>
    <w:rsid w:val="0073532D"/>
    <w:rsid w:val="007E4CF0"/>
    <w:rsid w:val="009B6105"/>
    <w:rsid w:val="00A56EE8"/>
    <w:rsid w:val="00B77034"/>
    <w:rsid w:val="00B80971"/>
    <w:rsid w:val="00C85337"/>
    <w:rsid w:val="00E16A3A"/>
    <w:rsid w:val="00E40865"/>
    <w:rsid w:val="00F65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547F8"/>
  <w15:docId w15:val="{1F4BABEE-5460-411A-BD6D-DEA5E702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9B6105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consultantplus://offline/ref=B7679F97BFA9CF930C7C3C577E20EAA315B4022FEFF510C561535E7CEAFA2BB0EBAC1DFEA52D1FE7356D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C47AE66316EC33182CCAF3ACD4A0B5EB0FC25B0F78DA51A7B45395DD428064A996DF52F9B1A52DF04748332159E02F6E47C6827u2K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DC47AE66316EC33182CCAF3ACD4A0B5EB0FC25B0F78DA51A7B45395DD428064A996DF52A9B1A52DF04748332159E02F6E47C6827u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C47AE66316EC33182CCAF3ACD4A0B5EB7F42BB5F58CA51A7B45395DD428064A8B6DAD2692491D9B556783350929uC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2786</Words>
  <Characters>15884</Characters>
  <Application>Microsoft Office Word</Application>
  <DocSecurity>0</DocSecurity>
  <Lines>132</Lines>
  <Paragraphs>37</Paragraphs>
  <ScaleCrop>false</ScaleCrop>
  <Company/>
  <LinksUpToDate>false</LinksUpToDate>
  <CharactersWithSpaces>18633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2026-02-04T06:44:00Z</dcterms:created>
  <dcterms:modified xsi:type="dcterms:W3CDTF">2026-02-04T06:44:00Z</dcterms:modified>
</cp:coreProperties>
</file>