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D1B82" w:rsidRPr="00AA7080" w14:paraId="6ED1C8E0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61AA28F4" w14:textId="41D70DE4" w:rsidR="008D1B82" w:rsidRPr="00AA7080" w:rsidRDefault="00FE6FE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19.11.2025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57F1FFE4" w14:textId="77777777" w:rsidR="008D1B82" w:rsidRPr="00AA7080" w:rsidRDefault="008D1B82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79F2B334" w14:textId="1177FA7D" w:rsidR="008D1B82" w:rsidRPr="00AA7080" w:rsidRDefault="0000000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AA708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FE6FE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843</w:t>
            </w:r>
          </w:p>
        </w:tc>
      </w:tr>
    </w:tbl>
    <w:p w14:paraId="20896D01" w14:textId="56E89C89" w:rsidR="008D1B82" w:rsidRPr="00AA7080" w:rsidRDefault="00C3237A" w:rsidP="00C3237A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AA7080">
        <w:rPr>
          <w:rFonts w:ascii="PT Astra Serif" w:hAnsi="PT Astra Serif" w:cs="PT Astra Serif"/>
          <w:sz w:val="26"/>
          <w:szCs w:val="26"/>
        </w:rPr>
        <w:t xml:space="preserve">О </w:t>
      </w:r>
      <w:r w:rsidRPr="00833B45">
        <w:rPr>
          <w:rFonts w:ascii="PT Astra Serif" w:hAnsi="PT Astra Serif" w:cs="PT Astra Serif"/>
          <w:sz w:val="26"/>
          <w:szCs w:val="26"/>
        </w:rPr>
        <w:t xml:space="preserve">внесении изменения в приказ Департамента лицензирования и регионального государственного контроля Томской </w:t>
      </w:r>
      <w:r w:rsidRPr="00AA7080">
        <w:rPr>
          <w:rFonts w:ascii="PT Astra Serif" w:hAnsi="PT Astra Serif" w:cs="PT Astra Serif"/>
          <w:sz w:val="26"/>
          <w:szCs w:val="26"/>
        </w:rPr>
        <w:t xml:space="preserve">области от 18.03.2024 № 861 </w:t>
      </w:r>
    </w:p>
    <w:p w14:paraId="475EE0FF" w14:textId="77777777" w:rsidR="00C3237A" w:rsidRPr="00AA7080" w:rsidRDefault="00C3237A" w:rsidP="00C3237A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</w:p>
    <w:p w14:paraId="53277755" w14:textId="644E8DDB" w:rsidR="008D1B82" w:rsidRPr="00AA7080" w:rsidRDefault="00C3237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7080">
        <w:rPr>
          <w:rFonts w:ascii="PT Astra Serif" w:hAnsi="PT Astra Serif" w:cs="PT Astra Serif"/>
          <w:sz w:val="26"/>
          <w:szCs w:val="26"/>
        </w:rPr>
        <w:t xml:space="preserve">В </w:t>
      </w:r>
      <w:r w:rsidR="004D1070" w:rsidRPr="00AA7080">
        <w:rPr>
          <w:rFonts w:ascii="PT Astra Serif" w:hAnsi="PT Astra Serif" w:cs="PT Astra Serif"/>
          <w:sz w:val="26"/>
          <w:szCs w:val="26"/>
        </w:rPr>
        <w:t>целях совершенствования нормативного правового акта</w:t>
      </w:r>
    </w:p>
    <w:p w14:paraId="2C19EC05" w14:textId="77777777" w:rsidR="008D1B82" w:rsidRPr="00AA7080" w:rsidRDefault="000000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7080">
        <w:rPr>
          <w:rFonts w:ascii="PT Astra Serif" w:hAnsi="PT Astra Serif" w:cs="PT Astra Serif"/>
          <w:sz w:val="26"/>
          <w:szCs w:val="26"/>
        </w:rPr>
        <w:t>ПРИКАЗЫВАЮ:</w:t>
      </w:r>
    </w:p>
    <w:p w14:paraId="3C25AE49" w14:textId="21EE3BA5" w:rsidR="007B6AEC" w:rsidRPr="00833B45" w:rsidRDefault="004D1070" w:rsidP="007B6AE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7080"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18.03.2024 № 861 «Об утверждении нормативных затрат на обеспечение функций Департамента лицензирования и регионального государственного контроля Томской области»</w:t>
      </w:r>
      <w:r w:rsidR="00AA7080" w:rsidRPr="00AA7080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(</w:t>
      </w:r>
      <w:r w:rsidR="00AA7080" w:rsidRPr="00AA7080">
        <w:rPr>
          <w:rFonts w:ascii="PT Astra Serif" w:hAnsi="PT Astra Serif"/>
          <w:sz w:val="26"/>
          <w:szCs w:val="26"/>
          <w:lang w:val="en-US"/>
        </w:rPr>
        <w:t>www</w:t>
      </w:r>
      <w:r w:rsidR="00AA7080" w:rsidRPr="00AA7080">
        <w:rPr>
          <w:rFonts w:ascii="PT Astra Serif" w:hAnsi="PT Astra Serif"/>
          <w:sz w:val="26"/>
          <w:szCs w:val="26"/>
        </w:rPr>
        <w:t xml:space="preserve">.pravo.gov.ru), </w:t>
      </w:r>
      <w:r w:rsidR="00263CD6" w:rsidRPr="00263CD6">
        <w:rPr>
          <w:rFonts w:ascii="PT Astra Serif" w:hAnsi="PT Astra Serif"/>
          <w:sz w:val="26"/>
          <w:szCs w:val="26"/>
        </w:rPr>
        <w:t>20.03.2024</w:t>
      </w:r>
      <w:r w:rsidR="00AA7080" w:rsidRPr="00263CD6">
        <w:rPr>
          <w:rFonts w:ascii="PT Astra Serif" w:hAnsi="PT Astra Serif"/>
          <w:sz w:val="26"/>
          <w:szCs w:val="26"/>
        </w:rPr>
        <w:t xml:space="preserve">,                                            № </w:t>
      </w:r>
      <w:r w:rsidR="00263CD6" w:rsidRPr="00263CD6">
        <w:rPr>
          <w:rFonts w:ascii="PT Astra Serif" w:hAnsi="PT Astra Serif"/>
          <w:sz w:val="26"/>
          <w:szCs w:val="26"/>
        </w:rPr>
        <w:t>7001202403200005</w:t>
      </w:r>
      <w:r w:rsidR="00AA7080" w:rsidRPr="00263CD6">
        <w:rPr>
          <w:rFonts w:ascii="PT Astra Serif" w:hAnsi="PT Astra Serif"/>
          <w:sz w:val="26"/>
          <w:szCs w:val="26"/>
        </w:rPr>
        <w:t>) изменение</w:t>
      </w:r>
      <w:r w:rsidR="00920D19">
        <w:rPr>
          <w:rFonts w:ascii="PT Astra Serif" w:hAnsi="PT Astra Serif"/>
          <w:sz w:val="26"/>
          <w:szCs w:val="26"/>
        </w:rPr>
        <w:t xml:space="preserve">, </w:t>
      </w:r>
      <w:r w:rsidR="00282E9D">
        <w:rPr>
          <w:rFonts w:ascii="PT Astra Serif" w:hAnsi="PT Astra Serif"/>
          <w:sz w:val="26"/>
          <w:szCs w:val="26"/>
        </w:rPr>
        <w:t>в таблице 19 «</w:t>
      </w:r>
      <w:r w:rsidR="00282E9D"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аренду помещений</w:t>
      </w:r>
      <w:r w:rsidR="00282E9D">
        <w:rPr>
          <w:rFonts w:ascii="PT Astra Serif" w:hAnsi="PT Astra Serif"/>
          <w:sz w:val="26"/>
          <w:szCs w:val="26"/>
        </w:rPr>
        <w:t>» приложения «</w:t>
      </w:r>
      <w:r w:rsidR="00282E9D" w:rsidRPr="00833B45">
        <w:rPr>
          <w:rFonts w:ascii="PT Astra Serif" w:hAnsi="PT Astra Serif" w:cs="PT Astra Serif"/>
          <w:sz w:val="26"/>
          <w:szCs w:val="26"/>
        </w:rPr>
        <w:t>Норматив</w:t>
      </w:r>
      <w:r w:rsidR="00282E9D">
        <w:rPr>
          <w:rFonts w:ascii="PT Astra Serif" w:hAnsi="PT Astra Serif" w:cs="PT Astra Serif"/>
          <w:sz w:val="26"/>
          <w:szCs w:val="26"/>
        </w:rPr>
        <w:t>ы</w:t>
      </w:r>
      <w:r w:rsidR="00282E9D" w:rsidRPr="00833B45">
        <w:rPr>
          <w:rFonts w:ascii="PT Astra Serif" w:hAnsi="PT Astra Serif" w:cs="PT Astra Serif"/>
          <w:sz w:val="26"/>
          <w:szCs w:val="26"/>
        </w:rPr>
        <w:t xml:space="preserve"> цены и количества  товаров, работ, услуг на обеспечение функций Департамента лицензирования и регионального государственного контроля Томской области</w:t>
      </w:r>
      <w:r w:rsidR="00282E9D">
        <w:rPr>
          <w:rFonts w:ascii="PT Astra Serif" w:hAnsi="PT Astra Serif" w:cs="PT Astra Serif"/>
          <w:sz w:val="26"/>
          <w:szCs w:val="26"/>
        </w:rPr>
        <w:t>»</w:t>
      </w:r>
      <w:r w:rsidR="00707AFC">
        <w:rPr>
          <w:rFonts w:ascii="PT Astra Serif" w:hAnsi="PT Astra Serif" w:cs="PT Astra Serif"/>
          <w:sz w:val="26"/>
          <w:szCs w:val="26"/>
        </w:rPr>
        <w:t>,</w:t>
      </w:r>
      <w:r w:rsidR="00282E9D">
        <w:rPr>
          <w:rFonts w:ascii="PT Astra Serif" w:hAnsi="PT Astra Serif"/>
          <w:sz w:val="26"/>
          <w:szCs w:val="26"/>
        </w:rPr>
        <w:t xml:space="preserve"> </w:t>
      </w:r>
      <w:r w:rsidR="00282E9D" w:rsidRPr="00833B45">
        <w:rPr>
          <w:rFonts w:ascii="PT Astra Serif" w:hAnsi="PT Astra Serif"/>
          <w:sz w:val="26"/>
          <w:szCs w:val="26"/>
        </w:rPr>
        <w:t>утвержденно</w:t>
      </w:r>
      <w:r w:rsidR="00282E9D">
        <w:rPr>
          <w:rFonts w:ascii="PT Astra Serif" w:hAnsi="PT Astra Serif"/>
          <w:sz w:val="26"/>
          <w:szCs w:val="26"/>
        </w:rPr>
        <w:t>го</w:t>
      </w:r>
      <w:r w:rsidR="00282E9D" w:rsidRPr="00833B45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282E9D">
        <w:rPr>
          <w:rFonts w:ascii="PT Astra Serif" w:hAnsi="PT Astra Serif"/>
          <w:sz w:val="26"/>
          <w:szCs w:val="26"/>
        </w:rPr>
        <w:t xml:space="preserve">, </w:t>
      </w:r>
      <w:r w:rsidR="007B6AEC">
        <w:rPr>
          <w:rFonts w:ascii="PT Astra Serif" w:hAnsi="PT Astra Serif"/>
          <w:sz w:val="26"/>
          <w:szCs w:val="26"/>
        </w:rPr>
        <w:t xml:space="preserve">цифры  «850,00» </w:t>
      </w:r>
      <w:r w:rsidR="00282E9D">
        <w:rPr>
          <w:rFonts w:ascii="PT Astra Serif" w:hAnsi="PT Astra Serif"/>
          <w:sz w:val="26"/>
          <w:szCs w:val="26"/>
        </w:rPr>
        <w:t xml:space="preserve">заменить </w:t>
      </w:r>
      <w:r w:rsidR="007B6AEC">
        <w:rPr>
          <w:rFonts w:ascii="PT Astra Serif" w:hAnsi="PT Astra Serif"/>
          <w:sz w:val="26"/>
          <w:szCs w:val="26"/>
        </w:rPr>
        <w:t>цифрами «759,80».</w:t>
      </w:r>
    </w:p>
    <w:p w14:paraId="68A1B872" w14:textId="0C9C0B27" w:rsidR="007B6AEC" w:rsidRDefault="007B6AEC" w:rsidP="00620B7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C7B00AE" w14:textId="77777777" w:rsidR="007B6AEC" w:rsidRDefault="007B6AEC" w:rsidP="00620B7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955F005" w14:textId="77777777" w:rsidR="007B6AEC" w:rsidRDefault="007B6AEC" w:rsidP="00620B7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D1B82" w:rsidRPr="00833B45" w14:paraId="07A78A7C" w14:textId="77777777">
        <w:tc>
          <w:tcPr>
            <w:tcW w:w="3831" w:type="dxa"/>
            <w:shd w:val="clear" w:color="FFFFFF" w:fill="FFFFFF"/>
            <w:vAlign w:val="center"/>
          </w:tcPr>
          <w:p w14:paraId="4893D7FB" w14:textId="77777777" w:rsidR="008D1B82" w:rsidRPr="00833B45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33B4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AD18C07" w14:textId="42D13A4B" w:rsidR="008D1B82" w:rsidRPr="00833B45" w:rsidRDefault="008D1B8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03F5CC34" w14:textId="77777777" w:rsidR="008D1B82" w:rsidRPr="00833B45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33B4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178753D" w14:textId="77777777" w:rsidR="008D1B82" w:rsidRPr="00833B45" w:rsidRDefault="008D1B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5544473" w14:textId="77777777" w:rsidR="008D1B82" w:rsidRPr="00833B45" w:rsidRDefault="008D1B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CD2CD37" w14:textId="77777777" w:rsidR="008D1B82" w:rsidRPr="00833B45" w:rsidRDefault="008D1B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E177DDC" w14:textId="77777777" w:rsidR="008D1B82" w:rsidRDefault="008D1B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757A56B" w14:textId="77777777" w:rsidR="008D1B82" w:rsidRDefault="008D1B8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8D1B82">
      <w:headerReference w:type="default" r:id="rId8"/>
      <w:headerReference w:type="first" r:id="rId9"/>
      <w:foot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17BD7" w14:textId="77777777" w:rsidR="00240514" w:rsidRDefault="00240514">
      <w:r>
        <w:separator/>
      </w:r>
    </w:p>
  </w:endnote>
  <w:endnote w:type="continuationSeparator" w:id="0">
    <w:p w14:paraId="15024EB2" w14:textId="77777777" w:rsidR="00240514" w:rsidRDefault="0024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46353" w14:textId="77777777" w:rsidR="008D1B82" w:rsidRDefault="008D1B82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0D308" w14:textId="77777777" w:rsidR="00240514" w:rsidRDefault="00240514">
      <w:r>
        <w:separator/>
      </w:r>
    </w:p>
  </w:footnote>
  <w:footnote w:type="continuationSeparator" w:id="0">
    <w:p w14:paraId="36A5921D" w14:textId="77777777" w:rsidR="00240514" w:rsidRDefault="00240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24310" w14:textId="77777777" w:rsidR="008D1B82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B0C7C00" wp14:editId="38FDD9ED">
          <wp:extent cx="723265" cy="652145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37A2E" w14:textId="77777777" w:rsidR="008D1B82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573077C" w14:textId="77777777" w:rsidR="008D1B82" w:rsidRDefault="00000000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97CF" w14:textId="77777777" w:rsidR="008D1B82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D9E2F56" wp14:editId="388AF911">
          <wp:extent cx="723265" cy="652145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7FCDD2" w14:textId="77777777" w:rsidR="008D1B82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1D07C12A" w14:textId="77777777" w:rsidR="008D1B82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B82"/>
    <w:rsid w:val="0003062F"/>
    <w:rsid w:val="000823D4"/>
    <w:rsid w:val="001142D3"/>
    <w:rsid w:val="00240514"/>
    <w:rsid w:val="00263CD6"/>
    <w:rsid w:val="00282E9D"/>
    <w:rsid w:val="004B2175"/>
    <w:rsid w:val="004D1070"/>
    <w:rsid w:val="004D7DDD"/>
    <w:rsid w:val="005154C7"/>
    <w:rsid w:val="00596829"/>
    <w:rsid w:val="00620B78"/>
    <w:rsid w:val="006E6084"/>
    <w:rsid w:val="00707AFC"/>
    <w:rsid w:val="007B6AEC"/>
    <w:rsid w:val="00833B45"/>
    <w:rsid w:val="008D1B82"/>
    <w:rsid w:val="009015F0"/>
    <w:rsid w:val="00920D19"/>
    <w:rsid w:val="00AA7080"/>
    <w:rsid w:val="00BB2824"/>
    <w:rsid w:val="00C313B8"/>
    <w:rsid w:val="00C3237A"/>
    <w:rsid w:val="00C85E16"/>
    <w:rsid w:val="00F1238B"/>
    <w:rsid w:val="00FE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04B"/>
  <w15:docId w15:val="{865960DF-CC28-496C-953F-21AF6B2A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AA7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8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2025-11-19T02:55:00Z</cp:lastPrinted>
  <dcterms:created xsi:type="dcterms:W3CDTF">2025-11-19T03:59:00Z</dcterms:created>
  <dcterms:modified xsi:type="dcterms:W3CDTF">2025-11-19T04:00:00Z</dcterms:modified>
</cp:coreProperties>
</file>