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7963AF" w14:textId="4F3CF514" w:rsidR="005946E3" w:rsidRPr="005946E3" w:rsidRDefault="005946E3" w:rsidP="005946E3">
      <w:pPr>
        <w:spacing w:after="120" w:line="240" w:lineRule="auto"/>
        <w:jc w:val="center"/>
        <w:rPr>
          <w:rFonts w:ascii="PT Astra Serif" w:eastAsia="Times New Roman" w:hAnsi="PT Astra Serif" w:cs="Times New Roman"/>
          <w:b/>
          <w:sz w:val="26"/>
          <w:szCs w:val="20"/>
          <w:lang w:val="en-US" w:eastAsia="ru-RU"/>
        </w:rPr>
      </w:pPr>
      <w:r>
        <w:rPr>
          <w:rFonts w:ascii="PT Astra Serif" w:eastAsia="Times New Roman" w:hAnsi="PT Astra Serif" w:cs="Times New Roman"/>
          <w:noProof/>
          <w:sz w:val="26"/>
          <w:szCs w:val="20"/>
          <w:lang w:eastAsia="ru-RU"/>
        </w:rPr>
        <w:drawing>
          <wp:inline distT="0" distB="0" distL="0" distR="0" wp14:anchorId="0361EACD" wp14:editId="626EC9B4">
            <wp:extent cx="723265" cy="655320"/>
            <wp:effectExtent l="0" t="0" r="63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206AA" w14:textId="77777777" w:rsidR="005946E3" w:rsidRPr="005946E3" w:rsidRDefault="005946E3" w:rsidP="005946E3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 w:cs="Times New Roman"/>
          <w:b/>
          <w:caps/>
          <w:sz w:val="30"/>
          <w:szCs w:val="30"/>
          <w:lang w:eastAsia="ru-RU"/>
        </w:rPr>
      </w:pPr>
      <w:r w:rsidRPr="005946E3">
        <w:rPr>
          <w:rFonts w:ascii="PT Astra Serif" w:eastAsia="Times New Roman" w:hAnsi="PT Astra Serif" w:cs="Times New Roman"/>
          <w:b/>
          <w:caps/>
          <w:sz w:val="30"/>
          <w:szCs w:val="30"/>
          <w:lang w:eastAsia="ru-RU"/>
        </w:rPr>
        <w:t>администрация ТОМСКОЙ ОБЛАСТИ</w:t>
      </w:r>
    </w:p>
    <w:p w14:paraId="6CF69CA5" w14:textId="77777777" w:rsidR="005946E3" w:rsidRPr="005946E3" w:rsidRDefault="005946E3" w:rsidP="005946E3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pacing w:val="20"/>
          <w:sz w:val="28"/>
          <w:szCs w:val="28"/>
          <w:lang w:eastAsia="ru-RU"/>
        </w:rPr>
      </w:pPr>
      <w:r w:rsidRPr="005946E3">
        <w:rPr>
          <w:rFonts w:ascii="PT Astra Serif" w:eastAsia="Times New Roman" w:hAnsi="PT Astra Serif" w:cs="Times New Roman"/>
          <w:b/>
          <w:caps/>
          <w:spacing w:val="20"/>
          <w:sz w:val="28"/>
          <w:szCs w:val="28"/>
          <w:lang w:eastAsia="ru-RU"/>
        </w:rPr>
        <w:t>постановление</w:t>
      </w:r>
    </w:p>
    <w:p w14:paraId="7092CF50" w14:textId="77777777" w:rsidR="005946E3" w:rsidRPr="005946E3" w:rsidRDefault="005946E3">
      <w:pPr>
        <w:pStyle w:val="ConsPlusNormal"/>
        <w:jc w:val="both"/>
        <w:outlineLvl w:val="0"/>
        <w:rPr>
          <w:rFonts w:ascii="PT Astra Serif" w:hAnsi="PT Astra Serif"/>
          <w:sz w:val="24"/>
          <w:szCs w:val="24"/>
        </w:rPr>
      </w:pPr>
    </w:p>
    <w:p w14:paraId="4B28221A" w14:textId="77777777" w:rsidR="005946E3" w:rsidRPr="005946E3" w:rsidRDefault="005946E3">
      <w:pPr>
        <w:pStyle w:val="ConsPlusNormal"/>
        <w:jc w:val="both"/>
        <w:outlineLvl w:val="0"/>
        <w:rPr>
          <w:rFonts w:ascii="PT Astra Serif" w:hAnsi="PT Astra Serif"/>
          <w:sz w:val="24"/>
          <w:szCs w:val="24"/>
        </w:rPr>
      </w:pPr>
    </w:p>
    <w:p w14:paraId="0294071E" w14:textId="339AC03F" w:rsidR="008C68E4" w:rsidRPr="000C1467" w:rsidRDefault="008C68E4" w:rsidP="008C68E4">
      <w:pPr>
        <w:pStyle w:val="23"/>
        <w:spacing w:before="0"/>
        <w:ind w:right="-2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24</w:t>
      </w:r>
      <w:r w:rsidRPr="000C1467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10.2025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49</w:t>
      </w: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а</w:t>
      </w:r>
      <w:proofErr w:type="spellEnd"/>
    </w:p>
    <w:p w14:paraId="03E1B97B" w14:textId="77777777" w:rsidR="008C68E4" w:rsidRPr="00650BE9" w:rsidRDefault="008C68E4" w:rsidP="008C68E4">
      <w:pPr>
        <w:pStyle w:val="23"/>
        <w:spacing w:before="0"/>
        <w:ind w:right="5670"/>
        <w:rPr>
          <w:rFonts w:ascii="PT Astra Serif" w:hAnsi="PT Astra Serif"/>
          <w:sz w:val="24"/>
          <w:szCs w:val="24"/>
        </w:rPr>
      </w:pPr>
    </w:p>
    <w:p w14:paraId="05956447" w14:textId="77777777" w:rsidR="008C68E4" w:rsidRPr="00650BE9" w:rsidRDefault="008C68E4" w:rsidP="008C68E4">
      <w:pPr>
        <w:pStyle w:val="23"/>
        <w:spacing w:before="0"/>
        <w:ind w:right="5670"/>
        <w:rPr>
          <w:rFonts w:ascii="PT Astra Serif" w:hAnsi="PT Astra Serif"/>
          <w:sz w:val="24"/>
          <w:szCs w:val="24"/>
        </w:rPr>
      </w:pPr>
    </w:p>
    <w:p w14:paraId="65101D79" w14:textId="272C5E88" w:rsidR="00BE1210" w:rsidRPr="005946E3" w:rsidRDefault="00BE1210" w:rsidP="00F764D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О</w:t>
      </w:r>
      <w:r w:rsidR="0088101B" w:rsidRPr="005946E3">
        <w:rPr>
          <w:rFonts w:ascii="PT Astra Serif" w:hAnsi="PT Astra Serif"/>
          <w:b w:val="0"/>
          <w:sz w:val="26"/>
          <w:szCs w:val="26"/>
        </w:rPr>
        <w:t>б утверждении Положения о региональном государственном контроле (надзоре</w:t>
      </w:r>
      <w:r w:rsidR="007A6935" w:rsidRPr="005946E3">
        <w:rPr>
          <w:rFonts w:ascii="PT Astra Serif" w:hAnsi="PT Astra Serif"/>
          <w:b w:val="0"/>
          <w:sz w:val="26"/>
          <w:szCs w:val="26"/>
        </w:rPr>
        <w:t>)</w:t>
      </w:r>
      <w:r w:rsidR="00F764D3" w:rsidRPr="005946E3">
        <w:rPr>
          <w:rFonts w:ascii="PT Astra Serif" w:hAnsi="PT Astra Serif"/>
          <w:b w:val="0"/>
          <w:sz w:val="26"/>
          <w:szCs w:val="26"/>
        </w:rPr>
        <w:t xml:space="preserve"> </w:t>
      </w:r>
      <w:r w:rsidR="005946E3">
        <w:rPr>
          <w:rFonts w:ascii="PT Astra Serif" w:hAnsi="PT Astra Serif"/>
          <w:b w:val="0"/>
          <w:sz w:val="26"/>
          <w:szCs w:val="26"/>
        </w:rPr>
        <w:br/>
      </w:r>
      <w:r w:rsidR="00F764D3" w:rsidRPr="005946E3">
        <w:rPr>
          <w:rFonts w:ascii="PT Astra Serif" w:hAnsi="PT Astra Serif"/>
          <w:b w:val="0"/>
          <w:sz w:val="26"/>
          <w:szCs w:val="26"/>
        </w:rPr>
        <w:t>в сфере туристской индустрии на территории Томской области</w:t>
      </w:r>
    </w:p>
    <w:p w14:paraId="53E8B1F4" w14:textId="77777777" w:rsidR="005946E3" w:rsidRPr="005946E3" w:rsidRDefault="005946E3" w:rsidP="00F764D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14:paraId="3647A0F8" w14:textId="169B3A52" w:rsidR="00D75D4D" w:rsidRPr="005946E3" w:rsidRDefault="00201285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В соответствии со статьей 3.2 Федерального закона от 24 ноября 1996 года </w:t>
      </w:r>
      <w:r w:rsidR="004E40C7" w:rsidRPr="005946E3">
        <w:rPr>
          <w:rFonts w:ascii="PT Astra Serif" w:hAnsi="PT Astra Serif"/>
          <w:sz w:val="26"/>
          <w:szCs w:val="26"/>
        </w:rPr>
        <w:t>№</w:t>
      </w:r>
      <w:r w:rsidR="005946E3">
        <w:rPr>
          <w:rFonts w:ascii="PT Astra Serif" w:hAnsi="PT Astra Serif"/>
          <w:sz w:val="26"/>
          <w:szCs w:val="26"/>
        </w:rPr>
        <w:t> </w:t>
      </w:r>
      <w:r w:rsidRPr="005946E3">
        <w:rPr>
          <w:rFonts w:ascii="PT Astra Serif" w:hAnsi="PT Astra Serif"/>
          <w:sz w:val="26"/>
          <w:szCs w:val="26"/>
        </w:rPr>
        <w:t xml:space="preserve">132-ФЗ </w:t>
      </w:r>
      <w:r w:rsidR="004E40C7" w:rsidRPr="005946E3">
        <w:rPr>
          <w:rFonts w:ascii="PT Astra Serif" w:hAnsi="PT Astra Serif"/>
          <w:sz w:val="26"/>
          <w:szCs w:val="26"/>
        </w:rPr>
        <w:t>«</w:t>
      </w:r>
      <w:r w:rsidRPr="005946E3">
        <w:rPr>
          <w:rFonts w:ascii="PT Astra Serif" w:hAnsi="PT Astra Serif"/>
          <w:sz w:val="26"/>
          <w:szCs w:val="26"/>
        </w:rPr>
        <w:t>Об основах туристской деятельности в Российской Федерации</w:t>
      </w:r>
      <w:r w:rsidR="004E40C7" w:rsidRPr="005946E3">
        <w:rPr>
          <w:rFonts w:ascii="PT Astra Serif" w:hAnsi="PT Astra Serif"/>
          <w:sz w:val="26"/>
          <w:szCs w:val="26"/>
        </w:rPr>
        <w:t>»</w:t>
      </w:r>
      <w:r w:rsidRPr="005946E3">
        <w:rPr>
          <w:rFonts w:ascii="PT Astra Serif" w:hAnsi="PT Astra Serif"/>
          <w:sz w:val="26"/>
          <w:szCs w:val="26"/>
        </w:rPr>
        <w:t xml:space="preserve">, пунктом 3) части 2 статьи 3 Федерального закона от 31 июля 2020 года </w:t>
      </w:r>
      <w:r w:rsidR="004E40C7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248-ФЗ </w:t>
      </w:r>
      <w:r w:rsidR="004E40C7" w:rsidRPr="005946E3">
        <w:rPr>
          <w:rFonts w:ascii="PT Astra Serif" w:hAnsi="PT Astra Serif"/>
          <w:sz w:val="26"/>
          <w:szCs w:val="26"/>
        </w:rPr>
        <w:t>«</w:t>
      </w:r>
      <w:r w:rsidRPr="005946E3">
        <w:rPr>
          <w:rFonts w:ascii="PT Astra Serif" w:hAnsi="PT Astra Serif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D75D4D" w:rsidRPr="005946E3">
        <w:rPr>
          <w:rFonts w:ascii="PT Astra Serif" w:hAnsi="PT Astra Serif"/>
          <w:sz w:val="26"/>
          <w:szCs w:val="26"/>
        </w:rPr>
        <w:t>»</w:t>
      </w:r>
    </w:p>
    <w:p w14:paraId="74F72727" w14:textId="77777777" w:rsidR="00BE1210" w:rsidRPr="005946E3" w:rsidRDefault="00D75D4D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ПОСТАНОВЛЯЮ</w:t>
      </w:r>
      <w:r w:rsidR="00BE1210" w:rsidRPr="005946E3">
        <w:rPr>
          <w:rFonts w:ascii="PT Astra Serif" w:hAnsi="PT Astra Serif"/>
          <w:sz w:val="26"/>
          <w:szCs w:val="26"/>
        </w:rPr>
        <w:t>:</w:t>
      </w:r>
    </w:p>
    <w:p w14:paraId="3B2E946A" w14:textId="47ADBDE9" w:rsidR="007A6935" w:rsidRPr="005946E3" w:rsidRDefault="005946E3" w:rsidP="005946E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BE1210" w:rsidRPr="005946E3">
        <w:rPr>
          <w:rFonts w:ascii="PT Astra Serif" w:hAnsi="PT Astra Serif"/>
          <w:sz w:val="26"/>
          <w:szCs w:val="26"/>
        </w:rPr>
        <w:t>Утвердить</w:t>
      </w:r>
      <w:r w:rsidR="007A6935" w:rsidRPr="005946E3">
        <w:rPr>
          <w:rFonts w:ascii="PT Astra Serif" w:hAnsi="PT Astra Serif"/>
          <w:sz w:val="26"/>
          <w:szCs w:val="26"/>
        </w:rPr>
        <w:t>:</w:t>
      </w:r>
    </w:p>
    <w:p w14:paraId="50564628" w14:textId="1AF69B03" w:rsidR="00A7440F" w:rsidRPr="005946E3" w:rsidRDefault="005946E3" w:rsidP="005946E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 xml:space="preserve">Положение о региональном государственном контроле (надзоре) </w:t>
      </w:r>
      <w:r w:rsidR="006D1EC2" w:rsidRPr="005946E3">
        <w:rPr>
          <w:rFonts w:ascii="PT Astra Serif" w:hAnsi="PT Astra Serif"/>
          <w:sz w:val="26"/>
          <w:szCs w:val="26"/>
        </w:rPr>
        <w:t>в сфере туристской индустрии</w:t>
      </w:r>
      <w:r w:rsidR="00BE1210" w:rsidRPr="005946E3">
        <w:rPr>
          <w:rFonts w:ascii="PT Astra Serif" w:hAnsi="PT Astra Serif"/>
          <w:sz w:val="26"/>
          <w:szCs w:val="26"/>
        </w:rPr>
        <w:t xml:space="preserve"> на территории Томской области </w:t>
      </w:r>
      <w:r w:rsidR="00A7440F" w:rsidRPr="005946E3">
        <w:rPr>
          <w:rFonts w:ascii="PT Astra Serif" w:hAnsi="PT Astra Serif"/>
          <w:sz w:val="26"/>
          <w:szCs w:val="26"/>
        </w:rPr>
        <w:t xml:space="preserve">согласно приложению </w:t>
      </w:r>
      <w:r w:rsidR="00C919EB" w:rsidRPr="005946E3">
        <w:rPr>
          <w:rFonts w:ascii="PT Astra Serif" w:hAnsi="PT Astra Serif"/>
          <w:sz w:val="26"/>
          <w:szCs w:val="26"/>
        </w:rPr>
        <w:t>№</w:t>
      </w:r>
      <w:r w:rsidR="00A7440F" w:rsidRPr="005946E3">
        <w:rPr>
          <w:rFonts w:ascii="PT Astra Serif" w:hAnsi="PT Astra Serif"/>
          <w:sz w:val="26"/>
          <w:szCs w:val="26"/>
        </w:rPr>
        <w:t xml:space="preserve"> 1 к настоящему постановлению</w:t>
      </w:r>
      <w:r w:rsidR="007A6935" w:rsidRPr="005946E3">
        <w:rPr>
          <w:rFonts w:ascii="PT Astra Serif" w:hAnsi="PT Astra Serif"/>
          <w:sz w:val="26"/>
          <w:szCs w:val="26"/>
        </w:rPr>
        <w:t>;</w:t>
      </w:r>
    </w:p>
    <w:p w14:paraId="18CE5B47" w14:textId="6C4B7476" w:rsidR="00A7440F" w:rsidRPr="005946E3" w:rsidRDefault="00A7440F" w:rsidP="005946E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2</w:t>
      </w:r>
      <w:r w:rsidR="007A6935" w:rsidRPr="005946E3">
        <w:rPr>
          <w:rFonts w:ascii="PT Astra Serif" w:hAnsi="PT Astra Serif"/>
          <w:sz w:val="26"/>
          <w:szCs w:val="26"/>
        </w:rPr>
        <w:t>)</w:t>
      </w:r>
      <w:r w:rsidR="005946E3">
        <w:rPr>
          <w:rFonts w:ascii="PT Astra Serif" w:hAnsi="PT Astra Serif"/>
          <w:sz w:val="26"/>
          <w:szCs w:val="26"/>
        </w:rPr>
        <w:t> </w:t>
      </w:r>
      <w:r w:rsidRPr="005946E3">
        <w:rPr>
          <w:rFonts w:ascii="PT Astra Serif" w:hAnsi="PT Astra Serif"/>
          <w:sz w:val="26"/>
          <w:szCs w:val="26"/>
        </w:rPr>
        <w:t>Ключев</w:t>
      </w:r>
      <w:r w:rsidR="008A1AC1" w:rsidRPr="005946E3">
        <w:rPr>
          <w:rFonts w:ascii="PT Astra Serif" w:hAnsi="PT Astra Serif"/>
          <w:sz w:val="26"/>
          <w:szCs w:val="26"/>
        </w:rPr>
        <w:t>ые</w:t>
      </w:r>
      <w:r w:rsidRPr="005946E3">
        <w:rPr>
          <w:rFonts w:ascii="PT Astra Serif" w:hAnsi="PT Astra Serif"/>
          <w:sz w:val="26"/>
          <w:szCs w:val="26"/>
        </w:rPr>
        <w:t xml:space="preserve"> показател</w:t>
      </w:r>
      <w:r w:rsidR="008A1AC1" w:rsidRPr="005946E3">
        <w:rPr>
          <w:rFonts w:ascii="PT Astra Serif" w:hAnsi="PT Astra Serif"/>
          <w:sz w:val="26"/>
          <w:szCs w:val="26"/>
        </w:rPr>
        <w:t>и</w:t>
      </w:r>
      <w:r w:rsidRPr="005946E3">
        <w:rPr>
          <w:rFonts w:ascii="PT Astra Serif" w:hAnsi="PT Astra Serif"/>
          <w:sz w:val="26"/>
          <w:szCs w:val="26"/>
        </w:rPr>
        <w:t xml:space="preserve"> регионального государственного контроля (надзора) в </w:t>
      </w:r>
      <w:r w:rsidR="00C919EB" w:rsidRPr="005946E3">
        <w:rPr>
          <w:rFonts w:ascii="PT Astra Serif" w:hAnsi="PT Astra Serif"/>
          <w:sz w:val="26"/>
          <w:szCs w:val="26"/>
        </w:rPr>
        <w:t>сфере туристской индустрии</w:t>
      </w:r>
      <w:r w:rsidRPr="005946E3">
        <w:rPr>
          <w:rFonts w:ascii="PT Astra Serif" w:hAnsi="PT Astra Serif"/>
          <w:sz w:val="26"/>
          <w:szCs w:val="26"/>
        </w:rPr>
        <w:t xml:space="preserve"> на территории Томской области </w:t>
      </w:r>
      <w:r w:rsidR="005946E3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и </w:t>
      </w:r>
      <w:r w:rsidR="008A1AC1" w:rsidRPr="005946E3">
        <w:rPr>
          <w:rFonts w:ascii="PT Astra Serif" w:hAnsi="PT Astra Serif"/>
          <w:sz w:val="26"/>
          <w:szCs w:val="26"/>
        </w:rPr>
        <w:t>их</w:t>
      </w:r>
      <w:r w:rsidRPr="005946E3">
        <w:rPr>
          <w:rFonts w:ascii="PT Astra Serif" w:hAnsi="PT Astra Serif"/>
          <w:sz w:val="26"/>
          <w:szCs w:val="26"/>
        </w:rPr>
        <w:t xml:space="preserve"> целевые значения согласно приложению </w:t>
      </w:r>
      <w:r w:rsidR="00C919EB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2 к настоящему постановлению</w:t>
      </w:r>
      <w:r w:rsidR="007A6935" w:rsidRPr="005946E3">
        <w:rPr>
          <w:rFonts w:ascii="PT Astra Serif" w:hAnsi="PT Astra Serif"/>
          <w:sz w:val="26"/>
          <w:szCs w:val="26"/>
        </w:rPr>
        <w:t>;</w:t>
      </w:r>
    </w:p>
    <w:p w14:paraId="3F90781A" w14:textId="4F7C44CB" w:rsidR="00A7440F" w:rsidRPr="005946E3" w:rsidRDefault="00A7440F" w:rsidP="005946E3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3</w:t>
      </w:r>
      <w:r w:rsidR="007A6935" w:rsidRPr="005946E3">
        <w:rPr>
          <w:rFonts w:ascii="PT Astra Serif" w:hAnsi="PT Astra Serif"/>
          <w:sz w:val="26"/>
          <w:szCs w:val="26"/>
        </w:rPr>
        <w:t>)</w:t>
      </w:r>
      <w:r w:rsidR="005946E3">
        <w:rPr>
          <w:rFonts w:ascii="PT Astra Serif" w:hAnsi="PT Astra Serif"/>
          <w:sz w:val="26"/>
          <w:szCs w:val="26"/>
        </w:rPr>
        <w:t> </w:t>
      </w:r>
      <w:r w:rsidR="007A6935" w:rsidRPr="005946E3">
        <w:rPr>
          <w:rFonts w:ascii="PT Astra Serif" w:hAnsi="PT Astra Serif"/>
          <w:sz w:val="26"/>
          <w:szCs w:val="26"/>
        </w:rPr>
        <w:t>Индикативные показатели регионального государственного контроля (надзора) в</w:t>
      </w:r>
      <w:r w:rsidR="006E70DF" w:rsidRPr="005946E3">
        <w:rPr>
          <w:rFonts w:ascii="PT Astra Serif" w:hAnsi="PT Astra Serif"/>
          <w:sz w:val="26"/>
          <w:szCs w:val="26"/>
        </w:rPr>
        <w:t xml:space="preserve"> сфере туристской индустрии </w:t>
      </w:r>
      <w:r w:rsidRPr="005946E3">
        <w:rPr>
          <w:rFonts w:ascii="PT Astra Serif" w:hAnsi="PT Astra Serif"/>
          <w:sz w:val="26"/>
          <w:szCs w:val="26"/>
        </w:rPr>
        <w:t xml:space="preserve">на территории Томской области согласно приложению </w:t>
      </w:r>
      <w:r w:rsidR="006E70DF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3 к настоящему постановлению</w:t>
      </w:r>
      <w:r w:rsidR="007A6935" w:rsidRPr="005946E3">
        <w:rPr>
          <w:rFonts w:ascii="PT Astra Serif" w:hAnsi="PT Astra Serif"/>
          <w:sz w:val="26"/>
          <w:szCs w:val="26"/>
        </w:rPr>
        <w:t>;</w:t>
      </w:r>
    </w:p>
    <w:p w14:paraId="3E8F0189" w14:textId="25BFC3A3" w:rsidR="007A6935" w:rsidRPr="00746448" w:rsidRDefault="005946E3" w:rsidP="0074644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46448">
        <w:rPr>
          <w:rFonts w:ascii="PT Astra Serif" w:hAnsi="PT Astra Serif"/>
          <w:sz w:val="26"/>
          <w:szCs w:val="26"/>
        </w:rPr>
        <w:t>4) </w:t>
      </w:r>
      <w:r w:rsidR="007A6935" w:rsidRPr="00746448">
        <w:rPr>
          <w:rFonts w:ascii="PT Astra Serif" w:hAnsi="PT Astra Serif"/>
          <w:sz w:val="26"/>
          <w:szCs w:val="26"/>
        </w:rPr>
        <w:t xml:space="preserve">Перечень индикаторов риска нарушения обязательных требований </w:t>
      </w:r>
      <w:r w:rsidRPr="00746448">
        <w:rPr>
          <w:rFonts w:ascii="PT Astra Serif" w:hAnsi="PT Astra Serif"/>
          <w:sz w:val="26"/>
          <w:szCs w:val="26"/>
        </w:rPr>
        <w:br/>
      </w:r>
      <w:r w:rsidR="007A6935" w:rsidRPr="00746448">
        <w:rPr>
          <w:rFonts w:ascii="PT Astra Serif" w:hAnsi="PT Astra Serif"/>
          <w:sz w:val="26"/>
          <w:szCs w:val="26"/>
        </w:rPr>
        <w:t>при осуществлении регионального государственного контроля (надзора) в сфере туристской индустрии на территории Томской области согласно приложению № 4 к настоящему постановлению.</w:t>
      </w:r>
    </w:p>
    <w:p w14:paraId="497E6357" w14:textId="2E30F5BD" w:rsidR="00F04F88" w:rsidRPr="00746448" w:rsidRDefault="007A6935" w:rsidP="00746448">
      <w:pPr>
        <w:pStyle w:val="ae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46448">
        <w:rPr>
          <w:rFonts w:ascii="PT Astra Serif" w:hAnsi="PT Astra Serif"/>
          <w:sz w:val="26"/>
          <w:szCs w:val="26"/>
        </w:rPr>
        <w:t>2</w:t>
      </w:r>
      <w:r w:rsidR="005946E3" w:rsidRPr="00746448">
        <w:rPr>
          <w:rFonts w:ascii="PT Astra Serif" w:hAnsi="PT Astra Serif"/>
          <w:sz w:val="26"/>
          <w:szCs w:val="26"/>
        </w:rPr>
        <w:t>. </w:t>
      </w:r>
      <w:r w:rsidR="00BE1210" w:rsidRPr="00746448">
        <w:rPr>
          <w:rFonts w:ascii="PT Astra Serif" w:hAnsi="PT Astra Serif"/>
          <w:sz w:val="26"/>
          <w:szCs w:val="26"/>
        </w:rPr>
        <w:t>Признать утратившим силу</w:t>
      </w:r>
      <w:r w:rsidR="006D1EC2" w:rsidRPr="00746448">
        <w:rPr>
          <w:rFonts w:ascii="PT Astra Serif" w:hAnsi="PT Astra Serif"/>
          <w:sz w:val="26"/>
          <w:szCs w:val="26"/>
        </w:rPr>
        <w:t xml:space="preserve"> постановление Администрации </w:t>
      </w:r>
      <w:r w:rsidR="00746448">
        <w:rPr>
          <w:rFonts w:ascii="PT Astra Serif" w:hAnsi="PT Astra Serif"/>
          <w:sz w:val="26"/>
          <w:szCs w:val="26"/>
        </w:rPr>
        <w:t>Томской области от 22.05.2025 № </w:t>
      </w:r>
      <w:r w:rsidR="006D1EC2" w:rsidRPr="00746448">
        <w:rPr>
          <w:rFonts w:ascii="PT Astra Serif" w:hAnsi="PT Astra Serif"/>
          <w:sz w:val="26"/>
          <w:szCs w:val="26"/>
        </w:rPr>
        <w:t xml:space="preserve">224а «Об утверждении Положения о региональном государственном контроле (надзоре) в сфере туристской индустрии на территории Томской области и о признании утратившим силу постановления Администрации Томской области от 23.11.2022 </w:t>
      </w:r>
      <w:r w:rsidR="00AD28BD" w:rsidRPr="00746448">
        <w:rPr>
          <w:rFonts w:ascii="PT Astra Serif" w:hAnsi="PT Astra Serif"/>
          <w:sz w:val="26"/>
          <w:szCs w:val="26"/>
        </w:rPr>
        <w:t>№</w:t>
      </w:r>
      <w:r w:rsidR="006D1EC2" w:rsidRPr="00746448">
        <w:rPr>
          <w:rFonts w:ascii="PT Astra Serif" w:hAnsi="PT Astra Serif"/>
          <w:sz w:val="26"/>
          <w:szCs w:val="26"/>
        </w:rPr>
        <w:t xml:space="preserve"> 531а» </w:t>
      </w:r>
      <w:r w:rsidR="00635EF4" w:rsidRPr="00746448">
        <w:rPr>
          <w:rFonts w:ascii="PT Astra Serif" w:hAnsi="PT Astra Serif"/>
          <w:sz w:val="26"/>
          <w:szCs w:val="26"/>
        </w:rPr>
        <w:t>(</w:t>
      </w:r>
      <w:r w:rsidR="00746448" w:rsidRPr="00746448">
        <w:rPr>
          <w:rFonts w:ascii="PT Astra Serif" w:eastAsia="Times New Roman" w:hAnsi="PT Astra Serif"/>
          <w:sz w:val="26"/>
          <w:szCs w:val="26"/>
          <w:lang w:eastAsia="ru-RU"/>
        </w:rPr>
        <w:t>Собрание законодательства Томской области, 2025, № 6/1, 2 (364), том 2</w:t>
      </w:r>
      <w:r w:rsidR="00F04F88" w:rsidRPr="00746448">
        <w:rPr>
          <w:rFonts w:ascii="PT Astra Serif" w:hAnsi="PT Astra Serif"/>
          <w:sz w:val="26"/>
          <w:szCs w:val="26"/>
        </w:rPr>
        <w:t>).</w:t>
      </w:r>
    </w:p>
    <w:p w14:paraId="4F0999F2" w14:textId="48C105ED" w:rsidR="00BE1210" w:rsidRPr="00746448" w:rsidRDefault="00A73220" w:rsidP="007464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46448">
        <w:rPr>
          <w:rFonts w:ascii="PT Astra Serif" w:hAnsi="PT Astra Serif"/>
          <w:sz w:val="26"/>
          <w:szCs w:val="26"/>
        </w:rPr>
        <w:t>3</w:t>
      </w:r>
      <w:r w:rsidR="005946E3" w:rsidRPr="00746448">
        <w:rPr>
          <w:rFonts w:ascii="PT Astra Serif" w:hAnsi="PT Astra Serif"/>
          <w:sz w:val="26"/>
          <w:szCs w:val="26"/>
        </w:rPr>
        <w:t>. </w:t>
      </w:r>
      <w:r w:rsidR="00BE1210" w:rsidRPr="00746448">
        <w:rPr>
          <w:rFonts w:ascii="PT Astra Serif" w:hAnsi="PT Astra Serif"/>
          <w:sz w:val="26"/>
          <w:szCs w:val="26"/>
        </w:rPr>
        <w:t xml:space="preserve">Настоящее постановление вступает в силу через десять дней после </w:t>
      </w:r>
      <w:r w:rsidR="005946E3" w:rsidRPr="00746448">
        <w:rPr>
          <w:rFonts w:ascii="PT Astra Serif" w:hAnsi="PT Astra Serif"/>
          <w:sz w:val="26"/>
          <w:szCs w:val="26"/>
        </w:rPr>
        <w:br/>
      </w:r>
      <w:r w:rsidR="00BE1210" w:rsidRPr="00746448">
        <w:rPr>
          <w:rFonts w:ascii="PT Astra Serif" w:hAnsi="PT Astra Serif"/>
          <w:sz w:val="26"/>
          <w:szCs w:val="26"/>
        </w:rPr>
        <w:t>дня его официального опубликования.</w:t>
      </w:r>
    </w:p>
    <w:p w14:paraId="3E63B334" w14:textId="300D3A67" w:rsidR="00BE1210" w:rsidRPr="00746448" w:rsidRDefault="00A73220" w:rsidP="0074644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46448">
        <w:rPr>
          <w:rFonts w:ascii="PT Astra Serif" w:hAnsi="PT Astra Serif"/>
          <w:sz w:val="26"/>
          <w:szCs w:val="26"/>
        </w:rPr>
        <w:t>4</w:t>
      </w:r>
      <w:r w:rsidR="005946E3" w:rsidRPr="00746448">
        <w:rPr>
          <w:rFonts w:ascii="PT Astra Serif" w:hAnsi="PT Astra Serif"/>
          <w:sz w:val="26"/>
          <w:szCs w:val="26"/>
        </w:rPr>
        <w:t>. </w:t>
      </w:r>
      <w:proofErr w:type="gramStart"/>
      <w:r w:rsidR="00BE1210" w:rsidRPr="00746448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BE1210" w:rsidRPr="00746448"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 w:rsidR="005946E3" w:rsidRPr="00746448">
        <w:rPr>
          <w:rFonts w:ascii="PT Astra Serif" w:hAnsi="PT Astra Serif"/>
          <w:sz w:val="26"/>
          <w:szCs w:val="26"/>
        </w:rPr>
        <w:br/>
      </w:r>
      <w:r w:rsidR="00BE1210" w:rsidRPr="00746448">
        <w:rPr>
          <w:rFonts w:ascii="PT Astra Serif" w:hAnsi="PT Astra Serif"/>
          <w:sz w:val="26"/>
          <w:szCs w:val="26"/>
        </w:rPr>
        <w:t>на заместителя Губернато</w:t>
      </w:r>
      <w:r w:rsidR="00D75D4D" w:rsidRPr="00746448">
        <w:rPr>
          <w:rFonts w:ascii="PT Astra Serif" w:hAnsi="PT Astra Serif"/>
          <w:sz w:val="26"/>
          <w:szCs w:val="26"/>
        </w:rPr>
        <w:t>ра Томской области по экономике</w:t>
      </w:r>
      <w:r w:rsidR="00BE1210" w:rsidRPr="00746448">
        <w:rPr>
          <w:rFonts w:ascii="PT Astra Serif" w:hAnsi="PT Astra Serif"/>
          <w:sz w:val="26"/>
          <w:szCs w:val="26"/>
        </w:rPr>
        <w:t>.</w:t>
      </w:r>
    </w:p>
    <w:p w14:paraId="60139228" w14:textId="77777777" w:rsidR="00253A31" w:rsidRDefault="00253A31" w:rsidP="00253A3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3138180" w14:textId="77777777" w:rsidR="005946E3" w:rsidRDefault="005946E3" w:rsidP="00253A3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E5BBCA8" w14:textId="77777777" w:rsidR="005946E3" w:rsidRDefault="005946E3" w:rsidP="00253A3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5B9DEC1" w14:textId="536B542D" w:rsidR="00BE1210" w:rsidRPr="005946E3" w:rsidRDefault="005946E3" w:rsidP="00EF663B">
      <w:pPr>
        <w:pStyle w:val="ConsPlusNormal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r w:rsidR="0019291A" w:rsidRPr="005946E3">
        <w:rPr>
          <w:rFonts w:ascii="PT Astra Serif" w:eastAsia="Times New Roman" w:hAnsi="PT Astra Serif" w:cs="Times New Roman"/>
          <w:sz w:val="26"/>
          <w:szCs w:val="26"/>
        </w:rPr>
        <w:t>Г</w:t>
      </w:r>
      <w:r w:rsidR="0088101B" w:rsidRPr="005946E3">
        <w:rPr>
          <w:rFonts w:ascii="PT Astra Serif" w:eastAsia="Times New Roman" w:hAnsi="PT Astra Serif" w:cs="Times New Roman"/>
          <w:sz w:val="26"/>
          <w:szCs w:val="26"/>
        </w:rPr>
        <w:t>убернатор</w:t>
      </w:r>
      <w:r>
        <w:rPr>
          <w:rFonts w:ascii="PT Astra Serif" w:eastAsia="Times New Roman" w:hAnsi="PT Astra Serif" w:cs="Times New Roman"/>
          <w:sz w:val="26"/>
          <w:szCs w:val="26"/>
        </w:rPr>
        <w:t>а</w:t>
      </w:r>
      <w:r w:rsidR="0088101B" w:rsidRPr="005946E3">
        <w:rPr>
          <w:rFonts w:ascii="PT Astra Serif" w:eastAsia="Times New Roman" w:hAnsi="PT Astra Serif" w:cs="Times New Roman"/>
          <w:sz w:val="26"/>
          <w:szCs w:val="26"/>
        </w:rPr>
        <w:t xml:space="preserve"> Томской области   </w:t>
      </w:r>
      <w:r w:rsidR="0088101B" w:rsidRPr="005946E3">
        <w:rPr>
          <w:rFonts w:ascii="PT Astra Serif" w:eastAsia="Times New Roman" w:hAnsi="PT Astra Serif" w:cs="Times New Roman"/>
          <w:sz w:val="26"/>
          <w:szCs w:val="26"/>
        </w:rPr>
        <w:tab/>
      </w:r>
      <w:r w:rsidR="0088101B" w:rsidRPr="005946E3">
        <w:rPr>
          <w:rFonts w:ascii="PT Astra Serif" w:eastAsia="Times New Roman" w:hAnsi="PT Astra Serif" w:cs="Times New Roman"/>
          <w:sz w:val="26"/>
          <w:szCs w:val="26"/>
        </w:rPr>
        <w:tab/>
      </w:r>
      <w:r w:rsidR="0088101B" w:rsidRPr="005946E3">
        <w:rPr>
          <w:rFonts w:ascii="PT Astra Serif" w:eastAsia="Times New Roman" w:hAnsi="PT Astra Serif" w:cs="Times New Roman"/>
          <w:sz w:val="26"/>
          <w:szCs w:val="26"/>
        </w:rPr>
        <w:tab/>
      </w:r>
      <w:r w:rsidR="0088101B" w:rsidRPr="005946E3">
        <w:rPr>
          <w:rFonts w:ascii="PT Astra Serif" w:eastAsia="Times New Roman" w:hAnsi="PT Astra Serif" w:cs="Times New Roman"/>
          <w:sz w:val="26"/>
          <w:szCs w:val="26"/>
        </w:rPr>
        <w:tab/>
      </w:r>
      <w:r w:rsidR="0088101B" w:rsidRPr="005946E3">
        <w:rPr>
          <w:rFonts w:ascii="PT Astra Serif" w:eastAsia="Times New Roman" w:hAnsi="PT Astra Serif" w:cs="Times New Roman"/>
          <w:sz w:val="26"/>
          <w:szCs w:val="26"/>
        </w:rPr>
        <w:tab/>
      </w:r>
      <w:r>
        <w:rPr>
          <w:rFonts w:ascii="PT Astra Serif" w:eastAsia="Times New Roman" w:hAnsi="PT Astra Serif" w:cs="Times New Roman"/>
          <w:sz w:val="26"/>
          <w:szCs w:val="26"/>
        </w:rPr>
        <w:t xml:space="preserve">      </w:t>
      </w:r>
      <w:r w:rsidR="003D3EC7">
        <w:rPr>
          <w:rFonts w:ascii="PT Astra Serif" w:eastAsia="Times New Roman" w:hAnsi="PT Astra Serif" w:cs="Times New Roman"/>
          <w:sz w:val="26"/>
          <w:szCs w:val="26"/>
        </w:rPr>
        <w:t xml:space="preserve"> 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   А.М. </w:t>
      </w:r>
      <w:r w:rsidR="003D3EC7">
        <w:rPr>
          <w:rFonts w:ascii="PT Astra Serif" w:eastAsia="Times New Roman" w:hAnsi="PT Astra Serif" w:cs="Times New Roman"/>
          <w:sz w:val="26"/>
          <w:szCs w:val="26"/>
        </w:rPr>
        <w:t>Рожков</w:t>
      </w:r>
    </w:p>
    <w:p w14:paraId="06864B14" w14:textId="77777777" w:rsidR="005946E3" w:rsidRDefault="005946E3" w:rsidP="00E31F74">
      <w:pPr>
        <w:pStyle w:val="ConsPlusNormal"/>
        <w:jc w:val="both"/>
        <w:rPr>
          <w:rFonts w:ascii="PT Astra Serif" w:hAnsi="PT Astra Serif"/>
          <w:sz w:val="16"/>
          <w:szCs w:val="16"/>
        </w:rPr>
      </w:pPr>
      <w:bookmarkStart w:id="0" w:name="P38"/>
      <w:bookmarkEnd w:id="0"/>
    </w:p>
    <w:p w14:paraId="751AE817" w14:textId="77777777" w:rsidR="005946E3" w:rsidRPr="005946E3" w:rsidRDefault="005946E3" w:rsidP="00E31F74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471F6CF3" w14:textId="34E25484" w:rsidR="00E31F74" w:rsidRPr="005946E3" w:rsidRDefault="00E31F74" w:rsidP="00E31F74">
      <w:pPr>
        <w:pStyle w:val="ConsPlusNormal"/>
        <w:jc w:val="both"/>
        <w:rPr>
          <w:rFonts w:ascii="PT Astra Serif" w:hAnsi="PT Astra Serif"/>
          <w:sz w:val="18"/>
          <w:szCs w:val="18"/>
        </w:rPr>
      </w:pPr>
      <w:r w:rsidRPr="005946E3">
        <w:rPr>
          <w:rFonts w:ascii="PT Astra Serif" w:hAnsi="PT Astra Serif"/>
          <w:sz w:val="18"/>
          <w:szCs w:val="18"/>
        </w:rPr>
        <w:t>Деев</w:t>
      </w:r>
      <w:r w:rsidR="005946E3">
        <w:rPr>
          <w:rFonts w:ascii="PT Astra Serif" w:hAnsi="PT Astra Serif"/>
          <w:sz w:val="18"/>
          <w:szCs w:val="18"/>
        </w:rPr>
        <w:t xml:space="preserve"> А.Н.</w:t>
      </w:r>
    </w:p>
    <w:p w14:paraId="787DAA16" w14:textId="12BA3000" w:rsidR="005946E3" w:rsidRPr="005946E3" w:rsidRDefault="005946E3" w:rsidP="00E31F74">
      <w:pPr>
        <w:pStyle w:val="ConsPlusNormal"/>
        <w:jc w:val="both"/>
        <w:rPr>
          <w:rFonts w:ascii="PT Astra Serif" w:hAnsi="PT Astra Serif"/>
          <w:sz w:val="18"/>
          <w:szCs w:val="18"/>
        </w:rPr>
      </w:pPr>
      <w:r w:rsidRPr="005946E3">
        <w:rPr>
          <w:rFonts w:ascii="PT Astra Serif" w:hAnsi="PT Astra Serif"/>
          <w:sz w:val="18"/>
          <w:szCs w:val="18"/>
        </w:rPr>
        <w:t>1016mn08.pap2025</w:t>
      </w:r>
    </w:p>
    <w:p w14:paraId="6B2B9A3A" w14:textId="77777777" w:rsidR="005946E3" w:rsidRPr="005946E3" w:rsidRDefault="005946E3" w:rsidP="0088101B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5946E3" w:rsidRPr="005946E3" w:rsidSect="008C68E4">
          <w:headerReference w:type="default" r:id="rId10"/>
          <w:pgSz w:w="11906" w:h="16838"/>
          <w:pgMar w:top="851" w:right="849" w:bottom="426" w:left="1701" w:header="709" w:footer="709" w:gutter="0"/>
          <w:cols w:space="708"/>
          <w:titlePg/>
          <w:docGrid w:linePitch="360"/>
        </w:sectPr>
      </w:pPr>
    </w:p>
    <w:p w14:paraId="2BB9284D" w14:textId="3C2C1E1F" w:rsidR="0019291A" w:rsidRPr="005946E3" w:rsidRDefault="0019291A" w:rsidP="005946E3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946E3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Приложение № 1</w:t>
      </w:r>
    </w:p>
    <w:p w14:paraId="6D83402F" w14:textId="77777777" w:rsidR="0019291A" w:rsidRPr="005946E3" w:rsidRDefault="0019291A" w:rsidP="005946E3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25EE9BD8" w14:textId="794BD6FA" w:rsidR="0088101B" w:rsidRPr="005946E3" w:rsidRDefault="0088101B" w:rsidP="005946E3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946E3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УТВЕРЖДЕНО</w:t>
      </w:r>
    </w:p>
    <w:p w14:paraId="4DDD6EBB" w14:textId="77777777" w:rsidR="0088101B" w:rsidRPr="005946E3" w:rsidRDefault="0088101B" w:rsidP="005946E3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946E3">
        <w:rPr>
          <w:rFonts w:ascii="PT Astra Serif" w:eastAsia="Times New Roman" w:hAnsi="PT Astra Serif" w:cs="Times New Roman"/>
          <w:sz w:val="24"/>
          <w:szCs w:val="24"/>
          <w:lang w:eastAsia="ru-RU"/>
        </w:rPr>
        <w:t>постановлением Администрации</w:t>
      </w:r>
    </w:p>
    <w:p w14:paraId="42EDDDCA" w14:textId="77777777" w:rsidR="0088101B" w:rsidRPr="005946E3" w:rsidRDefault="0088101B" w:rsidP="005946E3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946E3">
        <w:rPr>
          <w:rFonts w:ascii="PT Astra Serif" w:eastAsia="Times New Roman" w:hAnsi="PT Astra Serif" w:cs="Times New Roman"/>
          <w:sz w:val="24"/>
          <w:szCs w:val="24"/>
          <w:lang w:eastAsia="ru-RU"/>
        </w:rPr>
        <w:t>Томской области</w:t>
      </w:r>
    </w:p>
    <w:p w14:paraId="3A6270C4" w14:textId="63439DBD" w:rsidR="0088101B" w:rsidRPr="005946E3" w:rsidRDefault="008C68E4" w:rsidP="005946E3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о</w:t>
      </w:r>
      <w:r w:rsidR="0088101B" w:rsidRPr="005946E3">
        <w:rPr>
          <w:rFonts w:ascii="PT Astra Serif" w:eastAsia="Times New Roman" w:hAnsi="PT Astra Serif" w:cs="Times New Roman"/>
          <w:sz w:val="24"/>
          <w:szCs w:val="24"/>
          <w:lang w:eastAsia="ru-RU"/>
        </w:rPr>
        <w:t>т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24.10.2025 № </w:t>
      </w:r>
      <w:proofErr w:type="spellStart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491а</w:t>
      </w:r>
      <w:proofErr w:type="spellEnd"/>
    </w:p>
    <w:p w14:paraId="6D8CD5A2" w14:textId="77777777" w:rsidR="007D3225" w:rsidRPr="005946E3" w:rsidRDefault="007D3225" w:rsidP="005946E3">
      <w:pPr>
        <w:pStyle w:val="ConsPlusTitle"/>
        <w:rPr>
          <w:rFonts w:ascii="PT Astra Serif" w:hAnsi="PT Astra Serif"/>
          <w:b w:val="0"/>
          <w:sz w:val="24"/>
          <w:szCs w:val="24"/>
        </w:rPr>
      </w:pPr>
    </w:p>
    <w:p w14:paraId="04C49B2B" w14:textId="77777777" w:rsidR="005946E3" w:rsidRPr="005946E3" w:rsidRDefault="005946E3" w:rsidP="005946E3">
      <w:pPr>
        <w:pStyle w:val="ConsPlusTitle"/>
        <w:rPr>
          <w:rFonts w:ascii="PT Astra Serif" w:hAnsi="PT Astra Serif"/>
          <w:b w:val="0"/>
          <w:sz w:val="24"/>
          <w:szCs w:val="24"/>
        </w:rPr>
      </w:pPr>
    </w:p>
    <w:p w14:paraId="6F1645F2" w14:textId="77777777" w:rsidR="005946E3" w:rsidRDefault="007D3225" w:rsidP="005946E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Положени</w:t>
      </w:r>
      <w:r w:rsidR="00B24949" w:rsidRPr="005946E3">
        <w:rPr>
          <w:rFonts w:ascii="PT Astra Serif" w:hAnsi="PT Astra Serif"/>
          <w:b w:val="0"/>
          <w:sz w:val="26"/>
          <w:szCs w:val="26"/>
        </w:rPr>
        <w:t>е</w:t>
      </w:r>
      <w:r w:rsidRPr="005946E3">
        <w:rPr>
          <w:rFonts w:ascii="PT Astra Serif" w:hAnsi="PT Astra Serif"/>
          <w:b w:val="0"/>
          <w:sz w:val="26"/>
          <w:szCs w:val="26"/>
        </w:rPr>
        <w:t xml:space="preserve"> </w:t>
      </w:r>
    </w:p>
    <w:p w14:paraId="667C83E7" w14:textId="4486356C" w:rsidR="007D3225" w:rsidRPr="005946E3" w:rsidRDefault="007D3225" w:rsidP="005946E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 xml:space="preserve">о региональном государственном контроле (надзоре) </w:t>
      </w:r>
      <w:r w:rsidR="00253A31" w:rsidRPr="005946E3">
        <w:rPr>
          <w:rFonts w:ascii="PT Astra Serif" w:hAnsi="PT Astra Serif"/>
          <w:b w:val="0"/>
          <w:sz w:val="26"/>
          <w:szCs w:val="26"/>
        </w:rPr>
        <w:t xml:space="preserve">в сфере туристской индустрии </w:t>
      </w:r>
      <w:r w:rsidRPr="005946E3">
        <w:rPr>
          <w:rFonts w:ascii="PT Astra Serif" w:hAnsi="PT Astra Serif"/>
          <w:b w:val="0"/>
          <w:sz w:val="26"/>
          <w:szCs w:val="26"/>
        </w:rPr>
        <w:t>на территории Томской области</w:t>
      </w:r>
    </w:p>
    <w:p w14:paraId="51DD1C2B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A8E8300" w14:textId="3BEDCF91" w:rsidR="00BE1210" w:rsidRPr="005946E3" w:rsidRDefault="005946E3" w:rsidP="005946E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1. </w:t>
      </w:r>
      <w:r w:rsidR="00BE1210" w:rsidRPr="005946E3">
        <w:rPr>
          <w:rFonts w:ascii="PT Astra Serif" w:hAnsi="PT Astra Serif"/>
          <w:b w:val="0"/>
          <w:sz w:val="26"/>
          <w:szCs w:val="26"/>
        </w:rPr>
        <w:t>Общие положения</w:t>
      </w:r>
    </w:p>
    <w:p w14:paraId="384467A0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58303C9" w14:textId="469EF664" w:rsidR="00AA78E5" w:rsidRPr="005946E3" w:rsidRDefault="005946E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="00AA78E5" w:rsidRPr="005946E3">
        <w:rPr>
          <w:rFonts w:ascii="PT Astra Serif" w:hAnsi="PT Astra Serif"/>
          <w:sz w:val="26"/>
          <w:szCs w:val="26"/>
        </w:rPr>
        <w:t xml:space="preserve">Настоящее Положение устанавливает порядок организации </w:t>
      </w:r>
      <w:r>
        <w:rPr>
          <w:rFonts w:ascii="PT Astra Serif" w:hAnsi="PT Astra Serif"/>
          <w:sz w:val="26"/>
          <w:szCs w:val="26"/>
        </w:rPr>
        <w:br/>
      </w:r>
      <w:r w:rsidR="00AA78E5" w:rsidRPr="005946E3">
        <w:rPr>
          <w:rFonts w:ascii="PT Astra Serif" w:hAnsi="PT Astra Serif"/>
          <w:sz w:val="26"/>
          <w:szCs w:val="26"/>
        </w:rPr>
        <w:t>и осуществления регионального государственного контроля (надзора) в сфе</w:t>
      </w:r>
      <w:r>
        <w:rPr>
          <w:rFonts w:ascii="PT Astra Serif" w:hAnsi="PT Astra Serif"/>
          <w:sz w:val="26"/>
          <w:szCs w:val="26"/>
        </w:rPr>
        <w:t>ре туристской индустрии (далее –</w:t>
      </w:r>
      <w:r w:rsidR="00AA78E5" w:rsidRPr="005946E3">
        <w:rPr>
          <w:rFonts w:ascii="PT Astra Serif" w:hAnsi="PT Astra Serif"/>
          <w:sz w:val="26"/>
          <w:szCs w:val="26"/>
        </w:rPr>
        <w:t xml:space="preserve"> региональный государственный контроль</w:t>
      </w:r>
      <w:r w:rsidR="00B30C96" w:rsidRPr="005946E3">
        <w:rPr>
          <w:rFonts w:ascii="PT Astra Serif" w:hAnsi="PT Astra Serif"/>
          <w:sz w:val="26"/>
          <w:szCs w:val="26"/>
        </w:rPr>
        <w:t xml:space="preserve"> (надзор</w:t>
      </w:r>
      <w:r w:rsidR="00AA78E5" w:rsidRPr="005946E3">
        <w:rPr>
          <w:rFonts w:ascii="PT Astra Serif" w:hAnsi="PT Astra Serif"/>
          <w:sz w:val="26"/>
          <w:szCs w:val="26"/>
        </w:rPr>
        <w:t>) на территории Томской области.</w:t>
      </w:r>
      <w:proofErr w:type="gramEnd"/>
    </w:p>
    <w:p w14:paraId="72740021" w14:textId="2DE76D06" w:rsidR="00BE1210" w:rsidRPr="005946E3" w:rsidRDefault="005946E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proofErr w:type="gramStart"/>
      <w:r w:rsidR="00491AD9" w:rsidRPr="005946E3">
        <w:rPr>
          <w:rFonts w:ascii="PT Astra Serif" w:hAnsi="PT Astra Serif"/>
          <w:sz w:val="26"/>
          <w:szCs w:val="26"/>
        </w:rPr>
        <w:t xml:space="preserve">Предметом регионального государственного контроля </w:t>
      </w:r>
      <w:r w:rsidR="00B30C96" w:rsidRPr="005946E3">
        <w:rPr>
          <w:rFonts w:ascii="PT Astra Serif" w:hAnsi="PT Astra Serif"/>
          <w:sz w:val="26"/>
          <w:szCs w:val="26"/>
        </w:rPr>
        <w:t xml:space="preserve">(надзора) </w:t>
      </w:r>
      <w:r w:rsidR="00491AD9" w:rsidRPr="005946E3">
        <w:rPr>
          <w:rFonts w:ascii="PT Astra Serif" w:hAnsi="PT Astra Serif"/>
          <w:sz w:val="26"/>
          <w:szCs w:val="26"/>
        </w:rPr>
        <w:t>является соблюдение юридическими лицами, индивидуальными предпринимателями, ф</w:t>
      </w:r>
      <w:r>
        <w:rPr>
          <w:rFonts w:ascii="PT Astra Serif" w:hAnsi="PT Astra Serif"/>
          <w:sz w:val="26"/>
          <w:szCs w:val="26"/>
        </w:rPr>
        <w:t>изическими лицами (далее –</w:t>
      </w:r>
      <w:r w:rsidR="00491AD9" w:rsidRPr="005946E3">
        <w:rPr>
          <w:rFonts w:ascii="PT Astra Serif" w:hAnsi="PT Astra Serif"/>
          <w:sz w:val="26"/>
          <w:szCs w:val="26"/>
        </w:rPr>
        <w:t xml:space="preserve"> контролируемые лица) обязательных требований, установленных Федеральным законом от 24 ноября 1996 года </w:t>
      </w:r>
      <w:r w:rsidR="0059599C" w:rsidRPr="005946E3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> </w:t>
      </w:r>
      <w:r w:rsidR="00491AD9" w:rsidRPr="005946E3">
        <w:rPr>
          <w:rFonts w:ascii="PT Astra Serif" w:hAnsi="PT Astra Serif"/>
          <w:sz w:val="26"/>
          <w:szCs w:val="26"/>
        </w:rPr>
        <w:t xml:space="preserve">132-ФЗ </w:t>
      </w:r>
      <w:r w:rsidR="00FB45C5" w:rsidRPr="00FB45C5">
        <w:rPr>
          <w:rFonts w:ascii="PT Astra Serif" w:hAnsi="PT Astra Serif"/>
          <w:sz w:val="26"/>
          <w:szCs w:val="26"/>
        </w:rPr>
        <w:br/>
      </w:r>
      <w:r w:rsidR="0059599C" w:rsidRPr="005946E3">
        <w:rPr>
          <w:rFonts w:ascii="PT Astra Serif" w:hAnsi="PT Astra Serif"/>
          <w:sz w:val="26"/>
          <w:szCs w:val="26"/>
        </w:rPr>
        <w:t>«</w:t>
      </w:r>
      <w:r w:rsidR="00491AD9" w:rsidRPr="005946E3">
        <w:rPr>
          <w:rFonts w:ascii="PT Astra Serif" w:hAnsi="PT Astra Serif"/>
          <w:sz w:val="26"/>
          <w:szCs w:val="26"/>
        </w:rPr>
        <w:t>Об основах туристской деятельности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8A5482">
        <w:rPr>
          <w:rFonts w:ascii="PT Astra Serif" w:hAnsi="PT Astra Serif"/>
          <w:sz w:val="26"/>
          <w:szCs w:val="26"/>
        </w:rPr>
        <w:t>в Российской Федерации</w:t>
      </w:r>
      <w:r w:rsidR="0059599C" w:rsidRPr="008A5482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(далее –</w:t>
      </w:r>
      <w:r w:rsidR="00491AD9" w:rsidRPr="005946E3">
        <w:rPr>
          <w:rFonts w:ascii="PT Astra Serif" w:hAnsi="PT Astra Serif"/>
          <w:sz w:val="26"/>
          <w:szCs w:val="26"/>
        </w:rPr>
        <w:t xml:space="preserve"> Федеральный закон </w:t>
      </w:r>
      <w:r w:rsidR="0059599C" w:rsidRPr="005946E3">
        <w:rPr>
          <w:rFonts w:ascii="PT Astra Serif" w:hAnsi="PT Astra Serif"/>
          <w:sz w:val="26"/>
          <w:szCs w:val="26"/>
        </w:rPr>
        <w:t>№</w:t>
      </w:r>
      <w:r w:rsidR="00491AD9" w:rsidRPr="005946E3">
        <w:rPr>
          <w:rFonts w:ascii="PT Astra Serif" w:hAnsi="PT Astra Serif"/>
          <w:sz w:val="26"/>
          <w:szCs w:val="26"/>
        </w:rPr>
        <w:t xml:space="preserve"> 132-ФЗ) и принимаемыми в соответствии </w:t>
      </w:r>
      <w:r>
        <w:rPr>
          <w:rFonts w:ascii="PT Astra Serif" w:hAnsi="PT Astra Serif"/>
          <w:sz w:val="26"/>
          <w:szCs w:val="26"/>
        </w:rPr>
        <w:br/>
      </w:r>
      <w:r w:rsidR="00491AD9" w:rsidRPr="005946E3">
        <w:rPr>
          <w:rFonts w:ascii="PT Astra Serif" w:hAnsi="PT Astra Serif"/>
          <w:sz w:val="26"/>
          <w:szCs w:val="26"/>
        </w:rPr>
        <w:t xml:space="preserve">с Федеральным законом </w:t>
      </w:r>
      <w:r w:rsidR="0059599C" w:rsidRPr="005946E3">
        <w:rPr>
          <w:rFonts w:ascii="PT Astra Serif" w:hAnsi="PT Astra Serif"/>
          <w:sz w:val="26"/>
          <w:szCs w:val="26"/>
        </w:rPr>
        <w:t xml:space="preserve">№ </w:t>
      </w:r>
      <w:r w:rsidR="00491AD9" w:rsidRPr="005946E3">
        <w:rPr>
          <w:rFonts w:ascii="PT Astra Serif" w:hAnsi="PT Astra Serif"/>
          <w:sz w:val="26"/>
          <w:szCs w:val="26"/>
        </w:rPr>
        <w:t>132-ФЗ нормативными правовыми актами</w:t>
      </w:r>
      <w:r w:rsidR="008831EE" w:rsidRPr="005946E3">
        <w:rPr>
          <w:rFonts w:ascii="PT Astra Serif" w:hAnsi="PT Astra Serif"/>
          <w:sz w:val="26"/>
          <w:szCs w:val="26"/>
        </w:rPr>
        <w:t>, а именно</w:t>
      </w:r>
      <w:r w:rsidR="00BE1210" w:rsidRPr="005946E3">
        <w:rPr>
          <w:rFonts w:ascii="PT Astra Serif" w:hAnsi="PT Astra Serif"/>
          <w:sz w:val="26"/>
          <w:szCs w:val="26"/>
        </w:rPr>
        <w:t>:</w:t>
      </w:r>
      <w:proofErr w:type="gramEnd"/>
    </w:p>
    <w:p w14:paraId="56429BB7" w14:textId="020E9759" w:rsidR="008831EE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8831EE" w:rsidRPr="005946E3">
        <w:rPr>
          <w:rFonts w:ascii="PT Astra Serif" w:hAnsi="PT Astra Serif"/>
          <w:sz w:val="26"/>
          <w:szCs w:val="26"/>
        </w:rPr>
        <w:t>в отношении деятельности, связанной с использованием средств размещения, в отношении которых распространяется действие с</w:t>
      </w:r>
      <w:r>
        <w:rPr>
          <w:rFonts w:ascii="PT Astra Serif" w:hAnsi="PT Astra Serif"/>
          <w:sz w:val="26"/>
          <w:szCs w:val="26"/>
        </w:rPr>
        <w:t>татьи 5.1 Федерального закона № </w:t>
      </w:r>
      <w:r w:rsidR="008831EE" w:rsidRPr="005946E3">
        <w:rPr>
          <w:rFonts w:ascii="PT Astra Serif" w:hAnsi="PT Astra Serif"/>
          <w:sz w:val="26"/>
          <w:szCs w:val="26"/>
        </w:rPr>
        <w:t>132-ФЗ, за исключением санаторно-курортных организаций, подведомственных федеральным органам исполнительной власти:</w:t>
      </w:r>
    </w:p>
    <w:p w14:paraId="545C929F" w14:textId="77777777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42"/>
      <w:bookmarkEnd w:id="1"/>
      <w:r w:rsidRPr="005946E3">
        <w:rPr>
          <w:rFonts w:ascii="PT Astra Serif" w:hAnsi="PT Astra Serif"/>
          <w:sz w:val="26"/>
          <w:szCs w:val="26"/>
        </w:rPr>
        <w:t>наличие сведений о средстве размещения в реестре классифицированных средств размещения;</w:t>
      </w:r>
    </w:p>
    <w:p w14:paraId="7E71C11D" w14:textId="185A4178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соответствие средства размещения требованиям к соответствующему типу средств размещения, установленным положением о классификации средств размещения, утвержденным постановлением Правительства Российской Федерации от 27.12.2024 № 1951 «Об утверждении Положения о классификации средств размещения»;</w:t>
      </w:r>
    </w:p>
    <w:p w14:paraId="6D0A7031" w14:textId="77777777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соответствие средства размещения типу и (или) типу и категории, </w:t>
      </w:r>
      <w:proofErr w:type="gramStart"/>
      <w:r w:rsidRPr="005946E3">
        <w:rPr>
          <w:rFonts w:ascii="PT Astra Serif" w:hAnsi="PT Astra Serif"/>
          <w:sz w:val="26"/>
          <w:szCs w:val="26"/>
        </w:rPr>
        <w:t>указанным</w:t>
      </w:r>
      <w:proofErr w:type="gramEnd"/>
      <w:r w:rsidRPr="005946E3">
        <w:rPr>
          <w:rFonts w:ascii="PT Astra Serif" w:hAnsi="PT Astra Serif"/>
          <w:sz w:val="26"/>
          <w:szCs w:val="26"/>
        </w:rPr>
        <w:t xml:space="preserve"> в реестре классифицированных средств размещения;</w:t>
      </w:r>
    </w:p>
    <w:p w14:paraId="447EEEFA" w14:textId="5F79CD27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45"/>
      <w:bookmarkEnd w:id="2"/>
      <w:r w:rsidRPr="005946E3">
        <w:rPr>
          <w:rFonts w:ascii="PT Astra Serif" w:hAnsi="PT Astra Serif"/>
          <w:sz w:val="26"/>
          <w:szCs w:val="26"/>
        </w:rPr>
        <w:t xml:space="preserve">соответствие типа и (или) категории средства размещения, используемых </w:t>
      </w:r>
      <w:r w:rsidR="00841AD9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в рекламе, названии средства размещения, а также в деятельности, связанной </w:t>
      </w:r>
      <w:r w:rsidR="00841AD9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с использованием средства размещения, типу и (или) категории, указанным </w:t>
      </w:r>
      <w:r w:rsidR="00841AD9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в реестре классифицированных средств размещения;</w:t>
      </w:r>
    </w:p>
    <w:p w14:paraId="54A2CB4E" w14:textId="01BC06C7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946E3">
        <w:rPr>
          <w:rFonts w:ascii="PT Astra Serif" w:hAnsi="PT Astra Serif"/>
          <w:sz w:val="26"/>
          <w:szCs w:val="26"/>
        </w:rPr>
        <w:t>наличие ссылки в информационно-телекоммуника</w:t>
      </w:r>
      <w:r w:rsidR="00841AD9">
        <w:rPr>
          <w:rFonts w:ascii="PT Astra Serif" w:hAnsi="PT Astra Serif"/>
          <w:sz w:val="26"/>
          <w:szCs w:val="26"/>
        </w:rPr>
        <w:t>ционной сети «Интернет» (далее –</w:t>
      </w:r>
      <w:r w:rsidRPr="005946E3">
        <w:rPr>
          <w:rFonts w:ascii="PT Astra Serif" w:hAnsi="PT Astra Serif"/>
          <w:sz w:val="26"/>
          <w:szCs w:val="26"/>
        </w:rPr>
        <w:t xml:space="preserve"> сеть «Интернет») на запись в реестре классифицированных средств размещения, содержащую сведения о средстве размещения, а также соответствие сведений о средстве размещения, представленных в информации о предоставлении услуг средства размещения, гостиничных услуг на сайте владельца агрегатора информации об услугах или владельца сервиса размещения объявлений в сети «Интернет», аналогичным сведениям о средстве размещения, указанным в</w:t>
      </w:r>
      <w:proofErr w:type="gramEnd"/>
      <w:r w:rsidRPr="005946E3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5946E3">
        <w:rPr>
          <w:rFonts w:ascii="PT Astra Serif" w:hAnsi="PT Astra Serif"/>
          <w:sz w:val="26"/>
          <w:szCs w:val="26"/>
        </w:rPr>
        <w:t>реестре</w:t>
      </w:r>
      <w:proofErr w:type="gramEnd"/>
      <w:r w:rsidRPr="005946E3">
        <w:rPr>
          <w:rFonts w:ascii="PT Astra Serif" w:hAnsi="PT Astra Serif"/>
          <w:sz w:val="26"/>
          <w:szCs w:val="26"/>
        </w:rPr>
        <w:t xml:space="preserve"> </w:t>
      </w:r>
      <w:r w:rsidRPr="005946E3">
        <w:rPr>
          <w:rFonts w:ascii="PT Astra Serif" w:hAnsi="PT Astra Serif"/>
          <w:sz w:val="26"/>
          <w:szCs w:val="26"/>
        </w:rPr>
        <w:lastRenderedPageBreak/>
        <w:t>классифицированных средств размещения;</w:t>
      </w:r>
    </w:p>
    <w:p w14:paraId="045E4B0D" w14:textId="77777777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47"/>
      <w:bookmarkEnd w:id="3"/>
      <w:r w:rsidRPr="005946E3">
        <w:rPr>
          <w:rFonts w:ascii="PT Astra Serif" w:hAnsi="PT Astra Serif"/>
          <w:sz w:val="26"/>
          <w:szCs w:val="26"/>
        </w:rPr>
        <w:t>соблюдение правил оказания гостиничных услуг, услуг средств размещения (при наличии) (за исключением требований, относящихся к предмету федерального государственного контроля (надзора) в области защиты прав потребителей);</w:t>
      </w:r>
    </w:p>
    <w:p w14:paraId="3071F1CA" w14:textId="5828FD0D" w:rsidR="008831EE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48"/>
      <w:bookmarkEnd w:id="4"/>
      <w:proofErr w:type="gramStart"/>
      <w:r>
        <w:rPr>
          <w:rFonts w:ascii="PT Astra Serif" w:hAnsi="PT Astra Serif"/>
          <w:sz w:val="26"/>
          <w:szCs w:val="26"/>
        </w:rPr>
        <w:t>2) </w:t>
      </w:r>
      <w:r w:rsidR="008831EE" w:rsidRPr="005946E3">
        <w:rPr>
          <w:rFonts w:ascii="PT Astra Serif" w:hAnsi="PT Astra Serif"/>
          <w:sz w:val="26"/>
          <w:szCs w:val="26"/>
        </w:rPr>
        <w:t>в отношении деятельности, связанной с использование</w:t>
      </w:r>
      <w:r>
        <w:rPr>
          <w:rFonts w:ascii="PT Astra Serif" w:hAnsi="PT Astra Serif"/>
          <w:sz w:val="26"/>
          <w:szCs w:val="26"/>
        </w:rPr>
        <w:t>м горнолыжных трасс или пляжей</w:t>
      </w:r>
      <w:r w:rsidR="00FB45C5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–</w:t>
      </w:r>
      <w:r w:rsidR="008831EE" w:rsidRPr="005946E3">
        <w:rPr>
          <w:rFonts w:ascii="PT Astra Serif" w:hAnsi="PT Astra Serif"/>
          <w:sz w:val="26"/>
          <w:szCs w:val="26"/>
        </w:rPr>
        <w:t xml:space="preserve"> соответствие категории горнолыжной трассы или категории пляжа, используемых в рекламе, названии горнолыжной трассы или пляжа </w:t>
      </w:r>
      <w:r>
        <w:rPr>
          <w:rFonts w:ascii="PT Astra Serif" w:hAnsi="PT Astra Serif"/>
          <w:sz w:val="26"/>
          <w:szCs w:val="26"/>
        </w:rPr>
        <w:br/>
      </w:r>
      <w:r w:rsidR="008831EE" w:rsidRPr="005946E3">
        <w:rPr>
          <w:rFonts w:ascii="PT Astra Serif" w:hAnsi="PT Astra Serif"/>
          <w:sz w:val="26"/>
          <w:szCs w:val="26"/>
        </w:rPr>
        <w:t>и деятельности, связанной с использованием горнолыжной трассы или пляжа, категории горнолыжной трассы или пляжа, указанным в реестре классифицированных горнолыжных трасс или реестре классифицированных пляжей;</w:t>
      </w:r>
      <w:proofErr w:type="gramEnd"/>
    </w:p>
    <w:p w14:paraId="1E55917A" w14:textId="3D9FEF17" w:rsidR="008831EE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8831EE" w:rsidRPr="005946E3">
        <w:rPr>
          <w:rFonts w:ascii="PT Astra Serif" w:hAnsi="PT Astra Serif"/>
          <w:sz w:val="26"/>
          <w:szCs w:val="26"/>
        </w:rPr>
        <w:t xml:space="preserve">в отношении деятельности экскурсоводов (гидов), гидов-переводчиков </w:t>
      </w:r>
      <w:r>
        <w:rPr>
          <w:rFonts w:ascii="PT Astra Serif" w:hAnsi="PT Astra Serif"/>
          <w:sz w:val="26"/>
          <w:szCs w:val="26"/>
        </w:rPr>
        <w:br/>
      </w:r>
      <w:r w:rsidR="008831EE" w:rsidRPr="005946E3">
        <w:rPr>
          <w:rFonts w:ascii="PT Astra Serif" w:hAnsi="PT Astra Serif"/>
          <w:sz w:val="26"/>
          <w:szCs w:val="26"/>
        </w:rPr>
        <w:t>(за исключением случаев оказания услуг экскурсоводом (гидом), гидом-переводчиком на особо охраняемых природных территориях):</w:t>
      </w:r>
    </w:p>
    <w:p w14:paraId="53BAA68C" w14:textId="77777777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50"/>
      <w:bookmarkEnd w:id="5"/>
      <w:r w:rsidRPr="005946E3">
        <w:rPr>
          <w:rFonts w:ascii="PT Astra Serif" w:hAnsi="PT Astra Serif"/>
          <w:sz w:val="26"/>
          <w:szCs w:val="26"/>
        </w:rPr>
        <w:t>наличие действующей аттестации и нагрудной идентификационной карточки экскурсоводов (гидов) и гидов-переводчиков при оказании ими услуг;</w:t>
      </w:r>
    </w:p>
    <w:p w14:paraId="3A942FA9" w14:textId="77777777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соблюдение правил оказания услуг экскурсоводом (гидом) и гидом-переводчиком (за исключением требований, относящихся к предмету федерального государственного контроля (надзора) в области защиты прав потребителей);</w:t>
      </w:r>
    </w:p>
    <w:p w14:paraId="61F54853" w14:textId="37A25D18" w:rsidR="008831EE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52"/>
      <w:bookmarkEnd w:id="6"/>
      <w:r>
        <w:rPr>
          <w:rFonts w:ascii="PT Astra Serif" w:hAnsi="PT Astra Serif"/>
          <w:sz w:val="26"/>
          <w:szCs w:val="26"/>
        </w:rPr>
        <w:t>4) </w:t>
      </w:r>
      <w:r w:rsidR="008831EE" w:rsidRPr="005946E3">
        <w:rPr>
          <w:rFonts w:ascii="PT Astra Serif" w:hAnsi="PT Astra Serif"/>
          <w:sz w:val="26"/>
          <w:szCs w:val="26"/>
        </w:rPr>
        <w:t>в отношении деятельности инструкторов-проводников (за исключением случаев оказания услуг инструктором-проводником на особо охраняемых природных территориях):</w:t>
      </w:r>
    </w:p>
    <w:p w14:paraId="19E48181" w14:textId="77777777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53"/>
      <w:bookmarkEnd w:id="7"/>
      <w:r w:rsidRPr="005946E3">
        <w:rPr>
          <w:rFonts w:ascii="PT Astra Serif" w:hAnsi="PT Astra Serif"/>
          <w:sz w:val="26"/>
          <w:szCs w:val="26"/>
        </w:rPr>
        <w:t>наличие действующей аттестации и нагрудной идентификационной карточки у инструктора-проводника при оказании им услуг;</w:t>
      </w:r>
    </w:p>
    <w:p w14:paraId="6E48F42C" w14:textId="77777777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направление инструктором-проводником уведомления о сопровождении туристов (экскурсантов) на туристском маршруте, требующем специального сопровождения;</w:t>
      </w:r>
    </w:p>
    <w:p w14:paraId="7FCC32AB" w14:textId="6ADA29B9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55"/>
      <w:bookmarkEnd w:id="8"/>
      <w:r w:rsidRPr="005946E3">
        <w:rPr>
          <w:rFonts w:ascii="PT Astra Serif" w:hAnsi="PT Astra Serif"/>
          <w:sz w:val="26"/>
          <w:szCs w:val="26"/>
        </w:rPr>
        <w:t xml:space="preserve">сопровождение туристов (экскурсантов) инструктором-проводником </w:t>
      </w:r>
      <w:r w:rsidR="00841AD9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при посещении (прохождении) туристских маршрутов, требующих специального сопровождения;</w:t>
      </w:r>
    </w:p>
    <w:p w14:paraId="57C0BF88" w14:textId="4E7F8D66" w:rsidR="008831EE" w:rsidRPr="005946E3" w:rsidRDefault="008831E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соблюдение правил оказания услуг инструктора-проводника </w:t>
      </w:r>
      <w:r w:rsidR="00841AD9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(за исключением требований, относящихся к предмету федерального государственного контроля (надзора) в области защиты прав потребителей).</w:t>
      </w:r>
    </w:p>
    <w:p w14:paraId="3300CDF8" w14:textId="795218A7" w:rsidR="004F28C1" w:rsidRPr="005946E3" w:rsidRDefault="008A1AC1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3</w:t>
      </w:r>
      <w:r w:rsidR="00841AD9">
        <w:rPr>
          <w:rFonts w:ascii="PT Astra Serif" w:hAnsi="PT Astra Serif"/>
          <w:sz w:val="26"/>
          <w:szCs w:val="26"/>
        </w:rPr>
        <w:t>. </w:t>
      </w:r>
      <w:r w:rsidR="004F28C1" w:rsidRPr="005946E3">
        <w:rPr>
          <w:rFonts w:ascii="PT Astra Serif" w:hAnsi="PT Astra Serif"/>
          <w:sz w:val="26"/>
          <w:szCs w:val="26"/>
        </w:rPr>
        <w:t xml:space="preserve">Региональный государственный контроль (надзор) осуществляется </w:t>
      </w:r>
      <w:r w:rsidR="00841AD9">
        <w:rPr>
          <w:rFonts w:ascii="PT Astra Serif" w:hAnsi="PT Astra Serif"/>
          <w:sz w:val="26"/>
          <w:szCs w:val="26"/>
        </w:rPr>
        <w:br/>
      </w:r>
      <w:r w:rsidR="004F28C1" w:rsidRPr="005946E3">
        <w:rPr>
          <w:rFonts w:ascii="PT Astra Serif" w:hAnsi="PT Astra Serif"/>
          <w:sz w:val="26"/>
          <w:szCs w:val="26"/>
        </w:rPr>
        <w:t xml:space="preserve">в соответствии с Федеральным </w:t>
      </w:r>
      <w:hyperlink r:id="rId11">
        <w:r w:rsidR="004F28C1" w:rsidRPr="005946E3">
          <w:rPr>
            <w:rFonts w:ascii="PT Astra Serif" w:hAnsi="PT Astra Serif"/>
            <w:sz w:val="26"/>
            <w:szCs w:val="26"/>
          </w:rPr>
          <w:t>законом</w:t>
        </w:r>
      </w:hyperlink>
      <w:r w:rsidR="004F28C1" w:rsidRPr="005946E3">
        <w:rPr>
          <w:rFonts w:ascii="PT Astra Serif" w:hAnsi="PT Astra Serif"/>
          <w:sz w:val="26"/>
          <w:szCs w:val="26"/>
        </w:rPr>
        <w:t xml:space="preserve"> от 31 июля 2020 года № 248-ФЗ </w:t>
      </w:r>
      <w:r w:rsidR="00841AD9">
        <w:rPr>
          <w:rFonts w:ascii="PT Astra Serif" w:hAnsi="PT Astra Serif"/>
          <w:sz w:val="26"/>
          <w:szCs w:val="26"/>
        </w:rPr>
        <w:br/>
      </w:r>
      <w:r w:rsidR="004F28C1" w:rsidRPr="005946E3">
        <w:rPr>
          <w:rFonts w:ascii="PT Astra Serif" w:hAnsi="PT Astra Serif"/>
          <w:sz w:val="26"/>
          <w:szCs w:val="26"/>
        </w:rPr>
        <w:t xml:space="preserve">«О государственном контроле (надзоре) и муниципальном контроле </w:t>
      </w:r>
      <w:r w:rsidR="00841AD9">
        <w:rPr>
          <w:rFonts w:ascii="PT Astra Serif" w:hAnsi="PT Astra Serif"/>
          <w:sz w:val="26"/>
          <w:szCs w:val="26"/>
        </w:rPr>
        <w:t>в Российской Федерации» (далее –</w:t>
      </w:r>
      <w:r w:rsidR="004F28C1" w:rsidRPr="005946E3">
        <w:rPr>
          <w:rFonts w:ascii="PT Astra Serif" w:hAnsi="PT Astra Serif"/>
          <w:sz w:val="26"/>
          <w:szCs w:val="26"/>
        </w:rPr>
        <w:t xml:space="preserve"> Федеральный закон № 248-ФЗ), с учетом положени</w:t>
      </w:r>
      <w:r w:rsidRPr="005946E3">
        <w:rPr>
          <w:rFonts w:ascii="PT Astra Serif" w:hAnsi="PT Astra Serif"/>
          <w:sz w:val="26"/>
          <w:szCs w:val="26"/>
        </w:rPr>
        <w:t>й</w:t>
      </w:r>
      <w:r w:rsidR="004F28C1" w:rsidRPr="005946E3">
        <w:rPr>
          <w:rFonts w:ascii="PT Astra Serif" w:hAnsi="PT Astra Serif"/>
          <w:sz w:val="26"/>
          <w:szCs w:val="26"/>
        </w:rPr>
        <w:t xml:space="preserve"> </w:t>
      </w:r>
      <w:r w:rsidR="00841AD9">
        <w:rPr>
          <w:rFonts w:ascii="PT Astra Serif" w:hAnsi="PT Astra Serif"/>
          <w:sz w:val="26"/>
          <w:szCs w:val="26"/>
        </w:rPr>
        <w:br/>
      </w:r>
      <w:r w:rsidR="004F28C1" w:rsidRPr="005946E3">
        <w:rPr>
          <w:rFonts w:ascii="PT Astra Serif" w:hAnsi="PT Astra Serif"/>
          <w:sz w:val="26"/>
          <w:szCs w:val="26"/>
        </w:rPr>
        <w:t>с</w:t>
      </w:r>
      <w:r w:rsidR="00841AD9">
        <w:rPr>
          <w:rFonts w:ascii="PT Astra Serif" w:hAnsi="PT Astra Serif"/>
          <w:sz w:val="26"/>
          <w:szCs w:val="26"/>
        </w:rPr>
        <w:t xml:space="preserve">татьи 19.5 Федерального закона </w:t>
      </w:r>
      <w:r w:rsidR="004F28C1" w:rsidRPr="005946E3">
        <w:rPr>
          <w:rFonts w:ascii="PT Astra Serif" w:hAnsi="PT Astra Serif"/>
          <w:sz w:val="26"/>
          <w:szCs w:val="26"/>
        </w:rPr>
        <w:t>№ 132-ФЗ.</w:t>
      </w:r>
    </w:p>
    <w:p w14:paraId="63A402B4" w14:textId="288B136A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4</w:t>
      </w:r>
      <w:r w:rsidR="00841AD9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Региональный государственный контроль (надзор) осуществляет Департамент лицензирования и регионального государственного к</w:t>
      </w:r>
      <w:r w:rsidR="00841AD9">
        <w:rPr>
          <w:rFonts w:ascii="PT Astra Serif" w:hAnsi="PT Astra Serif"/>
          <w:sz w:val="26"/>
          <w:szCs w:val="26"/>
        </w:rPr>
        <w:t>онтроля Томской области (далее –</w:t>
      </w:r>
      <w:r w:rsidR="00BE1210" w:rsidRPr="005946E3">
        <w:rPr>
          <w:rFonts w:ascii="PT Astra Serif" w:hAnsi="PT Astra Serif"/>
          <w:sz w:val="26"/>
          <w:szCs w:val="26"/>
        </w:rPr>
        <w:t xml:space="preserve"> Департамент).</w:t>
      </w:r>
    </w:p>
    <w:p w14:paraId="260891E1" w14:textId="63A25EC0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841AD9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От имени Департамента региональный государственный контроль (надзор) вправе осуществлять следующие должностные лица:</w:t>
      </w:r>
    </w:p>
    <w:p w14:paraId="31D11A17" w14:textId="65ADD1D3" w:rsidR="00BE1210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>начальник Департамента;</w:t>
      </w:r>
    </w:p>
    <w:p w14:paraId="3DE2A46B" w14:textId="6AA6DF72" w:rsidR="00BE1210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>замес</w:t>
      </w:r>
      <w:r>
        <w:rPr>
          <w:rFonts w:ascii="PT Astra Serif" w:hAnsi="PT Astra Serif"/>
          <w:sz w:val="26"/>
          <w:szCs w:val="26"/>
        </w:rPr>
        <w:t>титель начальника Департамента – </w:t>
      </w:r>
      <w:r w:rsidR="00BE1210" w:rsidRPr="005946E3">
        <w:rPr>
          <w:rFonts w:ascii="PT Astra Serif" w:hAnsi="PT Astra Serif"/>
          <w:sz w:val="26"/>
          <w:szCs w:val="26"/>
        </w:rPr>
        <w:t>председатель комитета организационно-правового обеспечения;</w:t>
      </w:r>
    </w:p>
    <w:p w14:paraId="3ACA8253" w14:textId="7205ABFB" w:rsidR="00BE1210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BE1210" w:rsidRPr="005946E3">
        <w:rPr>
          <w:rFonts w:ascii="PT Astra Serif" w:hAnsi="PT Astra Serif"/>
          <w:sz w:val="26"/>
          <w:szCs w:val="26"/>
        </w:rPr>
        <w:t xml:space="preserve">должностное лицо Департамента, в должностные обязанности которого </w:t>
      </w:r>
      <w:r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 xml:space="preserve">в соответствии с должностным регламентом входит осуществление полномочий </w:t>
      </w:r>
      <w:r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по региональному государственному контролю (надзору), в том числе проведение профилактических мероприятий и контрольных (на</w:t>
      </w:r>
      <w:r>
        <w:rPr>
          <w:rFonts w:ascii="PT Astra Serif" w:hAnsi="PT Astra Serif"/>
          <w:sz w:val="26"/>
          <w:szCs w:val="26"/>
        </w:rPr>
        <w:t xml:space="preserve">дзорных) мероприятий </w:t>
      </w:r>
      <w:r>
        <w:rPr>
          <w:rFonts w:ascii="PT Astra Serif" w:hAnsi="PT Astra Serif"/>
          <w:sz w:val="26"/>
          <w:szCs w:val="26"/>
        </w:rPr>
        <w:br/>
        <w:t>(далее –</w:t>
      </w:r>
      <w:r w:rsidR="00BE1210" w:rsidRPr="005946E3">
        <w:rPr>
          <w:rFonts w:ascii="PT Astra Serif" w:hAnsi="PT Astra Serif"/>
          <w:sz w:val="26"/>
          <w:szCs w:val="26"/>
        </w:rPr>
        <w:t xml:space="preserve"> инспектор).</w:t>
      </w:r>
    </w:p>
    <w:p w14:paraId="05F681BF" w14:textId="6817264A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9" w:name="P62"/>
      <w:bookmarkEnd w:id="9"/>
      <w:r w:rsidRPr="005946E3">
        <w:rPr>
          <w:rFonts w:ascii="PT Astra Serif" w:hAnsi="PT Astra Serif"/>
          <w:sz w:val="26"/>
          <w:szCs w:val="26"/>
        </w:rPr>
        <w:t>6</w:t>
      </w:r>
      <w:r w:rsidR="00841AD9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Решение о проведении контрольного (надзорного) мероприятия</w:t>
      </w:r>
      <w:r w:rsidR="00D31FF3" w:rsidRPr="005946E3">
        <w:rPr>
          <w:rFonts w:ascii="PT Astra Serif" w:hAnsi="PT Astra Serif"/>
          <w:sz w:val="26"/>
          <w:szCs w:val="26"/>
        </w:rPr>
        <w:t xml:space="preserve"> </w:t>
      </w:r>
      <w:r w:rsidR="00BE1210" w:rsidRPr="005946E3">
        <w:rPr>
          <w:rFonts w:ascii="PT Astra Serif" w:hAnsi="PT Astra Serif"/>
          <w:sz w:val="26"/>
          <w:szCs w:val="26"/>
        </w:rPr>
        <w:t xml:space="preserve">принимает </w:t>
      </w:r>
      <w:r w:rsidR="00100CCC" w:rsidRPr="005946E3">
        <w:rPr>
          <w:rFonts w:ascii="PT Astra Serif" w:hAnsi="PT Astra Serif"/>
          <w:sz w:val="26"/>
          <w:szCs w:val="26"/>
        </w:rPr>
        <w:t>начальник Департамента</w:t>
      </w:r>
      <w:r w:rsidR="00194087" w:rsidRPr="005946E3">
        <w:rPr>
          <w:rFonts w:ascii="PT Astra Serif" w:hAnsi="PT Astra Serif"/>
          <w:sz w:val="26"/>
          <w:szCs w:val="26"/>
        </w:rPr>
        <w:t xml:space="preserve"> путем внесения информации </w:t>
      </w:r>
      <w:r w:rsidR="00472EDF" w:rsidRPr="005946E3">
        <w:rPr>
          <w:rFonts w:ascii="PT Astra Serif" w:hAnsi="PT Astra Serif"/>
          <w:sz w:val="26"/>
          <w:szCs w:val="26"/>
        </w:rPr>
        <w:t xml:space="preserve">о контрольном (надзорном) мероприятии </w:t>
      </w:r>
      <w:r w:rsidR="00194087" w:rsidRPr="005946E3">
        <w:rPr>
          <w:rFonts w:ascii="PT Astra Serif" w:hAnsi="PT Astra Serif"/>
          <w:sz w:val="26"/>
          <w:szCs w:val="26"/>
        </w:rPr>
        <w:t>в Е</w:t>
      </w:r>
      <w:r w:rsidR="00472EDF" w:rsidRPr="005946E3">
        <w:rPr>
          <w:rFonts w:ascii="PT Astra Serif" w:hAnsi="PT Astra Serif"/>
          <w:sz w:val="26"/>
          <w:szCs w:val="26"/>
        </w:rPr>
        <w:t>диный реестр контрольных (надзорных) мероприятий</w:t>
      </w:r>
      <w:r w:rsidR="00194087" w:rsidRPr="005946E3">
        <w:rPr>
          <w:rFonts w:ascii="PT Astra Serif" w:hAnsi="PT Astra Serif"/>
          <w:sz w:val="26"/>
          <w:szCs w:val="26"/>
        </w:rPr>
        <w:t xml:space="preserve"> </w:t>
      </w:r>
      <w:r w:rsidR="00841AD9">
        <w:rPr>
          <w:rFonts w:ascii="PT Astra Serif" w:hAnsi="PT Astra Serif"/>
          <w:sz w:val="26"/>
          <w:szCs w:val="26"/>
        </w:rPr>
        <w:br/>
      </w:r>
      <w:r w:rsidR="00194087" w:rsidRPr="005946E3">
        <w:rPr>
          <w:rFonts w:ascii="PT Astra Serif" w:hAnsi="PT Astra Serif"/>
          <w:sz w:val="26"/>
          <w:szCs w:val="26"/>
        </w:rPr>
        <w:t>и подписания</w:t>
      </w:r>
      <w:r w:rsidR="00496847" w:rsidRPr="005946E3">
        <w:rPr>
          <w:rFonts w:ascii="PT Astra Serif" w:hAnsi="PT Astra Serif"/>
          <w:sz w:val="26"/>
          <w:szCs w:val="26"/>
        </w:rPr>
        <w:t xml:space="preserve"> указанной информации в Едином реестре контрольных (надзорных) мероприятий</w:t>
      </w:r>
      <w:r w:rsidR="00BE1210" w:rsidRPr="005946E3">
        <w:rPr>
          <w:rFonts w:ascii="PT Astra Serif" w:hAnsi="PT Astra Serif"/>
          <w:sz w:val="26"/>
          <w:szCs w:val="26"/>
        </w:rPr>
        <w:t>.</w:t>
      </w:r>
    </w:p>
    <w:p w14:paraId="5CDC3CD3" w14:textId="37B58C18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7</w:t>
      </w:r>
      <w:r w:rsidR="00841AD9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Инспектор при осуществлении регионального государственного контроля (надзора) имеет </w:t>
      </w:r>
      <w:r w:rsidR="00BE1210" w:rsidRPr="00F2466E">
        <w:rPr>
          <w:rFonts w:ascii="PT Astra Serif" w:hAnsi="PT Astra Serif"/>
          <w:sz w:val="26"/>
          <w:szCs w:val="26"/>
        </w:rPr>
        <w:t>права и</w:t>
      </w:r>
      <w:r w:rsidR="00BE1210" w:rsidRPr="005946E3">
        <w:rPr>
          <w:rFonts w:ascii="PT Astra Serif" w:hAnsi="PT Astra Serif"/>
          <w:sz w:val="26"/>
          <w:szCs w:val="26"/>
        </w:rPr>
        <w:t xml:space="preserve"> выполняет обязанности, соблюдает ограничения и запреты, установленные статьями 29, 37 Федерального закона </w:t>
      </w:r>
      <w:r w:rsidR="00DE4EBE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3592EFB9" w14:textId="77777777" w:rsidR="00B30C96" w:rsidRPr="005946E3" w:rsidRDefault="00B30C96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14:paraId="5A84D97A" w14:textId="32F329AF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Объекты регионального государственного контроля (надзора)</w:t>
      </w:r>
    </w:p>
    <w:p w14:paraId="359805FF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42AD7F6" w14:textId="6F8472BA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</w:t>
      </w:r>
      <w:r w:rsidR="00841AD9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Объектами регионального государственного контроля (надзора) </w:t>
      </w:r>
      <w:r w:rsidR="00841AD9">
        <w:rPr>
          <w:rFonts w:ascii="PT Astra Serif" w:hAnsi="PT Astra Serif"/>
          <w:sz w:val="26"/>
          <w:szCs w:val="26"/>
        </w:rPr>
        <w:br/>
        <w:t>(далее –</w:t>
      </w:r>
      <w:r w:rsidR="00BE1210" w:rsidRPr="005946E3">
        <w:rPr>
          <w:rFonts w:ascii="PT Astra Serif" w:hAnsi="PT Astra Serif"/>
          <w:sz w:val="26"/>
          <w:szCs w:val="26"/>
        </w:rPr>
        <w:t xml:space="preserve"> объект контроля) являются:</w:t>
      </w:r>
    </w:p>
    <w:p w14:paraId="20269CFD" w14:textId="3DE8F6F3" w:rsidR="00B57F09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57F09" w:rsidRPr="005946E3">
        <w:rPr>
          <w:rFonts w:ascii="PT Astra Serif" w:hAnsi="PT Astra Serif"/>
          <w:sz w:val="26"/>
          <w:szCs w:val="26"/>
        </w:rPr>
        <w:t>деятельность, действия (бездействие):</w:t>
      </w:r>
    </w:p>
    <w:p w14:paraId="04615681" w14:textId="77777777" w:rsidR="00B57F09" w:rsidRPr="005946E3" w:rsidRDefault="00B57F0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юридических лиц, индивидуальных предпринимателей, осуществляющих деятельность, связанную с использованием средств размещения;</w:t>
      </w:r>
    </w:p>
    <w:p w14:paraId="25403602" w14:textId="77777777" w:rsidR="00B57F09" w:rsidRPr="005946E3" w:rsidRDefault="00B57F0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юридических лиц, индивидуальных предпринимателей, осуществляющих деятельность, связанную с использованием горнолыжных трасс;</w:t>
      </w:r>
    </w:p>
    <w:p w14:paraId="2B64A579" w14:textId="77777777" w:rsidR="00B57F09" w:rsidRPr="005946E3" w:rsidRDefault="00B57F0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юридических лиц, индивидуальных предпринимателей, осуществляющих деятельность, связанную с использованием пляжей;</w:t>
      </w:r>
    </w:p>
    <w:p w14:paraId="4F2CD604" w14:textId="4215D291" w:rsidR="00B57F09" w:rsidRPr="005946E3" w:rsidRDefault="00B57F0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юридических лиц, индивидуальных предпринимателей и физических лиц, применяющих специальный налоговый режим</w:t>
      </w:r>
      <w:r w:rsidR="00EC1E5E" w:rsidRPr="005946E3">
        <w:rPr>
          <w:rFonts w:ascii="PT Astra Serif" w:hAnsi="PT Astra Serif"/>
          <w:sz w:val="26"/>
          <w:szCs w:val="26"/>
        </w:rPr>
        <w:t xml:space="preserve"> (далее – физические лица)</w:t>
      </w:r>
      <w:r w:rsidRPr="005946E3">
        <w:rPr>
          <w:rFonts w:ascii="PT Astra Serif" w:hAnsi="PT Astra Serif"/>
          <w:sz w:val="26"/>
          <w:szCs w:val="26"/>
        </w:rPr>
        <w:t>, предоставляющих услуги экскурсоводов (гидов), гидов-переводчиков;</w:t>
      </w:r>
    </w:p>
    <w:p w14:paraId="061B471A" w14:textId="70AA1E27" w:rsidR="00B57F09" w:rsidRPr="005946E3" w:rsidRDefault="00B57F0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юридических лиц, индивидуальных пред</w:t>
      </w:r>
      <w:r w:rsidR="00841AD9">
        <w:rPr>
          <w:rFonts w:ascii="PT Astra Serif" w:hAnsi="PT Astra Serif"/>
          <w:sz w:val="26"/>
          <w:szCs w:val="26"/>
        </w:rPr>
        <w:t xml:space="preserve">принимателей и физических лиц, </w:t>
      </w:r>
      <w:r w:rsidRPr="005946E3">
        <w:rPr>
          <w:rFonts w:ascii="PT Astra Serif" w:hAnsi="PT Astra Serif"/>
          <w:sz w:val="26"/>
          <w:szCs w:val="26"/>
        </w:rPr>
        <w:t>предоставляющих услуги инструкторов-проводников;</w:t>
      </w:r>
    </w:p>
    <w:p w14:paraId="5F835648" w14:textId="77777777" w:rsidR="00B57F09" w:rsidRPr="005946E3" w:rsidRDefault="00B57F0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владельцев агрегаторов информации об услугах, владельцев сервисов объявлений в части размещения информации о предоставлении услуг средств размещения, гостиничных услуг;</w:t>
      </w:r>
    </w:p>
    <w:p w14:paraId="4C91FDF1" w14:textId="1E5C5E7D" w:rsidR="00B57F09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2) </w:t>
      </w:r>
      <w:r w:rsidR="00B57F09" w:rsidRPr="005946E3">
        <w:rPr>
          <w:rFonts w:ascii="PT Astra Serif" w:hAnsi="PT Astra Serif"/>
          <w:sz w:val="26"/>
          <w:szCs w:val="26"/>
        </w:rPr>
        <w:t>здания, помещения, сооружения, линейные объекты, территории, оборудование, устройства, предметы, используемые для осуществления деятельности, связанной с использованием:</w:t>
      </w:r>
      <w:proofErr w:type="gramEnd"/>
    </w:p>
    <w:p w14:paraId="17C7F513" w14:textId="77777777" w:rsidR="00B57F09" w:rsidRPr="005946E3" w:rsidRDefault="00B57F0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средств размещения;</w:t>
      </w:r>
    </w:p>
    <w:p w14:paraId="6D118A4E" w14:textId="77777777" w:rsidR="00B57F09" w:rsidRPr="005946E3" w:rsidRDefault="00B57F0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горнолыжных трасс;</w:t>
      </w:r>
    </w:p>
    <w:p w14:paraId="54F3B936" w14:textId="77777777" w:rsidR="00B57F09" w:rsidRPr="005946E3" w:rsidRDefault="00B57F0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пляжей.</w:t>
      </w:r>
    </w:p>
    <w:p w14:paraId="7A83A16F" w14:textId="57946BDA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9</w:t>
      </w:r>
      <w:r w:rsidR="00841AD9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Учет объектов контроля осуществляется Департаментом посредством:</w:t>
      </w:r>
    </w:p>
    <w:p w14:paraId="4F4B78DF" w14:textId="632F50BA" w:rsidR="00B57F09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57F09" w:rsidRPr="005946E3">
        <w:rPr>
          <w:rFonts w:ascii="PT Astra Serif" w:hAnsi="PT Astra Serif"/>
          <w:sz w:val="26"/>
          <w:szCs w:val="26"/>
        </w:rPr>
        <w:t>обработки и анализа информации, содержащейся в едином реестре объектов классификации в сфере туристской индустрии, едином федеральном реестре экскурсоводов (гидов) и гидов-переводчиков, едином федеральном реестре инструкторов-проводников;</w:t>
      </w:r>
    </w:p>
    <w:p w14:paraId="1D68E279" w14:textId="4C9C2F7B" w:rsidR="00B57F09" w:rsidRPr="005946E3" w:rsidRDefault="00841AD9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2) </w:t>
      </w:r>
      <w:r w:rsidR="00B57F09" w:rsidRPr="005946E3">
        <w:rPr>
          <w:rFonts w:ascii="PT Astra Serif" w:hAnsi="PT Astra Serif"/>
          <w:sz w:val="26"/>
          <w:szCs w:val="26"/>
        </w:rPr>
        <w:t xml:space="preserve">сбора, обработки, анализа и учета информации об объектах регионального государственного контроля, представляемой Департаменту территориальными подразделениями федеральных органов власти, исполнительными органами Томской области, органами местного самоуправления муниципальных образований Томской области, информации, получаемой в рамках межведомственного взаимодействия, а также общедоступной информации, в том числе размещенной </w:t>
      </w:r>
      <w:r>
        <w:rPr>
          <w:rFonts w:ascii="PT Astra Serif" w:hAnsi="PT Astra Serif"/>
          <w:sz w:val="26"/>
          <w:szCs w:val="26"/>
        </w:rPr>
        <w:br/>
      </w:r>
      <w:r w:rsidR="00B57F09" w:rsidRPr="005946E3">
        <w:rPr>
          <w:rFonts w:ascii="PT Astra Serif" w:hAnsi="PT Astra Serif"/>
          <w:sz w:val="26"/>
          <w:szCs w:val="26"/>
        </w:rPr>
        <w:t xml:space="preserve">в сети </w:t>
      </w:r>
      <w:r w:rsidR="007A1B02" w:rsidRPr="005946E3">
        <w:rPr>
          <w:rFonts w:ascii="PT Astra Serif" w:hAnsi="PT Astra Serif"/>
          <w:sz w:val="26"/>
          <w:szCs w:val="26"/>
        </w:rPr>
        <w:t>«</w:t>
      </w:r>
      <w:r w:rsidR="00B57F09" w:rsidRPr="005946E3">
        <w:rPr>
          <w:rFonts w:ascii="PT Astra Serif" w:hAnsi="PT Astra Serif"/>
          <w:sz w:val="26"/>
          <w:szCs w:val="26"/>
        </w:rPr>
        <w:t>Интернет</w:t>
      </w:r>
      <w:r w:rsidR="007A1B02" w:rsidRPr="005946E3">
        <w:rPr>
          <w:rFonts w:ascii="PT Astra Serif" w:hAnsi="PT Astra Serif"/>
          <w:sz w:val="26"/>
          <w:szCs w:val="26"/>
        </w:rPr>
        <w:t>»</w:t>
      </w:r>
      <w:r w:rsidR="00B57F09" w:rsidRPr="005946E3">
        <w:rPr>
          <w:rFonts w:ascii="PT Astra Serif" w:hAnsi="PT Astra Serif"/>
          <w:sz w:val="26"/>
          <w:szCs w:val="26"/>
        </w:rPr>
        <w:t>.</w:t>
      </w:r>
      <w:proofErr w:type="gramEnd"/>
    </w:p>
    <w:p w14:paraId="5CDBEBB7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BEEBD12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 xml:space="preserve">Управление рисками причинения вреда (ущерба) </w:t>
      </w:r>
      <w:proofErr w:type="gramStart"/>
      <w:r w:rsidRPr="005946E3">
        <w:rPr>
          <w:rFonts w:ascii="PT Astra Serif" w:hAnsi="PT Astra Serif"/>
          <w:b w:val="0"/>
          <w:sz w:val="26"/>
          <w:szCs w:val="26"/>
        </w:rPr>
        <w:t>охраняемым</w:t>
      </w:r>
      <w:proofErr w:type="gramEnd"/>
    </w:p>
    <w:p w14:paraId="10D84378" w14:textId="77777777" w:rsidR="00BE1210" w:rsidRPr="005946E3" w:rsidRDefault="00BE1210" w:rsidP="005946E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 xml:space="preserve">законом ценностям при осуществлении </w:t>
      </w:r>
      <w:proofErr w:type="gramStart"/>
      <w:r w:rsidRPr="005946E3">
        <w:rPr>
          <w:rFonts w:ascii="PT Astra Serif" w:hAnsi="PT Astra Serif"/>
          <w:b w:val="0"/>
          <w:sz w:val="26"/>
          <w:szCs w:val="26"/>
        </w:rPr>
        <w:t>регионального</w:t>
      </w:r>
      <w:proofErr w:type="gramEnd"/>
    </w:p>
    <w:p w14:paraId="53A103AC" w14:textId="77777777" w:rsidR="00BE1210" w:rsidRPr="005946E3" w:rsidRDefault="00BE1210" w:rsidP="005946E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государственного контроля (надзора)</w:t>
      </w:r>
    </w:p>
    <w:p w14:paraId="6316B659" w14:textId="77777777" w:rsidR="00BE1210" w:rsidRPr="005946E3" w:rsidRDefault="00BE1210" w:rsidP="005946E3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795E5E81" w14:textId="14BD27E9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</w:t>
      </w:r>
      <w:r w:rsidR="00F1320B" w:rsidRPr="005946E3">
        <w:rPr>
          <w:rFonts w:ascii="PT Astra Serif" w:hAnsi="PT Astra Serif"/>
          <w:sz w:val="26"/>
          <w:szCs w:val="26"/>
        </w:rPr>
        <w:t>0</w:t>
      </w:r>
      <w:r w:rsidR="00D04F10">
        <w:rPr>
          <w:rFonts w:ascii="PT Astra Serif" w:hAnsi="PT Astra Serif"/>
          <w:sz w:val="26"/>
          <w:szCs w:val="26"/>
        </w:rPr>
        <w:t>.</w:t>
      </w:r>
      <w:r w:rsidR="00D04F10">
        <w:rPr>
          <w:rFonts w:ascii="PT Astra Serif" w:hAnsi="PT Astra Serif"/>
          <w:sz w:val="26"/>
          <w:szCs w:val="26"/>
          <w:lang w:val="en-US"/>
        </w:rPr>
        <w:t> </w:t>
      </w:r>
      <w:r w:rsidRPr="005946E3">
        <w:rPr>
          <w:rFonts w:ascii="PT Astra Serif" w:hAnsi="PT Astra Serif"/>
          <w:sz w:val="26"/>
          <w:szCs w:val="26"/>
        </w:rPr>
        <w:t>Региональный государственный контроль (надзор) осуществляется Департаментом на основе управления рисками причинения вреда (ущерба) охраняемым законом ценностям.</w:t>
      </w:r>
    </w:p>
    <w:p w14:paraId="345C6377" w14:textId="38BDF06B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</w:t>
      </w:r>
      <w:r w:rsidR="00F1320B" w:rsidRPr="005946E3">
        <w:rPr>
          <w:rFonts w:ascii="PT Astra Serif" w:hAnsi="PT Astra Serif"/>
          <w:sz w:val="26"/>
          <w:szCs w:val="26"/>
        </w:rPr>
        <w:t>1</w:t>
      </w:r>
      <w:r w:rsidR="00D04F10">
        <w:rPr>
          <w:rFonts w:ascii="PT Astra Serif" w:hAnsi="PT Astra Serif"/>
          <w:sz w:val="26"/>
          <w:szCs w:val="26"/>
        </w:rPr>
        <w:t>.</w:t>
      </w:r>
      <w:r w:rsidR="00D04F10">
        <w:rPr>
          <w:rFonts w:ascii="PT Astra Serif" w:hAnsi="PT Astra Serif"/>
          <w:sz w:val="26"/>
          <w:szCs w:val="26"/>
          <w:lang w:val="en-US"/>
        </w:rPr>
        <w:t> </w:t>
      </w:r>
      <w:r w:rsidRPr="005946E3">
        <w:rPr>
          <w:rFonts w:ascii="PT Astra Serif" w:hAnsi="PT Astra Serif"/>
          <w:sz w:val="26"/>
          <w:szCs w:val="26"/>
        </w:rPr>
        <w:t xml:space="preserve">Департамент относит </w:t>
      </w:r>
      <w:bookmarkStart w:id="10" w:name="_Hlk202436619"/>
      <w:r w:rsidRPr="005946E3">
        <w:rPr>
          <w:rFonts w:ascii="PT Astra Serif" w:hAnsi="PT Astra Serif"/>
          <w:sz w:val="26"/>
          <w:szCs w:val="26"/>
        </w:rPr>
        <w:t xml:space="preserve">объекты контроля к одной из следующих категорий риска </w:t>
      </w:r>
      <w:bookmarkEnd w:id="10"/>
      <w:r w:rsidRPr="005946E3">
        <w:rPr>
          <w:rFonts w:ascii="PT Astra Serif" w:hAnsi="PT Astra Serif"/>
          <w:sz w:val="26"/>
          <w:szCs w:val="26"/>
        </w:rPr>
        <w:t>причинения вреда (ущерба) охран</w:t>
      </w:r>
      <w:r w:rsidR="00D04F10">
        <w:rPr>
          <w:rFonts w:ascii="PT Astra Serif" w:hAnsi="PT Astra Serif"/>
          <w:sz w:val="26"/>
          <w:szCs w:val="26"/>
        </w:rPr>
        <w:t xml:space="preserve">яемым законом ценностям (далее </w:t>
      </w:r>
      <w:r w:rsidR="00D04F10" w:rsidRPr="00D04F10">
        <w:rPr>
          <w:rFonts w:ascii="PT Astra Serif" w:hAnsi="PT Astra Serif"/>
          <w:sz w:val="26"/>
          <w:szCs w:val="26"/>
        </w:rPr>
        <w:t>–</w:t>
      </w:r>
      <w:r w:rsidRPr="005946E3">
        <w:rPr>
          <w:rFonts w:ascii="PT Astra Serif" w:hAnsi="PT Astra Serif"/>
          <w:sz w:val="26"/>
          <w:szCs w:val="26"/>
        </w:rPr>
        <w:t xml:space="preserve"> категории риска):</w:t>
      </w:r>
    </w:p>
    <w:p w14:paraId="57609596" w14:textId="71D6996E" w:rsidR="00BE1210" w:rsidRPr="005946E3" w:rsidRDefault="00D04F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BE1210" w:rsidRPr="005946E3">
        <w:rPr>
          <w:rFonts w:ascii="PT Astra Serif" w:hAnsi="PT Astra Serif"/>
          <w:sz w:val="26"/>
          <w:szCs w:val="26"/>
        </w:rPr>
        <w:t>значительный риск;</w:t>
      </w:r>
    </w:p>
    <w:p w14:paraId="2F576EAA" w14:textId="7008D7CF" w:rsidR="00BE1210" w:rsidRPr="005946E3" w:rsidRDefault="00D04F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BE1210" w:rsidRPr="005946E3">
        <w:rPr>
          <w:rFonts w:ascii="PT Astra Serif" w:hAnsi="PT Astra Serif"/>
          <w:sz w:val="26"/>
          <w:szCs w:val="26"/>
        </w:rPr>
        <w:t>средний риск;</w:t>
      </w:r>
    </w:p>
    <w:p w14:paraId="700F9D57" w14:textId="1353B7C5" w:rsidR="00BE1210" w:rsidRPr="005946E3" w:rsidRDefault="00D04F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BE1210" w:rsidRPr="005946E3">
        <w:rPr>
          <w:rFonts w:ascii="PT Astra Serif" w:hAnsi="PT Astra Serif"/>
          <w:sz w:val="26"/>
          <w:szCs w:val="26"/>
        </w:rPr>
        <w:t>низкий риск.</w:t>
      </w:r>
    </w:p>
    <w:p w14:paraId="22140C37" w14:textId="198478DB" w:rsidR="00BE1210" w:rsidRPr="00D04F10" w:rsidRDefault="004141F5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Критериями отнесения объектов регионального государственного контроля (надзора) в сфере туристской деятельности </w:t>
      </w:r>
      <w:r w:rsidR="00D04F10" w:rsidRPr="00D04F10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на территории Томской области к категориям риска причинения вреда (ущерба) охраняемым законом ценностям (приложени</w:t>
      </w:r>
      <w:r w:rsidR="00D04F10">
        <w:rPr>
          <w:rFonts w:ascii="PT Astra Serif" w:hAnsi="PT Astra Serif"/>
          <w:sz w:val="26"/>
          <w:szCs w:val="26"/>
        </w:rPr>
        <w:t>е № 1 к настоящему положению).</w:t>
      </w:r>
    </w:p>
    <w:p w14:paraId="76256C53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4B99DE5" w14:textId="702CAFEE" w:rsidR="00BE1210" w:rsidRPr="005946E3" w:rsidRDefault="00D04F10" w:rsidP="005946E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2.</w:t>
      </w:r>
      <w:r>
        <w:rPr>
          <w:rFonts w:ascii="PT Astra Serif" w:hAnsi="PT Astra Serif"/>
          <w:b w:val="0"/>
          <w:sz w:val="26"/>
          <w:szCs w:val="26"/>
          <w:lang w:val="en-US"/>
        </w:rPr>
        <w:t> </w:t>
      </w:r>
      <w:r w:rsidR="00BE1210" w:rsidRPr="005946E3">
        <w:rPr>
          <w:rFonts w:ascii="PT Astra Serif" w:hAnsi="PT Astra Serif"/>
          <w:b w:val="0"/>
          <w:sz w:val="26"/>
          <w:szCs w:val="26"/>
        </w:rPr>
        <w:t>Профилактика рисков причинения вреда (ущерба)</w:t>
      </w:r>
    </w:p>
    <w:p w14:paraId="2FEB29D7" w14:textId="77777777" w:rsidR="00BE1210" w:rsidRPr="005946E3" w:rsidRDefault="00BE1210" w:rsidP="005946E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охраняемым законом ценностям</w:t>
      </w:r>
    </w:p>
    <w:p w14:paraId="6BB0FA2A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F7A0E05" w14:textId="61DD2629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</w:t>
      </w:r>
      <w:r w:rsidR="00F1320B" w:rsidRPr="005946E3">
        <w:rPr>
          <w:rFonts w:ascii="PT Astra Serif" w:hAnsi="PT Astra Serif"/>
          <w:sz w:val="26"/>
          <w:szCs w:val="26"/>
        </w:rPr>
        <w:t>2</w:t>
      </w:r>
      <w:r w:rsidR="00D04F10">
        <w:rPr>
          <w:rFonts w:ascii="PT Astra Serif" w:hAnsi="PT Astra Serif"/>
          <w:sz w:val="26"/>
          <w:szCs w:val="26"/>
        </w:rPr>
        <w:t>.</w:t>
      </w:r>
      <w:r w:rsidR="00D04F10">
        <w:rPr>
          <w:rFonts w:ascii="PT Astra Serif" w:hAnsi="PT Astra Serif"/>
          <w:sz w:val="26"/>
          <w:szCs w:val="26"/>
          <w:lang w:val="en-US"/>
        </w:rPr>
        <w:t> </w:t>
      </w:r>
      <w:r w:rsidRPr="005946E3">
        <w:rPr>
          <w:rFonts w:ascii="PT Astra Serif" w:hAnsi="PT Astra Serif"/>
          <w:sz w:val="26"/>
          <w:szCs w:val="26"/>
        </w:rPr>
        <w:t>При осуществлении регионального государственного контроля (надзора) Департаментом проводятся следующие виды профилактических мероприятий:</w:t>
      </w:r>
    </w:p>
    <w:p w14:paraId="0878E442" w14:textId="7E500BBB" w:rsidR="00BE1210" w:rsidRPr="005946E3" w:rsidRDefault="00D04F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BE1210" w:rsidRPr="005946E3">
        <w:rPr>
          <w:rFonts w:ascii="PT Astra Serif" w:hAnsi="PT Astra Serif"/>
          <w:sz w:val="26"/>
          <w:szCs w:val="26"/>
        </w:rPr>
        <w:t>информирование;</w:t>
      </w:r>
    </w:p>
    <w:p w14:paraId="20D976FE" w14:textId="3F1CBEFE" w:rsidR="00BE1210" w:rsidRPr="005946E3" w:rsidRDefault="00D04F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BE1210" w:rsidRPr="005946E3">
        <w:rPr>
          <w:rFonts w:ascii="PT Astra Serif" w:hAnsi="PT Astra Serif"/>
          <w:sz w:val="26"/>
          <w:szCs w:val="26"/>
        </w:rPr>
        <w:t>обобщение правоприменительной практики;</w:t>
      </w:r>
    </w:p>
    <w:p w14:paraId="51B6BEE5" w14:textId="6FD4C4CC" w:rsidR="00BE1210" w:rsidRPr="005946E3" w:rsidRDefault="00D04F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BE1210" w:rsidRPr="005946E3">
        <w:rPr>
          <w:rFonts w:ascii="PT Astra Serif" w:hAnsi="PT Astra Serif"/>
          <w:sz w:val="26"/>
          <w:szCs w:val="26"/>
        </w:rPr>
        <w:t>объявление предостережения;</w:t>
      </w:r>
    </w:p>
    <w:p w14:paraId="6AC6421D" w14:textId="67285D26" w:rsidR="00BE1210" w:rsidRPr="005946E3" w:rsidRDefault="00D04F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BE1210" w:rsidRPr="005946E3">
        <w:rPr>
          <w:rFonts w:ascii="PT Astra Serif" w:hAnsi="PT Astra Serif"/>
          <w:sz w:val="26"/>
          <w:szCs w:val="26"/>
        </w:rPr>
        <w:t>консультирование;</w:t>
      </w:r>
    </w:p>
    <w:p w14:paraId="408C92C3" w14:textId="60FDD115" w:rsidR="00D8327A" w:rsidRPr="005946E3" w:rsidRDefault="00D04F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BE1210" w:rsidRPr="005946E3">
        <w:rPr>
          <w:rFonts w:ascii="PT Astra Serif" w:hAnsi="PT Astra Serif"/>
          <w:sz w:val="26"/>
          <w:szCs w:val="26"/>
        </w:rPr>
        <w:t>профилактический визит</w:t>
      </w:r>
      <w:r w:rsidR="00D8327A" w:rsidRPr="005946E3">
        <w:rPr>
          <w:rFonts w:ascii="PT Astra Serif" w:hAnsi="PT Astra Serif"/>
          <w:sz w:val="26"/>
          <w:szCs w:val="26"/>
        </w:rPr>
        <w:t>;</w:t>
      </w:r>
    </w:p>
    <w:p w14:paraId="52E33417" w14:textId="71E6A654" w:rsidR="00BE1210" w:rsidRPr="005946E3" w:rsidRDefault="00D04F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D8327A" w:rsidRPr="005946E3">
        <w:rPr>
          <w:rFonts w:ascii="PT Astra Serif" w:hAnsi="PT Astra Serif"/>
          <w:sz w:val="26"/>
          <w:szCs w:val="26"/>
        </w:rPr>
        <w:t>меры стимулирования добросовестности в виде публичной оценки уровня соблюдения обязательных требований</w:t>
      </w:r>
      <w:r w:rsidR="00BE1210" w:rsidRPr="005946E3">
        <w:rPr>
          <w:rFonts w:ascii="PT Astra Serif" w:hAnsi="PT Astra Serif"/>
          <w:sz w:val="26"/>
          <w:szCs w:val="26"/>
        </w:rPr>
        <w:t>.</w:t>
      </w:r>
    </w:p>
    <w:p w14:paraId="71524360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BEF9EBA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Информирование</w:t>
      </w:r>
    </w:p>
    <w:p w14:paraId="32A9324B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FFB304E" w14:textId="3BE1285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</w:t>
      </w:r>
      <w:r w:rsidR="00F1320B" w:rsidRPr="005946E3">
        <w:rPr>
          <w:rFonts w:ascii="PT Astra Serif" w:hAnsi="PT Astra Serif"/>
          <w:sz w:val="26"/>
          <w:szCs w:val="26"/>
        </w:rPr>
        <w:t>3</w:t>
      </w:r>
      <w:r w:rsidR="00D04F10">
        <w:rPr>
          <w:rFonts w:ascii="PT Astra Serif" w:hAnsi="PT Astra Serif"/>
          <w:sz w:val="26"/>
          <w:szCs w:val="26"/>
        </w:rPr>
        <w:t>.</w:t>
      </w:r>
      <w:r w:rsidR="00D04F10">
        <w:rPr>
          <w:rFonts w:ascii="PT Astra Serif" w:hAnsi="PT Astra Serif"/>
          <w:sz w:val="26"/>
          <w:szCs w:val="26"/>
          <w:lang w:val="en-US"/>
        </w:rPr>
        <w:t> </w:t>
      </w:r>
      <w:r w:rsidRPr="005946E3">
        <w:rPr>
          <w:rFonts w:ascii="PT Astra Serif" w:hAnsi="PT Astra Serif"/>
          <w:sz w:val="26"/>
          <w:szCs w:val="26"/>
        </w:rPr>
        <w:t xml:space="preserve">Информирование по вопросам соблюдения обязательных требований осуществляется Департаментом в порядке, установленном статьей 46 Федерального закона </w:t>
      </w:r>
      <w:r w:rsidR="007D3225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0278D7A3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Инспекторы, ответственные за размещение информации, предусмотренной настоящим Положением, определяются распоряжением Департамента.</w:t>
      </w:r>
    </w:p>
    <w:p w14:paraId="70F53DA3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B4A839E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Обобщение правоприменительной практики</w:t>
      </w:r>
    </w:p>
    <w:p w14:paraId="44A7F015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9B22B7E" w14:textId="4A611F68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</w:t>
      </w:r>
      <w:r w:rsidR="00F1320B" w:rsidRPr="005946E3">
        <w:rPr>
          <w:rFonts w:ascii="PT Astra Serif" w:hAnsi="PT Astra Serif"/>
          <w:sz w:val="26"/>
          <w:szCs w:val="26"/>
        </w:rPr>
        <w:t>4</w:t>
      </w:r>
      <w:r w:rsidR="00D04F10">
        <w:rPr>
          <w:rFonts w:ascii="PT Astra Serif" w:hAnsi="PT Astra Serif"/>
          <w:sz w:val="26"/>
          <w:szCs w:val="26"/>
        </w:rPr>
        <w:t>.</w:t>
      </w:r>
      <w:r w:rsidR="00D04F10">
        <w:rPr>
          <w:rFonts w:ascii="PT Astra Serif" w:hAnsi="PT Astra Serif"/>
          <w:sz w:val="26"/>
          <w:szCs w:val="26"/>
          <w:lang w:val="en-US"/>
        </w:rPr>
        <w:t> </w:t>
      </w:r>
      <w:r w:rsidRPr="005946E3">
        <w:rPr>
          <w:rFonts w:ascii="PT Astra Serif" w:hAnsi="PT Astra Serif"/>
          <w:sz w:val="26"/>
          <w:szCs w:val="26"/>
        </w:rPr>
        <w:t xml:space="preserve">Ежегодно Департаментом проводится обобщение правоприменительной практики, по итогам которого в порядке, установленном статьей 47 Федерального закона </w:t>
      </w:r>
      <w:r w:rsidR="007D3225" w:rsidRPr="005946E3">
        <w:rPr>
          <w:rFonts w:ascii="PT Astra Serif" w:hAnsi="PT Astra Serif"/>
          <w:sz w:val="26"/>
          <w:szCs w:val="26"/>
        </w:rPr>
        <w:t xml:space="preserve">№ </w:t>
      </w:r>
      <w:r w:rsidRPr="005946E3">
        <w:rPr>
          <w:rFonts w:ascii="PT Astra Serif" w:hAnsi="PT Astra Serif"/>
          <w:sz w:val="26"/>
          <w:szCs w:val="26"/>
        </w:rPr>
        <w:t>248-ФЗ, утверждается доклад, содержащий результаты обобщения правоприменительной практики по региональному государствен</w:t>
      </w:r>
      <w:r w:rsidR="00D04F10">
        <w:rPr>
          <w:rFonts w:ascii="PT Astra Serif" w:hAnsi="PT Astra Serif"/>
          <w:sz w:val="26"/>
          <w:szCs w:val="26"/>
        </w:rPr>
        <w:t xml:space="preserve">ному контролю (надзору) (далее </w:t>
      </w:r>
      <w:r w:rsidR="00D04F10" w:rsidRPr="005A1F50">
        <w:rPr>
          <w:rFonts w:ascii="PT Astra Serif" w:hAnsi="PT Astra Serif"/>
          <w:sz w:val="26"/>
          <w:szCs w:val="26"/>
        </w:rPr>
        <w:t>–</w:t>
      </w:r>
      <w:r w:rsidRPr="005946E3">
        <w:rPr>
          <w:rFonts w:ascii="PT Astra Serif" w:hAnsi="PT Astra Serif"/>
          <w:sz w:val="26"/>
          <w:szCs w:val="26"/>
        </w:rPr>
        <w:t xml:space="preserve"> доклад о правоприменительной практике).</w:t>
      </w:r>
    </w:p>
    <w:p w14:paraId="433B871F" w14:textId="6AA29988" w:rsidR="00413D20" w:rsidRPr="005946E3" w:rsidRDefault="00413D20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</w:t>
      </w:r>
      <w:r w:rsidR="00F1320B" w:rsidRPr="005946E3">
        <w:rPr>
          <w:rFonts w:ascii="PT Astra Serif" w:hAnsi="PT Astra Serif"/>
          <w:sz w:val="26"/>
          <w:szCs w:val="26"/>
        </w:rPr>
        <w:t>5</w:t>
      </w:r>
      <w:r w:rsidR="005A1F50">
        <w:rPr>
          <w:rFonts w:ascii="PT Astra Serif" w:hAnsi="PT Astra Serif"/>
          <w:sz w:val="26"/>
          <w:szCs w:val="26"/>
        </w:rPr>
        <w:t>. </w:t>
      </w:r>
      <w:r w:rsidRPr="005946E3">
        <w:rPr>
          <w:rFonts w:ascii="PT Astra Serif" w:hAnsi="PT Astra Serif"/>
          <w:sz w:val="26"/>
          <w:szCs w:val="26"/>
        </w:rPr>
        <w:t xml:space="preserve">Доклад о правоприменительной практике утверждается начальником Департамента и размещается </w:t>
      </w:r>
      <w:r w:rsidR="007A1B02" w:rsidRPr="005946E3">
        <w:rPr>
          <w:rFonts w:ascii="PT Astra Serif" w:hAnsi="PT Astra Serif"/>
          <w:sz w:val="26"/>
          <w:szCs w:val="26"/>
        </w:rPr>
        <w:t xml:space="preserve">в сети «Интернет» на официальном сайте </w:t>
      </w:r>
      <w:r w:rsidRPr="005946E3">
        <w:rPr>
          <w:rFonts w:ascii="PT Astra Serif" w:hAnsi="PT Astra Serif" w:cs="PT Astra Serif"/>
          <w:sz w:val="26"/>
          <w:szCs w:val="26"/>
        </w:rPr>
        <w:t>Департамента</w:t>
      </w:r>
      <w:r w:rsidR="005A1F50">
        <w:rPr>
          <w:rFonts w:ascii="PT Astra Serif" w:hAnsi="PT Astra Serif" w:cs="PT Astra Serif"/>
          <w:sz w:val="26"/>
          <w:szCs w:val="26"/>
        </w:rPr>
        <w:t xml:space="preserve"> (далее –</w:t>
      </w:r>
      <w:r w:rsidR="007A1B02" w:rsidRPr="005946E3">
        <w:rPr>
          <w:rFonts w:ascii="PT Astra Serif" w:hAnsi="PT Astra Serif" w:cs="PT Astra Serif"/>
          <w:sz w:val="26"/>
          <w:szCs w:val="26"/>
        </w:rPr>
        <w:t xml:space="preserve"> сайт Департамента)</w:t>
      </w:r>
      <w:r w:rsidRPr="005946E3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Pr="005946E3">
        <w:rPr>
          <w:rFonts w:ascii="PT Astra Serif" w:hAnsi="PT Astra Serif"/>
          <w:sz w:val="26"/>
          <w:szCs w:val="26"/>
        </w:rPr>
        <w:t xml:space="preserve">в срок до 15 марта года, следующего </w:t>
      </w:r>
      <w:r w:rsidR="005A1F50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за отчетным годом.</w:t>
      </w:r>
    </w:p>
    <w:p w14:paraId="5DBB7DF6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Инспектор, ответственный за подготовку доклада о правоприменительной практике, определяется распоряжением Департамента.</w:t>
      </w:r>
    </w:p>
    <w:p w14:paraId="7CDC2E11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5E02B01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Объявление предостережения</w:t>
      </w:r>
    </w:p>
    <w:p w14:paraId="23DE7D56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97B1A05" w14:textId="5049E6A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</w:t>
      </w:r>
      <w:r w:rsidR="00F1320B" w:rsidRPr="005946E3">
        <w:rPr>
          <w:rFonts w:ascii="PT Astra Serif" w:hAnsi="PT Astra Serif"/>
          <w:sz w:val="26"/>
          <w:szCs w:val="26"/>
        </w:rPr>
        <w:t>6</w:t>
      </w:r>
      <w:r w:rsidR="005A1F50">
        <w:rPr>
          <w:rFonts w:ascii="PT Astra Serif" w:hAnsi="PT Astra Serif"/>
          <w:sz w:val="26"/>
          <w:szCs w:val="26"/>
        </w:rPr>
        <w:t>. </w:t>
      </w:r>
      <w:r w:rsidRPr="005946E3">
        <w:rPr>
          <w:rFonts w:ascii="PT Astra Serif" w:hAnsi="PT Astra Serif"/>
          <w:sz w:val="26"/>
          <w:szCs w:val="26"/>
        </w:rPr>
        <w:t xml:space="preserve">Предостережение о недопустимости нарушения </w:t>
      </w:r>
      <w:r w:rsidR="005A1F50">
        <w:rPr>
          <w:rFonts w:ascii="PT Astra Serif" w:hAnsi="PT Astra Serif"/>
          <w:sz w:val="26"/>
          <w:szCs w:val="26"/>
        </w:rPr>
        <w:t>обязательных требований (далее –</w:t>
      </w:r>
      <w:r w:rsidRPr="005946E3">
        <w:rPr>
          <w:rFonts w:ascii="PT Astra Serif" w:hAnsi="PT Astra Serif"/>
          <w:sz w:val="26"/>
          <w:szCs w:val="26"/>
        </w:rPr>
        <w:t xml:space="preserve"> предостережение) объявляется и направляется Департаментом контролируемому лицу в случаях и в порядке, предусмотренных статьей 49 Федерального закона </w:t>
      </w:r>
      <w:r w:rsidR="0056385D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4B055BF7" w14:textId="799EA860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</w:t>
      </w:r>
      <w:r w:rsidR="00F1320B" w:rsidRPr="005946E3">
        <w:rPr>
          <w:rFonts w:ascii="PT Astra Serif" w:hAnsi="PT Astra Serif"/>
          <w:sz w:val="26"/>
          <w:szCs w:val="26"/>
        </w:rPr>
        <w:t>7</w:t>
      </w:r>
      <w:r w:rsidR="005A1F50">
        <w:rPr>
          <w:rFonts w:ascii="PT Astra Serif" w:hAnsi="PT Astra Serif"/>
          <w:sz w:val="26"/>
          <w:szCs w:val="26"/>
        </w:rPr>
        <w:t>. </w:t>
      </w:r>
      <w:r w:rsidRPr="005946E3">
        <w:rPr>
          <w:rFonts w:ascii="PT Astra Serif" w:hAnsi="PT Astra Serif"/>
          <w:sz w:val="26"/>
          <w:szCs w:val="26"/>
        </w:rPr>
        <w:t xml:space="preserve">Контролируемое лицо </w:t>
      </w:r>
      <w:r w:rsidR="00835FDC" w:rsidRPr="005946E3">
        <w:rPr>
          <w:rFonts w:ascii="PT Astra Serif" w:hAnsi="PT Astra Serif"/>
          <w:sz w:val="26"/>
          <w:szCs w:val="26"/>
        </w:rPr>
        <w:t xml:space="preserve">в течение </w:t>
      </w:r>
      <w:r w:rsidR="006C3F77" w:rsidRPr="005946E3">
        <w:rPr>
          <w:rFonts w:ascii="PT Astra Serif" w:hAnsi="PT Astra Serif"/>
          <w:sz w:val="26"/>
          <w:szCs w:val="26"/>
        </w:rPr>
        <w:t>20</w:t>
      </w:r>
      <w:r w:rsidR="00835FDC" w:rsidRPr="005946E3">
        <w:rPr>
          <w:rFonts w:ascii="PT Astra Serif" w:hAnsi="PT Astra Serif"/>
          <w:sz w:val="26"/>
          <w:szCs w:val="26"/>
        </w:rPr>
        <w:t xml:space="preserve"> дней со дня получения предостережения </w:t>
      </w:r>
      <w:r w:rsidRPr="005946E3">
        <w:rPr>
          <w:rFonts w:ascii="PT Astra Serif" w:hAnsi="PT Astra Serif"/>
          <w:sz w:val="26"/>
          <w:szCs w:val="26"/>
        </w:rPr>
        <w:t>вправе подать в Департамент возражение в от</w:t>
      </w:r>
      <w:r w:rsidR="005A1F50">
        <w:rPr>
          <w:rFonts w:ascii="PT Astra Serif" w:hAnsi="PT Astra Serif"/>
          <w:sz w:val="26"/>
          <w:szCs w:val="26"/>
        </w:rPr>
        <w:t>ношении предостережения (далее –</w:t>
      </w:r>
      <w:r w:rsidRPr="005946E3">
        <w:rPr>
          <w:rFonts w:ascii="PT Astra Serif" w:hAnsi="PT Astra Serif"/>
          <w:sz w:val="26"/>
          <w:szCs w:val="26"/>
        </w:rPr>
        <w:t xml:space="preserve"> возражение).</w:t>
      </w:r>
    </w:p>
    <w:p w14:paraId="27A5F15E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Возражение контролируемого лица должно содержать следующую информацию:</w:t>
      </w:r>
    </w:p>
    <w:p w14:paraId="24296670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1) наименование контрольного (надзорного) органа, в который направляется возражение;</w:t>
      </w:r>
    </w:p>
    <w:p w14:paraId="0DE48C0F" w14:textId="454ACD3C" w:rsidR="00835FDC" w:rsidRPr="005946E3" w:rsidRDefault="005A1F5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2) </w:t>
      </w:r>
      <w:r w:rsidR="00835FDC" w:rsidRPr="005946E3">
        <w:rPr>
          <w:rFonts w:ascii="PT Astra Serif" w:hAnsi="PT Astra Serif"/>
          <w:sz w:val="26"/>
          <w:szCs w:val="26"/>
        </w:rPr>
        <w:t>наименование юридического лица, фам</w:t>
      </w:r>
      <w:r>
        <w:rPr>
          <w:rFonts w:ascii="PT Astra Serif" w:hAnsi="PT Astra Serif"/>
          <w:sz w:val="26"/>
          <w:szCs w:val="26"/>
        </w:rPr>
        <w:t>илия, имя, отчество (последнее –</w:t>
      </w:r>
      <w:r w:rsidR="00835FDC" w:rsidRPr="005946E3">
        <w:rPr>
          <w:rFonts w:ascii="PT Astra Serif" w:hAnsi="PT Astra Serif"/>
          <w:sz w:val="26"/>
          <w:szCs w:val="26"/>
        </w:rPr>
        <w:t xml:space="preserve"> при наличии) индивидуального предпринимателя или </w:t>
      </w:r>
      <w:r w:rsidR="00EC1E5E" w:rsidRPr="005946E3">
        <w:rPr>
          <w:rFonts w:ascii="PT Astra Serif" w:hAnsi="PT Astra Serif"/>
          <w:sz w:val="26"/>
          <w:szCs w:val="26"/>
        </w:rPr>
        <w:t>физического лица</w:t>
      </w:r>
      <w:r w:rsidR="00835FDC" w:rsidRPr="005946E3">
        <w:rPr>
          <w:rFonts w:ascii="PT Astra Serif" w:hAnsi="PT Astra Serif"/>
          <w:sz w:val="26"/>
          <w:szCs w:val="26"/>
        </w:rPr>
        <w:t xml:space="preserve">, а также номер (номера) контактного телефона, адрес (адреса) электронной почты </w:t>
      </w:r>
      <w:r>
        <w:rPr>
          <w:rFonts w:ascii="PT Astra Serif" w:hAnsi="PT Astra Serif"/>
          <w:sz w:val="26"/>
          <w:szCs w:val="26"/>
        </w:rPr>
        <w:br/>
      </w:r>
      <w:r w:rsidR="00835FDC" w:rsidRPr="005946E3">
        <w:rPr>
          <w:rFonts w:ascii="PT Astra Serif" w:hAnsi="PT Astra Serif"/>
          <w:sz w:val="26"/>
          <w:szCs w:val="26"/>
        </w:rPr>
        <w:t>(при наличии) и почтовый адрес, по которым должен быть направлен ответ контролируемому лицу;</w:t>
      </w:r>
      <w:proofErr w:type="gramEnd"/>
    </w:p>
    <w:p w14:paraId="64A6F76D" w14:textId="75DBD472" w:rsidR="00BE1210" w:rsidRPr="005946E3" w:rsidRDefault="005A1F5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BE1210" w:rsidRPr="005946E3">
        <w:rPr>
          <w:rFonts w:ascii="PT Astra Serif" w:hAnsi="PT Astra Serif"/>
          <w:sz w:val="26"/>
          <w:szCs w:val="26"/>
        </w:rPr>
        <w:t>дата и номер предостережения;</w:t>
      </w:r>
    </w:p>
    <w:p w14:paraId="746F0782" w14:textId="19D71595" w:rsidR="00BE1210" w:rsidRPr="005946E3" w:rsidRDefault="005A1F5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BE1210" w:rsidRPr="005946E3">
        <w:rPr>
          <w:rFonts w:ascii="PT Astra Serif" w:hAnsi="PT Astra Serif"/>
          <w:sz w:val="26"/>
          <w:szCs w:val="26"/>
        </w:rPr>
        <w:t>дата получения предостережения контролируемым лицом;</w:t>
      </w:r>
    </w:p>
    <w:p w14:paraId="627FEA2E" w14:textId="7C14761C" w:rsidR="00BE1210" w:rsidRPr="005946E3" w:rsidRDefault="005A1F5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BE1210" w:rsidRPr="005946E3">
        <w:rPr>
          <w:rFonts w:ascii="PT Astra Serif" w:hAnsi="PT Astra Serif"/>
          <w:sz w:val="26"/>
          <w:szCs w:val="26"/>
        </w:rPr>
        <w:t xml:space="preserve">доводы, на основании которых контролируемое лицо </w:t>
      </w:r>
      <w:proofErr w:type="gramStart"/>
      <w:r w:rsidR="00BE1210" w:rsidRPr="005946E3">
        <w:rPr>
          <w:rFonts w:ascii="PT Astra Serif" w:hAnsi="PT Astra Serif"/>
          <w:sz w:val="26"/>
          <w:szCs w:val="26"/>
        </w:rPr>
        <w:t>не согласно</w:t>
      </w:r>
      <w:proofErr w:type="gramEnd"/>
      <w:r w:rsidR="00BE1210" w:rsidRPr="005946E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с объявленным предостережением;</w:t>
      </w:r>
    </w:p>
    <w:p w14:paraId="6047CC89" w14:textId="352A8193" w:rsidR="00BE1210" w:rsidRPr="005946E3" w:rsidRDefault="005A1F5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6) </w:t>
      </w:r>
      <w:r w:rsidR="00BE1210" w:rsidRPr="005946E3">
        <w:rPr>
          <w:rFonts w:ascii="PT Astra Serif" w:hAnsi="PT Astra Serif"/>
          <w:sz w:val="26"/>
          <w:szCs w:val="26"/>
        </w:rPr>
        <w:t>должность, фам</w:t>
      </w:r>
      <w:r>
        <w:rPr>
          <w:rFonts w:ascii="PT Astra Serif" w:hAnsi="PT Astra Serif"/>
          <w:sz w:val="26"/>
          <w:szCs w:val="26"/>
        </w:rPr>
        <w:t>илия, имя, отчество (последнее –</w:t>
      </w:r>
      <w:r w:rsidR="00BE1210" w:rsidRPr="005946E3">
        <w:rPr>
          <w:rFonts w:ascii="PT Astra Serif" w:hAnsi="PT Astra Serif"/>
          <w:sz w:val="26"/>
          <w:szCs w:val="26"/>
        </w:rPr>
        <w:t xml:space="preserve"> при наличии), подпись лица, направившего возражение;</w:t>
      </w:r>
      <w:proofErr w:type="gramEnd"/>
    </w:p>
    <w:p w14:paraId="3D7E9E34" w14:textId="77F2D295" w:rsidR="00BE1210" w:rsidRPr="005946E3" w:rsidRDefault="005A1F5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</w:t>
      </w:r>
      <w:r w:rsidR="00BE1210" w:rsidRPr="005946E3">
        <w:rPr>
          <w:rFonts w:ascii="PT Astra Serif" w:hAnsi="PT Astra Serif"/>
          <w:sz w:val="26"/>
          <w:szCs w:val="26"/>
        </w:rPr>
        <w:t>дата направления возражения.</w:t>
      </w:r>
    </w:p>
    <w:p w14:paraId="124938FC" w14:textId="39858A2E" w:rsidR="00835FDC" w:rsidRPr="005946E3" w:rsidRDefault="00835FD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Контролируемое лицо вправе приложить к возражению документы, подтверждающие обоснованность возражений в отношении предостережения, </w:t>
      </w:r>
      <w:r w:rsidR="005A1F50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или их заверенные копии.</w:t>
      </w:r>
    </w:p>
    <w:p w14:paraId="3D880316" w14:textId="595522BA" w:rsidR="001D3C3C" w:rsidRPr="005946E3" w:rsidRDefault="006C3F77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</w:t>
      </w:r>
      <w:r w:rsidR="00F1320B" w:rsidRPr="005946E3">
        <w:rPr>
          <w:rFonts w:ascii="PT Astra Serif" w:hAnsi="PT Astra Serif"/>
          <w:sz w:val="26"/>
          <w:szCs w:val="26"/>
        </w:rPr>
        <w:t>8</w:t>
      </w:r>
      <w:r w:rsidR="005A1F50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Возражение может быть подано контролируемым лицом в Департамент при личном обращении или посредством почтового отправления, в электронной форме на электронную почту Департамента</w:t>
      </w:r>
      <w:r w:rsidR="005A1F50">
        <w:rPr>
          <w:rFonts w:ascii="PT Astra Serif" w:hAnsi="PT Astra Serif"/>
          <w:sz w:val="26"/>
          <w:szCs w:val="26"/>
        </w:rPr>
        <w:t xml:space="preserve"> </w:t>
      </w:r>
      <w:r w:rsidR="001D3C3C" w:rsidRPr="005946E3">
        <w:rPr>
          <w:rFonts w:ascii="PT Astra Serif" w:hAnsi="PT Astra Serif"/>
          <w:sz w:val="26"/>
          <w:szCs w:val="26"/>
        </w:rPr>
        <w:t xml:space="preserve">или </w:t>
      </w:r>
      <w:r w:rsidR="00235162" w:rsidRPr="005946E3">
        <w:rPr>
          <w:rFonts w:ascii="PT Astra Serif" w:hAnsi="PT Astra Serif"/>
          <w:sz w:val="26"/>
          <w:szCs w:val="26"/>
        </w:rPr>
        <w:t xml:space="preserve">посредством </w:t>
      </w:r>
      <w:r w:rsidR="001D3C3C" w:rsidRPr="005946E3">
        <w:rPr>
          <w:rFonts w:ascii="PT Astra Serif" w:hAnsi="PT Astra Serif"/>
          <w:sz w:val="26"/>
          <w:szCs w:val="26"/>
        </w:rPr>
        <w:t xml:space="preserve">федеральной государственной информационной системы </w:t>
      </w:r>
      <w:r w:rsidR="0056385D" w:rsidRPr="005946E3">
        <w:rPr>
          <w:rFonts w:ascii="PT Astra Serif" w:hAnsi="PT Astra Serif"/>
          <w:sz w:val="26"/>
          <w:szCs w:val="26"/>
        </w:rPr>
        <w:t>«</w:t>
      </w:r>
      <w:r w:rsidR="001D3C3C" w:rsidRPr="005946E3">
        <w:rPr>
          <w:rFonts w:ascii="PT Astra Serif" w:hAnsi="PT Astra Serif"/>
          <w:sz w:val="26"/>
          <w:szCs w:val="26"/>
        </w:rPr>
        <w:t xml:space="preserve">Единый портал государственных </w:t>
      </w:r>
      <w:r w:rsidR="005A1F50">
        <w:rPr>
          <w:rFonts w:ascii="PT Astra Serif" w:hAnsi="PT Astra Serif"/>
          <w:sz w:val="26"/>
          <w:szCs w:val="26"/>
        </w:rPr>
        <w:br/>
      </w:r>
      <w:r w:rsidR="001D3C3C" w:rsidRPr="005946E3">
        <w:rPr>
          <w:rFonts w:ascii="PT Astra Serif" w:hAnsi="PT Astra Serif"/>
          <w:sz w:val="26"/>
          <w:szCs w:val="26"/>
        </w:rPr>
        <w:t>и муниципальных услуг (функций</w:t>
      </w:r>
      <w:r w:rsidR="00F51BEC" w:rsidRPr="005946E3">
        <w:rPr>
          <w:rFonts w:ascii="PT Astra Serif" w:hAnsi="PT Astra Serif"/>
          <w:sz w:val="26"/>
          <w:szCs w:val="26"/>
        </w:rPr>
        <w:t>)</w:t>
      </w:r>
      <w:r w:rsidR="00F1320B" w:rsidRPr="005946E3">
        <w:rPr>
          <w:rFonts w:ascii="PT Astra Serif" w:hAnsi="PT Astra Serif"/>
          <w:sz w:val="26"/>
          <w:szCs w:val="26"/>
        </w:rPr>
        <w:t>»</w:t>
      </w:r>
      <w:r w:rsidR="007A1B02" w:rsidRPr="005946E3">
        <w:rPr>
          <w:rFonts w:ascii="PT Astra Serif" w:hAnsi="PT Astra Serif"/>
          <w:sz w:val="26"/>
          <w:szCs w:val="26"/>
        </w:rPr>
        <w:t xml:space="preserve"> (далее – </w:t>
      </w:r>
      <w:r w:rsidR="007A42A3" w:rsidRPr="005946E3">
        <w:rPr>
          <w:rFonts w:ascii="PT Astra Serif" w:hAnsi="PT Astra Serif"/>
          <w:sz w:val="26"/>
          <w:szCs w:val="26"/>
        </w:rPr>
        <w:t>е</w:t>
      </w:r>
      <w:r w:rsidR="007A1B02" w:rsidRPr="005946E3">
        <w:rPr>
          <w:rFonts w:ascii="PT Astra Serif" w:hAnsi="PT Astra Serif"/>
          <w:sz w:val="26"/>
          <w:szCs w:val="26"/>
        </w:rPr>
        <w:t xml:space="preserve">диный портал государственных </w:t>
      </w:r>
      <w:r w:rsidR="005A1F50">
        <w:rPr>
          <w:rFonts w:ascii="PT Astra Serif" w:hAnsi="PT Astra Serif"/>
          <w:sz w:val="26"/>
          <w:szCs w:val="26"/>
        </w:rPr>
        <w:br/>
      </w:r>
      <w:r w:rsidR="007A1B02" w:rsidRPr="005946E3">
        <w:rPr>
          <w:rFonts w:ascii="PT Astra Serif" w:hAnsi="PT Astra Serif"/>
          <w:sz w:val="26"/>
          <w:szCs w:val="26"/>
        </w:rPr>
        <w:t>и муниципальных услуг)</w:t>
      </w:r>
      <w:r w:rsidR="001D3C3C" w:rsidRPr="005946E3">
        <w:rPr>
          <w:rFonts w:ascii="PT Astra Serif" w:hAnsi="PT Astra Serif"/>
          <w:sz w:val="26"/>
          <w:szCs w:val="26"/>
        </w:rPr>
        <w:t>.</w:t>
      </w:r>
    </w:p>
    <w:p w14:paraId="25EB46CC" w14:textId="02B1667A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19</w:t>
      </w:r>
      <w:r w:rsidR="005E69FD" w:rsidRPr="005946E3">
        <w:rPr>
          <w:rFonts w:ascii="PT Astra Serif" w:hAnsi="PT Astra Serif"/>
          <w:sz w:val="26"/>
          <w:szCs w:val="26"/>
        </w:rPr>
        <w:t>.</w:t>
      </w:r>
      <w:r w:rsidR="005A1F50">
        <w:rPr>
          <w:rFonts w:ascii="PT Astra Serif" w:hAnsi="PT Astra Serif"/>
          <w:i/>
          <w:iCs/>
          <w:sz w:val="26"/>
          <w:szCs w:val="26"/>
        </w:rPr>
        <w:t> </w:t>
      </w:r>
      <w:r w:rsidR="00BE1210" w:rsidRPr="005946E3">
        <w:rPr>
          <w:rFonts w:ascii="PT Astra Serif" w:hAnsi="PT Astra Serif"/>
          <w:sz w:val="26"/>
          <w:szCs w:val="26"/>
        </w:rPr>
        <w:t xml:space="preserve">Департамент рассматривает возражение в течение десяти рабочих дней со дня получения </w:t>
      </w:r>
      <w:r w:rsidR="00146C26" w:rsidRPr="005946E3">
        <w:rPr>
          <w:rFonts w:ascii="PT Astra Serif" w:hAnsi="PT Astra Serif"/>
          <w:sz w:val="26"/>
          <w:szCs w:val="26"/>
        </w:rPr>
        <w:t xml:space="preserve">возражения </w:t>
      </w:r>
      <w:r w:rsidR="00BE1210" w:rsidRPr="005946E3">
        <w:rPr>
          <w:rFonts w:ascii="PT Astra Serif" w:hAnsi="PT Astra Serif"/>
          <w:sz w:val="26"/>
          <w:szCs w:val="26"/>
        </w:rPr>
        <w:t>и не позднее пяти рабочих дней со дня рассмотрения</w:t>
      </w:r>
      <w:r w:rsidR="00146C26" w:rsidRPr="005946E3">
        <w:rPr>
          <w:rFonts w:ascii="PT Astra Serif" w:hAnsi="PT Astra Serif"/>
          <w:sz w:val="26"/>
          <w:szCs w:val="26"/>
        </w:rPr>
        <w:t xml:space="preserve"> возражения</w:t>
      </w:r>
      <w:r w:rsidR="00BE1210" w:rsidRPr="005946E3">
        <w:rPr>
          <w:rFonts w:ascii="PT Astra Serif" w:hAnsi="PT Astra Serif"/>
          <w:sz w:val="26"/>
          <w:szCs w:val="26"/>
        </w:rPr>
        <w:t xml:space="preserve"> информирует контролируемое лицо о результатах </w:t>
      </w:r>
      <w:r w:rsidR="00146C26" w:rsidRPr="005946E3">
        <w:rPr>
          <w:rFonts w:ascii="PT Astra Serif" w:hAnsi="PT Astra Serif"/>
          <w:sz w:val="26"/>
          <w:szCs w:val="26"/>
        </w:rPr>
        <w:t xml:space="preserve">рассмотрения возражения </w:t>
      </w:r>
      <w:r w:rsidR="00BE1210" w:rsidRPr="005946E3">
        <w:rPr>
          <w:rFonts w:ascii="PT Astra Serif" w:hAnsi="PT Astra Serif"/>
          <w:sz w:val="26"/>
          <w:szCs w:val="26"/>
        </w:rPr>
        <w:t xml:space="preserve">в порядке, установленном статьей 21 Федерального закона </w:t>
      </w:r>
      <w:r w:rsidR="0056385D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4E07D7DA" w14:textId="0BA4E587" w:rsidR="00BE1210" w:rsidRPr="005946E3" w:rsidRDefault="00993D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2</w:t>
      </w:r>
      <w:r w:rsidR="00F1320B" w:rsidRPr="005946E3">
        <w:rPr>
          <w:rFonts w:ascii="PT Astra Serif" w:hAnsi="PT Astra Serif"/>
          <w:sz w:val="26"/>
          <w:szCs w:val="26"/>
        </w:rPr>
        <w:t>0</w:t>
      </w:r>
      <w:r w:rsidR="005A1F50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Департамент осуществляет учет объявленных предостережений </w:t>
      </w:r>
      <w:r w:rsidR="005A1F50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 xml:space="preserve">и использует данные о результатах рассмотрения предостережений, поступивших </w:t>
      </w:r>
      <w:r w:rsidR="005A1F50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в Департамент возражениях для проведения иных профилактических мероприятий и контрольных (надзорных) мероприятий. Инспектор, ответственный за учет объявленных Департаментом предостережений, определяется распоряжением Департамента.</w:t>
      </w:r>
    </w:p>
    <w:p w14:paraId="1DF09493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98A8FAC" w14:textId="004426A4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Консультирование</w:t>
      </w:r>
    </w:p>
    <w:p w14:paraId="2201E09F" w14:textId="77777777" w:rsidR="00F51BEC" w:rsidRPr="005946E3" w:rsidRDefault="00F51BE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3B674C1" w14:textId="4C3D76BA" w:rsidR="00BE1210" w:rsidRPr="005946E3" w:rsidRDefault="00DF6F5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2</w:t>
      </w:r>
      <w:r w:rsidR="00F1320B" w:rsidRPr="005946E3">
        <w:rPr>
          <w:rFonts w:ascii="PT Astra Serif" w:hAnsi="PT Astra Serif"/>
          <w:sz w:val="26"/>
          <w:szCs w:val="26"/>
        </w:rPr>
        <w:t>1</w:t>
      </w:r>
      <w:r w:rsidR="005A1F50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Инспекторы по обращению контролируемых лиц и представителей </w:t>
      </w:r>
      <w:r w:rsidR="00932F60" w:rsidRPr="005946E3">
        <w:rPr>
          <w:rFonts w:ascii="PT Astra Serif" w:hAnsi="PT Astra Serif"/>
          <w:sz w:val="26"/>
          <w:szCs w:val="26"/>
        </w:rPr>
        <w:t xml:space="preserve">контролируемых лиц </w:t>
      </w:r>
      <w:r w:rsidR="00BE1210" w:rsidRPr="005946E3">
        <w:rPr>
          <w:rFonts w:ascii="PT Astra Serif" w:hAnsi="PT Astra Serif"/>
          <w:sz w:val="26"/>
          <w:szCs w:val="26"/>
        </w:rPr>
        <w:t xml:space="preserve">осуществляют консультирование в соответствии </w:t>
      </w:r>
      <w:r w:rsidR="005A1F50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со статьей 50 Федерального закона</w:t>
      </w:r>
      <w:r w:rsidR="00932F60" w:rsidRPr="005946E3">
        <w:rPr>
          <w:rFonts w:ascii="PT Astra Serif" w:hAnsi="PT Astra Serif"/>
          <w:sz w:val="26"/>
          <w:szCs w:val="26"/>
        </w:rPr>
        <w:t xml:space="preserve"> </w:t>
      </w:r>
      <w:r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49A9DD97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</w:r>
    </w:p>
    <w:p w14:paraId="5BA0217E" w14:textId="3F875529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2</w:t>
      </w:r>
      <w:r w:rsidR="00F1320B" w:rsidRPr="005946E3">
        <w:rPr>
          <w:rFonts w:ascii="PT Astra Serif" w:hAnsi="PT Astra Serif"/>
          <w:sz w:val="26"/>
          <w:szCs w:val="26"/>
        </w:rPr>
        <w:t>2</w:t>
      </w:r>
      <w:r w:rsidR="005A1F50">
        <w:rPr>
          <w:rFonts w:ascii="PT Astra Serif" w:hAnsi="PT Astra Serif"/>
          <w:sz w:val="26"/>
          <w:szCs w:val="26"/>
        </w:rPr>
        <w:t>. </w:t>
      </w:r>
      <w:r w:rsidRPr="005946E3">
        <w:rPr>
          <w:rFonts w:ascii="PT Astra Serif" w:hAnsi="PT Astra Serif"/>
          <w:sz w:val="26"/>
          <w:szCs w:val="26"/>
        </w:rPr>
        <w:t>Консультирование, в том числе письменное консультирование, осуществляется по следующим вопросам:</w:t>
      </w:r>
    </w:p>
    <w:p w14:paraId="2931BBE9" w14:textId="008D2E89" w:rsidR="00BE1210" w:rsidRPr="005946E3" w:rsidRDefault="005A1F5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>о предмете регионального государственного контроля (надзора);</w:t>
      </w:r>
    </w:p>
    <w:p w14:paraId="7402AB04" w14:textId="5D8FB1FD" w:rsidR="00BE1210" w:rsidRPr="005946E3" w:rsidRDefault="00DF6F5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2</w:t>
      </w:r>
      <w:r w:rsidR="005A1F50">
        <w:rPr>
          <w:rFonts w:ascii="PT Astra Serif" w:hAnsi="PT Astra Serif"/>
          <w:sz w:val="26"/>
          <w:szCs w:val="26"/>
        </w:rPr>
        <w:t>) </w:t>
      </w:r>
      <w:r w:rsidR="00BE1210" w:rsidRPr="005946E3">
        <w:rPr>
          <w:rFonts w:ascii="PT Astra Serif" w:hAnsi="PT Astra Serif"/>
          <w:sz w:val="26"/>
          <w:szCs w:val="26"/>
        </w:rPr>
        <w:t xml:space="preserve">о видах профилактических мероприятий, проводимых Департаментом </w:t>
      </w:r>
      <w:r w:rsidR="005A1F50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при осуществлении регионального государственного контроля (надзора), порядке их проведения;</w:t>
      </w:r>
    </w:p>
    <w:p w14:paraId="25679C56" w14:textId="43387BD7" w:rsidR="00BE1210" w:rsidRPr="005946E3" w:rsidRDefault="00DF6F5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3</w:t>
      </w:r>
      <w:r w:rsidR="005A1F50">
        <w:rPr>
          <w:rFonts w:ascii="PT Astra Serif" w:hAnsi="PT Astra Serif"/>
          <w:sz w:val="26"/>
          <w:szCs w:val="26"/>
        </w:rPr>
        <w:t>) </w:t>
      </w:r>
      <w:r w:rsidR="00BE1210" w:rsidRPr="005946E3">
        <w:rPr>
          <w:rFonts w:ascii="PT Astra Serif" w:hAnsi="PT Astra Serif"/>
          <w:sz w:val="26"/>
          <w:szCs w:val="26"/>
        </w:rPr>
        <w:t>о видах контрольных (надзорных) мероприятий, проводимых Департаментом при осуществлении регионального государственного контроля (надзора), порядке их проведения;</w:t>
      </w:r>
    </w:p>
    <w:p w14:paraId="12E547AB" w14:textId="7CFE44FD" w:rsidR="00BE1210" w:rsidRPr="005946E3" w:rsidRDefault="00DF6F5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4</w:t>
      </w:r>
      <w:r w:rsidR="005A1F50">
        <w:rPr>
          <w:rFonts w:ascii="PT Astra Serif" w:hAnsi="PT Astra Serif"/>
          <w:sz w:val="26"/>
          <w:szCs w:val="26"/>
        </w:rPr>
        <w:t>) </w:t>
      </w:r>
      <w:r w:rsidR="00BE1210" w:rsidRPr="005946E3">
        <w:rPr>
          <w:rFonts w:ascii="PT Astra Serif" w:hAnsi="PT Astra Serif"/>
          <w:sz w:val="26"/>
          <w:szCs w:val="26"/>
        </w:rPr>
        <w:t xml:space="preserve">о контрольных (надзорных) действиях, осуществляемых инспектором </w:t>
      </w:r>
      <w:r w:rsidR="005A1F50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при проведении контрольных (надзорных) мероприятий;</w:t>
      </w:r>
    </w:p>
    <w:p w14:paraId="00FB15FC" w14:textId="1D02832D" w:rsidR="00BE1210" w:rsidRPr="005946E3" w:rsidRDefault="00DF6F5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5A1F50">
        <w:rPr>
          <w:rFonts w:ascii="PT Astra Serif" w:hAnsi="PT Astra Serif"/>
          <w:sz w:val="26"/>
          <w:szCs w:val="26"/>
        </w:rPr>
        <w:t>) </w:t>
      </w:r>
      <w:r w:rsidR="00BE1210" w:rsidRPr="005946E3">
        <w:rPr>
          <w:rFonts w:ascii="PT Astra Serif" w:hAnsi="PT Astra Serif"/>
          <w:sz w:val="26"/>
          <w:szCs w:val="26"/>
        </w:rPr>
        <w:t>о порядке обжалования решений Департамента, действий (бездействия) должностных лиц Департамента.</w:t>
      </w:r>
    </w:p>
    <w:p w14:paraId="3B871420" w14:textId="2932BBD4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2</w:t>
      </w:r>
      <w:r w:rsidR="00F1320B" w:rsidRPr="005946E3">
        <w:rPr>
          <w:rFonts w:ascii="PT Astra Serif" w:hAnsi="PT Astra Serif"/>
          <w:sz w:val="26"/>
          <w:szCs w:val="26"/>
        </w:rPr>
        <w:t>3</w:t>
      </w:r>
      <w:r w:rsidR="005A1F50">
        <w:rPr>
          <w:rFonts w:ascii="PT Astra Serif" w:hAnsi="PT Astra Serif"/>
          <w:sz w:val="26"/>
          <w:szCs w:val="26"/>
        </w:rPr>
        <w:t>. </w:t>
      </w:r>
      <w:r w:rsidRPr="005946E3">
        <w:rPr>
          <w:rFonts w:ascii="PT Astra Serif" w:hAnsi="PT Astra Serif"/>
          <w:sz w:val="26"/>
          <w:szCs w:val="26"/>
        </w:rPr>
        <w:t xml:space="preserve">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обращений контролируемых лиц </w:t>
      </w:r>
      <w:r w:rsidR="005A1F50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и их представителей, поступивших в соответствии с Федеральным законом </w:t>
      </w:r>
      <w:r w:rsidR="005A1F50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от 2 мая 2006 года </w:t>
      </w:r>
      <w:r w:rsidR="00DF6F53" w:rsidRPr="005946E3">
        <w:rPr>
          <w:rFonts w:ascii="PT Astra Serif" w:hAnsi="PT Astra Serif"/>
          <w:sz w:val="26"/>
          <w:szCs w:val="26"/>
        </w:rPr>
        <w:t>№</w:t>
      </w:r>
      <w:r w:rsidR="005A1F50">
        <w:rPr>
          <w:rFonts w:ascii="PT Astra Serif" w:hAnsi="PT Astra Serif"/>
          <w:sz w:val="26"/>
          <w:szCs w:val="26"/>
        </w:rPr>
        <w:t> </w:t>
      </w:r>
      <w:r w:rsidRPr="005946E3">
        <w:rPr>
          <w:rFonts w:ascii="PT Astra Serif" w:hAnsi="PT Astra Serif"/>
          <w:sz w:val="26"/>
          <w:szCs w:val="26"/>
        </w:rPr>
        <w:t xml:space="preserve">59-ФЗ </w:t>
      </w:r>
      <w:r w:rsidR="00DF6F53" w:rsidRPr="005946E3">
        <w:rPr>
          <w:rFonts w:ascii="PT Astra Serif" w:hAnsi="PT Astra Serif"/>
          <w:sz w:val="26"/>
          <w:szCs w:val="26"/>
        </w:rPr>
        <w:t xml:space="preserve">«О </w:t>
      </w:r>
      <w:r w:rsidRPr="005946E3">
        <w:rPr>
          <w:rFonts w:ascii="PT Astra Serif" w:hAnsi="PT Astra Serif"/>
          <w:sz w:val="26"/>
          <w:szCs w:val="26"/>
        </w:rPr>
        <w:t>порядке рассмотрения обращений граждан Российской Федерации</w:t>
      </w:r>
      <w:r w:rsidR="00DF6F53" w:rsidRPr="005946E3">
        <w:rPr>
          <w:rFonts w:ascii="PT Astra Serif" w:hAnsi="PT Astra Serif"/>
          <w:sz w:val="26"/>
          <w:szCs w:val="26"/>
        </w:rPr>
        <w:t>»</w:t>
      </w:r>
      <w:r w:rsidRPr="005946E3">
        <w:rPr>
          <w:rFonts w:ascii="PT Astra Serif" w:hAnsi="PT Astra Serif"/>
          <w:sz w:val="26"/>
          <w:szCs w:val="26"/>
        </w:rPr>
        <w:t>.</w:t>
      </w:r>
    </w:p>
    <w:p w14:paraId="481BF694" w14:textId="31FE9616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2</w:t>
      </w:r>
      <w:r w:rsidR="00F1320B" w:rsidRPr="005946E3">
        <w:rPr>
          <w:rFonts w:ascii="PT Astra Serif" w:hAnsi="PT Astra Serif"/>
          <w:sz w:val="26"/>
          <w:szCs w:val="26"/>
        </w:rPr>
        <w:t>4</w:t>
      </w:r>
      <w:r w:rsidR="005A1F50">
        <w:rPr>
          <w:rFonts w:ascii="PT Astra Serif" w:hAnsi="PT Astra Serif"/>
          <w:sz w:val="26"/>
          <w:szCs w:val="26"/>
        </w:rPr>
        <w:t>. </w:t>
      </w:r>
      <w:proofErr w:type="gramStart"/>
      <w:r w:rsidRPr="005946E3">
        <w:rPr>
          <w:rFonts w:ascii="PT Astra Serif" w:hAnsi="PT Astra Serif"/>
          <w:sz w:val="26"/>
          <w:szCs w:val="26"/>
        </w:rPr>
        <w:t xml:space="preserve">Консультирование по однотипным обращениям контролируемых лиц </w:t>
      </w:r>
      <w:r w:rsidR="005A1F50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и их представителей при наличии двух и более обращений по одним и тем </w:t>
      </w:r>
      <w:r w:rsidR="005A1F50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разъяснения, подписанного начальником Департамента, без указания в таком разъяснении сведений, отнесенных к категории ограниченного доступа.</w:t>
      </w:r>
      <w:proofErr w:type="gramEnd"/>
    </w:p>
    <w:p w14:paraId="73CF60BB" w14:textId="01D88082" w:rsidR="00BE1210" w:rsidRPr="005946E3" w:rsidRDefault="00DF6F5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2</w:t>
      </w:r>
      <w:r w:rsidR="00F1320B" w:rsidRPr="005946E3">
        <w:rPr>
          <w:rFonts w:ascii="PT Astra Serif" w:hAnsi="PT Astra Serif"/>
          <w:sz w:val="26"/>
          <w:szCs w:val="26"/>
        </w:rPr>
        <w:t>5</w:t>
      </w:r>
      <w:r w:rsidR="005A1F50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Департамент осуществляет учет консультирований. Инспектор, ответственный за учет консультирований, определяется распоряжением Департамента.</w:t>
      </w:r>
    </w:p>
    <w:p w14:paraId="75BEE562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772DFC1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Профилактический визит</w:t>
      </w:r>
    </w:p>
    <w:p w14:paraId="4CFED265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6DA3A04" w14:textId="77746CE7" w:rsidR="00BF6B72" w:rsidRPr="005946E3" w:rsidRDefault="00BE1210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2</w:t>
      </w:r>
      <w:r w:rsidR="00F1320B" w:rsidRPr="005946E3">
        <w:rPr>
          <w:rFonts w:ascii="PT Astra Serif" w:hAnsi="PT Astra Serif"/>
          <w:sz w:val="26"/>
          <w:szCs w:val="26"/>
        </w:rPr>
        <w:t>6</w:t>
      </w:r>
      <w:r w:rsidR="005A1F50">
        <w:rPr>
          <w:rFonts w:ascii="PT Astra Serif" w:hAnsi="PT Astra Serif"/>
          <w:sz w:val="26"/>
          <w:szCs w:val="26"/>
        </w:rPr>
        <w:t>. </w:t>
      </w:r>
      <w:r w:rsidRPr="005946E3">
        <w:rPr>
          <w:rFonts w:ascii="PT Astra Serif" w:hAnsi="PT Astra Serif"/>
          <w:sz w:val="26"/>
          <w:szCs w:val="26"/>
        </w:rPr>
        <w:t xml:space="preserve">Профилактический визит проводится инспектором в соответствии </w:t>
      </w:r>
      <w:r w:rsidR="005A1F50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со стать</w:t>
      </w:r>
      <w:r w:rsidR="00756580" w:rsidRPr="005946E3">
        <w:rPr>
          <w:rFonts w:ascii="PT Astra Serif" w:hAnsi="PT Astra Serif"/>
          <w:sz w:val="26"/>
          <w:szCs w:val="26"/>
        </w:rPr>
        <w:t>ями 52</w:t>
      </w:r>
      <w:r w:rsidR="005A1F50">
        <w:rPr>
          <w:rFonts w:ascii="PT Astra Serif" w:hAnsi="PT Astra Serif"/>
          <w:sz w:val="26"/>
          <w:szCs w:val="26"/>
        </w:rPr>
        <w:t xml:space="preserve"> – </w:t>
      </w:r>
      <w:r w:rsidRPr="005946E3">
        <w:rPr>
          <w:rFonts w:ascii="PT Astra Serif" w:hAnsi="PT Astra Serif"/>
          <w:sz w:val="26"/>
          <w:szCs w:val="26"/>
        </w:rPr>
        <w:t>52</w:t>
      </w:r>
      <w:r w:rsidR="00756580" w:rsidRPr="005946E3">
        <w:rPr>
          <w:rFonts w:ascii="PT Astra Serif" w:hAnsi="PT Astra Serif"/>
          <w:sz w:val="26"/>
          <w:szCs w:val="26"/>
          <w:vertAlign w:val="superscript"/>
        </w:rPr>
        <w:t>2</w:t>
      </w:r>
      <w:r w:rsidRPr="005946E3">
        <w:rPr>
          <w:rFonts w:ascii="PT Astra Serif" w:hAnsi="PT Astra Serif"/>
          <w:sz w:val="26"/>
          <w:szCs w:val="26"/>
          <w:vertAlign w:val="superscript"/>
        </w:rPr>
        <w:t xml:space="preserve"> </w:t>
      </w:r>
      <w:r w:rsidRPr="005946E3">
        <w:rPr>
          <w:rFonts w:ascii="PT Astra Serif" w:hAnsi="PT Astra Serif"/>
          <w:sz w:val="26"/>
          <w:szCs w:val="26"/>
        </w:rPr>
        <w:t xml:space="preserve">Федерального закона </w:t>
      </w:r>
      <w:r w:rsidR="00DF6F53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248-ФЗ в форме профилактической беседы по месту осуществления деятельности контролируемого лица либо путем использования видео-конференц-связи</w:t>
      </w:r>
      <w:r w:rsidR="00BF6B72" w:rsidRPr="005946E3">
        <w:rPr>
          <w:rFonts w:ascii="PT Astra Serif" w:hAnsi="PT Astra Serif"/>
          <w:sz w:val="26"/>
          <w:szCs w:val="26"/>
        </w:rPr>
        <w:t xml:space="preserve"> </w:t>
      </w:r>
      <w:r w:rsidR="00BF6B72" w:rsidRPr="005946E3">
        <w:rPr>
          <w:rFonts w:ascii="PT Astra Serif" w:hAnsi="PT Astra Serif" w:cs="Calibri"/>
          <w:sz w:val="26"/>
          <w:szCs w:val="26"/>
        </w:rPr>
        <w:t xml:space="preserve">или мобильного приложения </w:t>
      </w:r>
      <w:r w:rsidR="00DF6F53" w:rsidRPr="005946E3">
        <w:rPr>
          <w:rFonts w:ascii="PT Astra Serif" w:hAnsi="PT Astra Serif" w:cs="Calibri"/>
          <w:sz w:val="26"/>
          <w:szCs w:val="26"/>
        </w:rPr>
        <w:t>«</w:t>
      </w:r>
      <w:r w:rsidR="00BF6B72" w:rsidRPr="005946E3">
        <w:rPr>
          <w:rFonts w:ascii="PT Astra Serif" w:hAnsi="PT Astra Serif" w:cs="Calibri"/>
          <w:sz w:val="26"/>
          <w:szCs w:val="26"/>
        </w:rPr>
        <w:t>Инспектор</w:t>
      </w:r>
      <w:r w:rsidR="00DF6F53" w:rsidRPr="005946E3">
        <w:rPr>
          <w:rFonts w:ascii="PT Astra Serif" w:hAnsi="PT Astra Serif" w:cs="Calibri"/>
          <w:sz w:val="26"/>
          <w:szCs w:val="26"/>
        </w:rPr>
        <w:t>»</w:t>
      </w:r>
      <w:r w:rsidR="00BF6B72" w:rsidRPr="005946E3">
        <w:rPr>
          <w:rFonts w:ascii="PT Astra Serif" w:hAnsi="PT Astra Serif" w:cs="Calibri"/>
          <w:sz w:val="26"/>
          <w:szCs w:val="26"/>
        </w:rPr>
        <w:t>.</w:t>
      </w:r>
    </w:p>
    <w:p w14:paraId="5CF096AD" w14:textId="2E0AA211" w:rsidR="00D514FC" w:rsidRPr="005946E3" w:rsidRDefault="00D514FC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46E3">
        <w:rPr>
          <w:rFonts w:ascii="PT Astra Serif" w:hAnsi="PT Astra Serif" w:cs="PT Astra Serif"/>
          <w:sz w:val="26"/>
          <w:szCs w:val="26"/>
        </w:rPr>
        <w:t xml:space="preserve">Профилактический визит проводится по инициативе </w:t>
      </w:r>
      <w:r w:rsidR="00BF5CE0" w:rsidRPr="005946E3">
        <w:rPr>
          <w:rFonts w:ascii="PT Astra Serif" w:hAnsi="PT Astra Serif" w:cs="PT Astra Serif"/>
          <w:sz w:val="26"/>
          <w:szCs w:val="26"/>
        </w:rPr>
        <w:t>Департамента</w:t>
      </w:r>
      <w:r w:rsidRPr="005946E3">
        <w:rPr>
          <w:rFonts w:ascii="PT Astra Serif" w:hAnsi="PT Astra Serif" w:cs="PT Astra Serif"/>
          <w:sz w:val="26"/>
          <w:szCs w:val="26"/>
        </w:rPr>
        <w:t xml:space="preserve"> (обязательный профилактический визит) или по инициативе контролируемого лица.</w:t>
      </w:r>
    </w:p>
    <w:p w14:paraId="14D141EB" w14:textId="06835434" w:rsidR="00D514FC" w:rsidRPr="005946E3" w:rsidRDefault="00D514FC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946E3">
        <w:rPr>
          <w:rFonts w:ascii="PT Astra Serif" w:hAnsi="PT Astra Serif" w:cs="PT Astra Serif"/>
          <w:sz w:val="26"/>
          <w:szCs w:val="26"/>
        </w:rPr>
        <w:t xml:space="preserve">В ходе профилактического визита контролируемое лицо информируется </w:t>
      </w:r>
      <w:r w:rsidR="005A1F50">
        <w:rPr>
          <w:rFonts w:ascii="PT Astra Serif" w:hAnsi="PT Astra Serif" w:cs="PT Astra Serif"/>
          <w:sz w:val="26"/>
          <w:szCs w:val="26"/>
        </w:rPr>
        <w:br/>
      </w:r>
      <w:r w:rsidRPr="005946E3">
        <w:rPr>
          <w:rFonts w:ascii="PT Astra Serif" w:hAnsi="PT Astra Serif" w:cs="PT Astra Serif"/>
          <w:sz w:val="26"/>
          <w:szCs w:val="26"/>
        </w:rPr>
        <w:t xml:space="preserve">об обязательных требованиях, предъявляемых к его деятельности либо </w:t>
      </w:r>
      <w:r w:rsidR="005A1F50">
        <w:rPr>
          <w:rFonts w:ascii="PT Astra Serif" w:hAnsi="PT Astra Serif" w:cs="PT Astra Serif"/>
          <w:sz w:val="26"/>
          <w:szCs w:val="26"/>
        </w:rPr>
        <w:br/>
      </w:r>
      <w:r w:rsidRPr="005946E3">
        <w:rPr>
          <w:rFonts w:ascii="PT Astra Serif" w:hAnsi="PT Astra Serif" w:cs="PT Astra Serif"/>
          <w:sz w:val="26"/>
          <w:szCs w:val="26"/>
        </w:rPr>
        <w:t xml:space="preserve">к принадлежащим ему объектам контроля, их соответствии критериям риска, </w:t>
      </w:r>
      <w:r w:rsidR="00FB55D3">
        <w:rPr>
          <w:rFonts w:ascii="PT Astra Serif" w:hAnsi="PT Astra Serif" w:cs="PT Astra Serif"/>
          <w:sz w:val="26"/>
          <w:szCs w:val="26"/>
        </w:rPr>
        <w:br/>
      </w:r>
      <w:r w:rsidRPr="005946E3">
        <w:rPr>
          <w:rFonts w:ascii="PT Astra Serif" w:hAnsi="PT Astra Serif" w:cs="PT Astra Serif"/>
          <w:sz w:val="26"/>
          <w:szCs w:val="26"/>
        </w:rPr>
        <w:t xml:space="preserve">о рекомендуемых способах снижения категории риска, видах, содержании </w:t>
      </w:r>
      <w:r w:rsidR="00FB55D3">
        <w:rPr>
          <w:rFonts w:ascii="PT Astra Serif" w:hAnsi="PT Astra Serif" w:cs="PT Astra Serif"/>
          <w:sz w:val="26"/>
          <w:szCs w:val="26"/>
        </w:rPr>
        <w:br/>
      </w:r>
      <w:r w:rsidRPr="005946E3">
        <w:rPr>
          <w:rFonts w:ascii="PT Astra Serif" w:hAnsi="PT Astra Serif" w:cs="PT Astra Serif"/>
          <w:sz w:val="26"/>
          <w:szCs w:val="26"/>
        </w:rPr>
        <w:t xml:space="preserve">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</w:t>
      </w:r>
      <w:r w:rsidR="00FB55D3">
        <w:rPr>
          <w:rFonts w:ascii="PT Astra Serif" w:hAnsi="PT Astra Serif" w:cs="PT Astra Serif"/>
          <w:sz w:val="26"/>
          <w:szCs w:val="26"/>
        </w:rPr>
        <w:br/>
      </w:r>
      <w:r w:rsidRPr="005946E3">
        <w:rPr>
          <w:rFonts w:ascii="PT Astra Serif" w:hAnsi="PT Astra Serif" w:cs="PT Astra Serif"/>
          <w:sz w:val="26"/>
          <w:szCs w:val="26"/>
        </w:rPr>
        <w:t>для</w:t>
      </w:r>
      <w:proofErr w:type="gramEnd"/>
      <w:r w:rsidRPr="005946E3">
        <w:rPr>
          <w:rFonts w:ascii="PT Astra Serif" w:hAnsi="PT Astra Serif" w:cs="PT Astra Serif"/>
          <w:sz w:val="26"/>
          <w:szCs w:val="26"/>
        </w:rPr>
        <w:t xml:space="preserve">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14:paraId="3ADA8A65" w14:textId="77777777" w:rsidR="00BE1210" w:rsidRPr="005946E3" w:rsidRDefault="00BE1210" w:rsidP="00C849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В ходе профилактического визита инспектором может осуществляться консультирование контролируемого лица в порядке, установленном настоящим Положением.</w:t>
      </w:r>
    </w:p>
    <w:p w14:paraId="052F0348" w14:textId="00F8A531" w:rsidR="00C849A2" w:rsidRPr="00C849A2" w:rsidRDefault="00D514FC" w:rsidP="00C849A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5946E3">
        <w:rPr>
          <w:rFonts w:ascii="PT Astra Serif" w:hAnsi="PT Astra Serif"/>
          <w:sz w:val="26"/>
          <w:szCs w:val="26"/>
        </w:rPr>
        <w:t>2</w:t>
      </w:r>
      <w:r w:rsidR="00F1320B" w:rsidRPr="005946E3">
        <w:rPr>
          <w:rFonts w:ascii="PT Astra Serif" w:hAnsi="PT Astra Serif"/>
          <w:sz w:val="26"/>
          <w:szCs w:val="26"/>
        </w:rPr>
        <w:t>7</w:t>
      </w:r>
      <w:r w:rsidR="00FB55D3">
        <w:rPr>
          <w:rFonts w:ascii="PT Astra Serif" w:hAnsi="PT Astra Serif"/>
          <w:sz w:val="26"/>
          <w:szCs w:val="26"/>
        </w:rPr>
        <w:t>. </w:t>
      </w:r>
      <w:proofErr w:type="gramStart"/>
      <w:r w:rsidRPr="005946E3">
        <w:rPr>
          <w:rFonts w:ascii="PT Astra Serif" w:hAnsi="PT Astra Serif" w:cs="PT Astra Serif"/>
          <w:sz w:val="26"/>
          <w:szCs w:val="26"/>
        </w:rPr>
        <w:t>Обязательный профилактический визит проводится в порядке, предусмотренном ст</w:t>
      </w:r>
      <w:r w:rsidR="00DF7750" w:rsidRPr="005946E3">
        <w:rPr>
          <w:rFonts w:ascii="PT Astra Serif" w:hAnsi="PT Astra Serif" w:cs="PT Astra Serif"/>
          <w:sz w:val="26"/>
          <w:szCs w:val="26"/>
        </w:rPr>
        <w:t>атьей</w:t>
      </w:r>
      <w:r w:rsidRPr="005946E3">
        <w:rPr>
          <w:rFonts w:ascii="PT Astra Serif" w:hAnsi="PT Astra Serif" w:cs="PT Astra Serif"/>
          <w:sz w:val="26"/>
          <w:szCs w:val="26"/>
        </w:rPr>
        <w:t xml:space="preserve"> 52</w:t>
      </w:r>
      <w:r w:rsidRPr="005946E3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5946E3">
        <w:rPr>
          <w:rFonts w:ascii="PT Astra Serif" w:hAnsi="PT Astra Serif" w:cs="PT Astra Serif"/>
          <w:sz w:val="26"/>
          <w:szCs w:val="26"/>
        </w:rPr>
        <w:t xml:space="preserve"> Федерального закона № 248-ФЗ в отношении контролируемых лиц, принадлежащих им объектов контроля, отнесенных </w:t>
      </w:r>
      <w:r w:rsidR="00FB55D3">
        <w:rPr>
          <w:rFonts w:ascii="PT Astra Serif" w:hAnsi="PT Astra Serif" w:cs="PT Astra Serif"/>
          <w:sz w:val="26"/>
          <w:szCs w:val="26"/>
        </w:rPr>
        <w:br/>
      </w:r>
      <w:r w:rsidRPr="005946E3">
        <w:rPr>
          <w:rFonts w:ascii="PT Astra Serif" w:hAnsi="PT Astra Serif" w:cs="PT Astra Serif"/>
          <w:sz w:val="26"/>
          <w:szCs w:val="26"/>
        </w:rPr>
        <w:t>к значительной</w:t>
      </w:r>
      <w:r w:rsidR="00241877" w:rsidRPr="005946E3">
        <w:rPr>
          <w:rFonts w:ascii="PT Astra Serif" w:hAnsi="PT Astra Serif" w:cs="PT Astra Serif"/>
          <w:sz w:val="26"/>
          <w:szCs w:val="26"/>
        </w:rPr>
        <w:t xml:space="preserve"> и </w:t>
      </w:r>
      <w:r w:rsidRPr="005946E3">
        <w:rPr>
          <w:rFonts w:ascii="PT Astra Serif" w:hAnsi="PT Astra Serif" w:cs="PT Astra Serif"/>
          <w:sz w:val="26"/>
          <w:szCs w:val="26"/>
        </w:rPr>
        <w:t>средней категории риска, с учетом периодичности</w:t>
      </w:r>
      <w:r w:rsidR="00241877" w:rsidRPr="005946E3">
        <w:rPr>
          <w:rFonts w:ascii="PT Astra Serif" w:hAnsi="PT Astra Serif" w:cs="PT Astra Serif"/>
          <w:sz w:val="26"/>
          <w:szCs w:val="26"/>
        </w:rPr>
        <w:t>,</w:t>
      </w:r>
      <w:r w:rsidRPr="005946E3">
        <w:rPr>
          <w:rFonts w:ascii="PT Astra Serif" w:hAnsi="PT Astra Serif" w:cs="PT Astra Serif"/>
          <w:sz w:val="26"/>
          <w:szCs w:val="26"/>
        </w:rPr>
        <w:t xml:space="preserve"> </w:t>
      </w:r>
      <w:r w:rsidR="004141F5" w:rsidRPr="005946E3">
        <w:rPr>
          <w:rFonts w:ascii="PT Astra Serif" w:hAnsi="PT Astra Serif" w:cs="PT Astra Serif"/>
          <w:sz w:val="26"/>
          <w:szCs w:val="26"/>
        </w:rPr>
        <w:t xml:space="preserve">определенной </w:t>
      </w:r>
      <w:r w:rsidRPr="005946E3">
        <w:rPr>
          <w:rFonts w:ascii="PT Astra Serif" w:hAnsi="PT Astra Serif" w:cs="PT Astra Serif"/>
          <w:sz w:val="26"/>
          <w:szCs w:val="26"/>
        </w:rPr>
        <w:t>постановлением Правительства Российской Федерации</w:t>
      </w:r>
      <w:r w:rsidR="00C849A2" w:rsidRPr="00C849A2">
        <w:rPr>
          <w:rFonts w:ascii="PT Astra Serif" w:hAnsi="PT Astra Serif" w:cs="PT Astra Serif"/>
          <w:sz w:val="26"/>
          <w:szCs w:val="26"/>
        </w:rPr>
        <w:t xml:space="preserve"> от 01.10.2025 № 1511 </w:t>
      </w:r>
      <w:r w:rsidR="00C849A2" w:rsidRPr="00C849A2">
        <w:rPr>
          <w:rFonts w:ascii="PT Astra Serif" w:hAnsi="PT Astra Serif" w:cs="PT Astra Serif"/>
          <w:sz w:val="26"/>
          <w:szCs w:val="26"/>
        </w:rPr>
        <w:br/>
        <w:t>«О периодичности проведения обязательных профилактических визитов в рамках государственного контроля (надзора), муниципального контроля».</w:t>
      </w:r>
      <w:proofErr w:type="gramEnd"/>
    </w:p>
    <w:p w14:paraId="6498A128" w14:textId="28B33FB6" w:rsidR="00241877" w:rsidRPr="005946E3" w:rsidRDefault="00FB55D3" w:rsidP="00C849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28. </w:t>
      </w:r>
      <w:r w:rsidR="00241877" w:rsidRPr="005946E3">
        <w:rPr>
          <w:rFonts w:ascii="PT Astra Serif" w:hAnsi="PT Astra Serif" w:cs="Calibri"/>
          <w:sz w:val="26"/>
          <w:szCs w:val="26"/>
        </w:rPr>
        <w:t xml:space="preserve">Обязательный профилактический визит в рамках регионального государственного контроля проводится в случаях, предусмотренных </w:t>
      </w:r>
      <w:r>
        <w:rPr>
          <w:rFonts w:ascii="PT Astra Serif" w:hAnsi="PT Astra Serif" w:cs="Calibri"/>
          <w:sz w:val="26"/>
          <w:szCs w:val="26"/>
        </w:rPr>
        <w:br/>
      </w:r>
      <w:r w:rsidR="00241877" w:rsidRPr="005946E3">
        <w:rPr>
          <w:rFonts w:ascii="PT Astra Serif" w:hAnsi="PT Astra Serif" w:cs="Calibri"/>
          <w:sz w:val="26"/>
          <w:szCs w:val="26"/>
        </w:rPr>
        <w:t>пунктами 2) и 4) части 1 статьи 52</w:t>
      </w:r>
      <w:r w:rsidR="00241877" w:rsidRPr="005946E3">
        <w:rPr>
          <w:rFonts w:ascii="PT Astra Serif" w:hAnsi="PT Astra Serif" w:cs="Calibri"/>
          <w:sz w:val="26"/>
          <w:szCs w:val="26"/>
          <w:vertAlign w:val="superscript"/>
        </w:rPr>
        <w:t>1</w:t>
      </w:r>
      <w:r w:rsidR="00241877" w:rsidRPr="005946E3">
        <w:rPr>
          <w:rFonts w:ascii="PT Astra Serif" w:hAnsi="PT Astra Serif" w:cs="Calibri"/>
          <w:sz w:val="26"/>
          <w:szCs w:val="26"/>
        </w:rPr>
        <w:t xml:space="preserve"> Федерального закона № 248-ФЗ. </w:t>
      </w:r>
    </w:p>
    <w:p w14:paraId="4E6B713E" w14:textId="1F5456E6" w:rsidR="00241877" w:rsidRPr="00CD1706" w:rsidRDefault="00FB55D3" w:rsidP="00CD170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CD1706">
        <w:rPr>
          <w:rFonts w:ascii="PT Astra Serif" w:hAnsi="PT Astra Serif"/>
          <w:b w:val="0"/>
          <w:sz w:val="26"/>
          <w:szCs w:val="26"/>
        </w:rPr>
        <w:t>29. </w:t>
      </w:r>
      <w:proofErr w:type="gramStart"/>
      <w:r w:rsidR="00241877" w:rsidRPr="00CD1706">
        <w:rPr>
          <w:rFonts w:ascii="PT Astra Serif" w:hAnsi="PT Astra Serif"/>
          <w:b w:val="0"/>
          <w:sz w:val="26"/>
          <w:szCs w:val="26"/>
        </w:rPr>
        <w:t>В случае, предусмотренном пунктом 2) части 1 статьи 52</w:t>
      </w:r>
      <w:r w:rsidR="00241877" w:rsidRPr="00CD1706">
        <w:rPr>
          <w:rFonts w:ascii="PT Astra Serif" w:hAnsi="PT Astra Serif"/>
          <w:b w:val="0"/>
          <w:sz w:val="26"/>
          <w:szCs w:val="26"/>
          <w:vertAlign w:val="superscript"/>
        </w:rPr>
        <w:t>1</w:t>
      </w:r>
      <w:r w:rsidR="00241877" w:rsidRPr="00CD1706">
        <w:rPr>
          <w:rFonts w:ascii="PT Astra Serif" w:hAnsi="PT Astra Serif"/>
          <w:b w:val="0"/>
          <w:sz w:val="26"/>
          <w:szCs w:val="26"/>
        </w:rPr>
        <w:t xml:space="preserve"> Федерального закона</w:t>
      </w:r>
      <w:r w:rsidR="002D1845" w:rsidRPr="00CD1706">
        <w:rPr>
          <w:rFonts w:ascii="PT Astra Serif" w:hAnsi="PT Astra Serif"/>
          <w:b w:val="0"/>
          <w:sz w:val="26"/>
          <w:szCs w:val="26"/>
        </w:rPr>
        <w:t xml:space="preserve"> №</w:t>
      </w:r>
      <w:r w:rsidR="00241877" w:rsidRPr="00CD1706">
        <w:rPr>
          <w:rFonts w:ascii="PT Astra Serif" w:hAnsi="PT Astra Serif"/>
          <w:b w:val="0"/>
          <w:sz w:val="26"/>
          <w:szCs w:val="26"/>
        </w:rPr>
        <w:t xml:space="preserve"> 248-ФЗ, обязательный профилактический визит проводится не позднее шести месяцев со дня представления контролируемыми лицами в Департамент уведомления о начале осуществления видов предпринимательской деятельности</w:t>
      </w:r>
      <w:r w:rsidR="00CD1706" w:rsidRPr="00CD1706">
        <w:rPr>
          <w:rFonts w:ascii="PT Astra Serif" w:hAnsi="PT Astra Serif"/>
          <w:b w:val="0"/>
          <w:sz w:val="26"/>
          <w:szCs w:val="26"/>
        </w:rPr>
        <w:t xml:space="preserve"> согласно</w:t>
      </w:r>
      <w:r w:rsidR="00241877" w:rsidRPr="00CD1706">
        <w:rPr>
          <w:rFonts w:ascii="PT Astra Serif" w:hAnsi="PT Astra Serif"/>
          <w:b w:val="0"/>
          <w:sz w:val="26"/>
          <w:szCs w:val="26"/>
        </w:rPr>
        <w:t xml:space="preserve"> </w:t>
      </w:r>
      <w:r w:rsidR="00CD1706" w:rsidRPr="00CD1706">
        <w:rPr>
          <w:rFonts w:ascii="PT Astra Serif" w:hAnsi="PT Astra Serif"/>
          <w:b w:val="0"/>
          <w:sz w:val="26"/>
          <w:szCs w:val="26"/>
        </w:rPr>
        <w:t>П</w:t>
      </w:r>
      <w:r w:rsidR="00241877" w:rsidRPr="00CD1706">
        <w:rPr>
          <w:rFonts w:ascii="PT Astra Serif" w:hAnsi="PT Astra Serif"/>
          <w:b w:val="0"/>
          <w:sz w:val="26"/>
          <w:szCs w:val="26"/>
        </w:rPr>
        <w:t>еречн</w:t>
      </w:r>
      <w:r w:rsidR="00CD1706" w:rsidRPr="00CD1706">
        <w:rPr>
          <w:rFonts w:ascii="PT Astra Serif" w:hAnsi="PT Astra Serif"/>
          <w:b w:val="0"/>
          <w:sz w:val="26"/>
          <w:szCs w:val="26"/>
        </w:rPr>
        <w:t>ю</w:t>
      </w:r>
      <w:r w:rsidR="00241877" w:rsidRPr="00CD1706">
        <w:rPr>
          <w:rFonts w:ascii="PT Astra Serif" w:hAnsi="PT Astra Serif"/>
          <w:b w:val="0"/>
          <w:sz w:val="26"/>
          <w:szCs w:val="26"/>
        </w:rPr>
        <w:t xml:space="preserve"> </w:t>
      </w:r>
      <w:r w:rsidR="00CD1706" w:rsidRPr="00CD1706">
        <w:rPr>
          <w:rFonts w:ascii="PT Astra Serif" w:hAnsi="PT Astra Serif"/>
          <w:b w:val="0"/>
          <w:bCs/>
          <w:sz w:val="26"/>
          <w:szCs w:val="26"/>
        </w:rPr>
        <w:t xml:space="preserve">видов предпринимательской деятельности, о начале осуществления которых юридическим лицами и индивидуальными предпринимателями представляется уведомление в Департамент лицензирования </w:t>
      </w:r>
      <w:r w:rsidR="00CD1706">
        <w:rPr>
          <w:rFonts w:ascii="PT Astra Serif" w:hAnsi="PT Astra Serif"/>
          <w:b w:val="0"/>
          <w:bCs/>
          <w:sz w:val="26"/>
          <w:szCs w:val="26"/>
        </w:rPr>
        <w:br/>
      </w:r>
      <w:r w:rsidR="00CD1706" w:rsidRPr="00CD1706">
        <w:rPr>
          <w:rFonts w:ascii="PT Astra Serif" w:hAnsi="PT Astra Serif"/>
          <w:b w:val="0"/>
          <w:bCs/>
          <w:sz w:val="26"/>
          <w:szCs w:val="26"/>
        </w:rPr>
        <w:t>и регионального государственного контроля Томской области</w:t>
      </w:r>
      <w:r w:rsidR="00CD1706" w:rsidRPr="00CD1706">
        <w:rPr>
          <w:rFonts w:ascii="PT Astra Serif" w:hAnsi="PT Astra Serif"/>
          <w:b w:val="0"/>
          <w:sz w:val="26"/>
          <w:szCs w:val="26"/>
        </w:rPr>
        <w:t xml:space="preserve"> (</w:t>
      </w:r>
      <w:r w:rsidR="00241877" w:rsidRPr="00CD1706">
        <w:rPr>
          <w:rFonts w:ascii="PT Astra Serif" w:hAnsi="PT Astra Serif"/>
          <w:b w:val="0"/>
          <w:sz w:val="26"/>
          <w:szCs w:val="26"/>
        </w:rPr>
        <w:t>приложение</w:t>
      </w:r>
      <w:proofErr w:type="gramEnd"/>
      <w:r w:rsidR="00241877" w:rsidRPr="00CD1706">
        <w:rPr>
          <w:rFonts w:ascii="PT Astra Serif" w:hAnsi="PT Astra Serif"/>
          <w:b w:val="0"/>
          <w:sz w:val="26"/>
          <w:szCs w:val="26"/>
        </w:rPr>
        <w:t xml:space="preserve"> № </w:t>
      </w:r>
      <w:proofErr w:type="gramStart"/>
      <w:r w:rsidR="00241877" w:rsidRPr="00CD1706">
        <w:rPr>
          <w:rFonts w:ascii="PT Astra Serif" w:hAnsi="PT Astra Serif"/>
          <w:b w:val="0"/>
          <w:sz w:val="26"/>
          <w:szCs w:val="26"/>
        </w:rPr>
        <w:t xml:space="preserve">2 </w:t>
      </w:r>
      <w:r w:rsidR="00CD1706">
        <w:rPr>
          <w:rFonts w:ascii="PT Astra Serif" w:hAnsi="PT Astra Serif"/>
          <w:b w:val="0"/>
          <w:sz w:val="26"/>
          <w:szCs w:val="26"/>
        </w:rPr>
        <w:br/>
      </w:r>
      <w:r w:rsidR="00241877" w:rsidRPr="00CD1706">
        <w:rPr>
          <w:rFonts w:ascii="PT Astra Serif" w:hAnsi="PT Astra Serif"/>
          <w:b w:val="0"/>
          <w:sz w:val="26"/>
          <w:szCs w:val="26"/>
        </w:rPr>
        <w:t>к настоящему Положению</w:t>
      </w:r>
      <w:r w:rsidR="00CD1706" w:rsidRPr="00CD1706">
        <w:rPr>
          <w:rFonts w:ascii="PT Astra Serif" w:hAnsi="PT Astra Serif"/>
          <w:b w:val="0"/>
          <w:sz w:val="26"/>
          <w:szCs w:val="26"/>
        </w:rPr>
        <w:t>)</w:t>
      </w:r>
      <w:r w:rsidR="00241877" w:rsidRPr="00CD1706">
        <w:rPr>
          <w:rFonts w:ascii="PT Astra Serif" w:hAnsi="PT Astra Serif"/>
          <w:b w:val="0"/>
          <w:sz w:val="26"/>
          <w:szCs w:val="26"/>
        </w:rPr>
        <w:t xml:space="preserve">. </w:t>
      </w:r>
      <w:proofErr w:type="gramEnd"/>
    </w:p>
    <w:p w14:paraId="5F924312" w14:textId="24BFD901" w:rsidR="0030138A" w:rsidRPr="005946E3" w:rsidRDefault="0030138A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 w:cs="Calibri"/>
          <w:sz w:val="26"/>
          <w:szCs w:val="26"/>
        </w:rPr>
        <w:t>Предписание об устранении выявленных нарушений обязательных требований (далее – предписание) выдается контролируемому лицу в случае, если выявленные нарушения обязательных требований не устранены до окончания проведения обязательного профилактического визита</w:t>
      </w:r>
      <w:r w:rsidR="0004753A" w:rsidRPr="005946E3">
        <w:rPr>
          <w:rFonts w:ascii="PT Astra Serif" w:hAnsi="PT Astra Serif" w:cs="Calibri"/>
          <w:sz w:val="26"/>
          <w:szCs w:val="26"/>
        </w:rPr>
        <w:t xml:space="preserve"> в порядке,</w:t>
      </w:r>
      <w:r w:rsidR="0004753A" w:rsidRPr="005946E3">
        <w:rPr>
          <w:rFonts w:ascii="PT Astra Serif" w:hAnsi="PT Astra Serif" w:cs="PT Astra Serif"/>
          <w:sz w:val="26"/>
          <w:szCs w:val="26"/>
        </w:rPr>
        <w:t xml:space="preserve"> предусмотренном статьей 90</w:t>
      </w:r>
      <w:r w:rsidR="0004753A" w:rsidRPr="005946E3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FB55D3">
        <w:rPr>
          <w:rFonts w:ascii="PT Astra Serif" w:hAnsi="PT Astra Serif" w:cs="PT Astra Serif"/>
          <w:sz w:val="26"/>
          <w:szCs w:val="26"/>
        </w:rPr>
        <w:t xml:space="preserve"> Федерального закона</w:t>
      </w:r>
      <w:r w:rsidR="00AA2927" w:rsidRPr="005946E3">
        <w:rPr>
          <w:rFonts w:ascii="PT Astra Serif" w:hAnsi="PT Astra Serif" w:cs="PT Astra Serif"/>
          <w:sz w:val="26"/>
          <w:szCs w:val="26"/>
        </w:rPr>
        <w:t xml:space="preserve"> </w:t>
      </w:r>
      <w:r w:rsidR="0004753A" w:rsidRPr="005946E3">
        <w:rPr>
          <w:rFonts w:ascii="PT Astra Serif" w:hAnsi="PT Astra Serif" w:cs="PT Astra Serif"/>
          <w:sz w:val="26"/>
          <w:szCs w:val="26"/>
        </w:rPr>
        <w:t>№ 248-ФЗ</w:t>
      </w:r>
      <w:r w:rsidRPr="005946E3">
        <w:rPr>
          <w:rFonts w:ascii="PT Astra Serif" w:hAnsi="PT Astra Serif" w:cs="Calibri"/>
          <w:sz w:val="26"/>
          <w:szCs w:val="26"/>
        </w:rPr>
        <w:t>.</w:t>
      </w:r>
    </w:p>
    <w:p w14:paraId="7C3FE4F9" w14:textId="3E7C41E7" w:rsidR="00AE22D3" w:rsidRPr="005946E3" w:rsidRDefault="00F1320B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>30</w:t>
      </w:r>
      <w:r w:rsidR="00E979FA" w:rsidRPr="005946E3">
        <w:rPr>
          <w:rFonts w:ascii="PT Astra Serif" w:hAnsi="PT Astra Serif" w:cstheme="minorHAnsi"/>
          <w:sz w:val="26"/>
          <w:szCs w:val="26"/>
        </w:rPr>
        <w:t>.</w:t>
      </w:r>
      <w:r w:rsidR="00FB55D3">
        <w:rPr>
          <w:rFonts w:ascii="PT Astra Serif" w:hAnsi="PT Astra Serif" w:cstheme="minorHAnsi"/>
          <w:sz w:val="26"/>
          <w:szCs w:val="26"/>
        </w:rPr>
        <w:t> </w:t>
      </w:r>
      <w:r w:rsidR="00AE22D3" w:rsidRPr="005946E3">
        <w:rPr>
          <w:rFonts w:ascii="PT Astra Serif" w:hAnsi="PT Astra Serif" w:cstheme="minorHAnsi"/>
          <w:sz w:val="26"/>
          <w:szCs w:val="26"/>
        </w:rPr>
        <w:t>Профилактический визит проводится по заявлению контролируемого лица, относящегося к субъектам малого предпринимательства или являющегося социально ориентированной некоммерческой организацией либо государственным или муниципальным учреждением.</w:t>
      </w:r>
    </w:p>
    <w:p w14:paraId="50382654" w14:textId="2EDADD61" w:rsidR="009D41A8" w:rsidRPr="005946E3" w:rsidRDefault="009D41A8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 xml:space="preserve">Контролируемое лицо подает заявление о проведении профилактического визита посредством единого портала государственных и муниципальных услуг. </w:t>
      </w:r>
    </w:p>
    <w:p w14:paraId="471C37FA" w14:textId="4D775FF5" w:rsidR="00AE22D3" w:rsidRPr="005946E3" w:rsidRDefault="00AE22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 xml:space="preserve">Департамент </w:t>
      </w:r>
      <w:proofErr w:type="gramStart"/>
      <w:r w:rsidRPr="005946E3">
        <w:rPr>
          <w:rFonts w:ascii="PT Astra Serif" w:hAnsi="PT Astra Serif" w:cstheme="minorHAnsi"/>
          <w:sz w:val="26"/>
          <w:szCs w:val="26"/>
        </w:rPr>
        <w:t xml:space="preserve">рассматривает заявление о проведении профилактического визита в течение десяти рабочих дней </w:t>
      </w:r>
      <w:r w:rsidR="00036086" w:rsidRPr="005946E3">
        <w:rPr>
          <w:rFonts w:ascii="PT Astra Serif" w:hAnsi="PT Astra Serif" w:cstheme="minorHAnsi"/>
          <w:sz w:val="26"/>
          <w:szCs w:val="26"/>
        </w:rPr>
        <w:t xml:space="preserve">со дня поступления заявления о проведении профилактического визита в Департамент </w:t>
      </w:r>
      <w:r w:rsidRPr="005946E3">
        <w:rPr>
          <w:rFonts w:ascii="PT Astra Serif" w:hAnsi="PT Astra Serif" w:cstheme="minorHAnsi"/>
          <w:sz w:val="26"/>
          <w:szCs w:val="26"/>
        </w:rPr>
        <w:t>и принимает</w:t>
      </w:r>
      <w:proofErr w:type="gramEnd"/>
      <w:r w:rsidRPr="005946E3">
        <w:rPr>
          <w:rFonts w:ascii="PT Astra Serif" w:hAnsi="PT Astra Serif" w:cstheme="minorHAnsi"/>
          <w:sz w:val="26"/>
          <w:szCs w:val="26"/>
        </w:rPr>
        <w:t xml:space="preserve"> решение о проведении профилактического визита либо об отказе в его проведении, о чем уведомляет контролируемое лицо. </w:t>
      </w:r>
    </w:p>
    <w:p w14:paraId="209C3EB3" w14:textId="3FF91B80" w:rsidR="00AE22D3" w:rsidRPr="005946E3" w:rsidRDefault="00AE22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 xml:space="preserve">Департамент принимает решение об отказе в проведении профилактического визита по заявлению контролируемого лица в случаях, указанных в части 4 </w:t>
      </w:r>
      <w:r w:rsidR="00FB55D3">
        <w:rPr>
          <w:rFonts w:ascii="PT Astra Serif" w:hAnsi="PT Astra Serif" w:cstheme="minorHAnsi"/>
          <w:sz w:val="26"/>
          <w:szCs w:val="26"/>
        </w:rPr>
        <w:br/>
      </w:r>
      <w:r w:rsidRPr="005946E3">
        <w:rPr>
          <w:rFonts w:ascii="PT Astra Serif" w:hAnsi="PT Astra Serif" w:cstheme="minorHAnsi"/>
          <w:sz w:val="26"/>
          <w:szCs w:val="26"/>
        </w:rPr>
        <w:t>статьи 52</w:t>
      </w:r>
      <w:r w:rsidRPr="005946E3">
        <w:rPr>
          <w:rFonts w:ascii="PT Astra Serif" w:hAnsi="PT Astra Serif" w:cstheme="minorHAnsi"/>
          <w:sz w:val="26"/>
          <w:szCs w:val="26"/>
          <w:vertAlign w:val="superscript"/>
        </w:rPr>
        <w:t>2</w:t>
      </w:r>
      <w:r w:rsidRPr="005946E3">
        <w:rPr>
          <w:rFonts w:ascii="PT Astra Serif" w:hAnsi="PT Astra Serif" w:cstheme="minorHAnsi"/>
          <w:sz w:val="26"/>
          <w:szCs w:val="26"/>
        </w:rPr>
        <w:t xml:space="preserve"> Федерального закона № 248-ФЗ. </w:t>
      </w:r>
    </w:p>
    <w:p w14:paraId="251E1A71" w14:textId="52A0DC82" w:rsidR="00AE22D3" w:rsidRPr="005946E3" w:rsidRDefault="00AE22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 xml:space="preserve">Контролируемое лицо вправе отозвать заявление о проведении профилактического визита либо направить отказ от проведения профилактического визита, уведомив об этом Департамент не </w:t>
      </w:r>
      <w:proofErr w:type="gramStart"/>
      <w:r w:rsidRPr="005946E3">
        <w:rPr>
          <w:rFonts w:ascii="PT Astra Serif" w:hAnsi="PT Astra Serif" w:cstheme="minorHAnsi"/>
          <w:sz w:val="26"/>
          <w:szCs w:val="26"/>
        </w:rPr>
        <w:t>позднее</w:t>
      </w:r>
      <w:proofErr w:type="gramEnd"/>
      <w:r w:rsidRPr="005946E3">
        <w:rPr>
          <w:rFonts w:ascii="PT Astra Serif" w:hAnsi="PT Astra Serif" w:cstheme="minorHAnsi"/>
          <w:sz w:val="26"/>
          <w:szCs w:val="26"/>
        </w:rPr>
        <w:t xml:space="preserve"> чем за пять рабочих дней </w:t>
      </w:r>
      <w:r w:rsidR="00FB55D3">
        <w:rPr>
          <w:rFonts w:ascii="PT Astra Serif" w:hAnsi="PT Astra Serif" w:cstheme="minorHAnsi"/>
          <w:sz w:val="26"/>
          <w:szCs w:val="26"/>
        </w:rPr>
        <w:br/>
      </w:r>
      <w:r w:rsidRPr="005946E3">
        <w:rPr>
          <w:rFonts w:ascii="PT Astra Serif" w:hAnsi="PT Astra Serif" w:cstheme="minorHAnsi"/>
          <w:sz w:val="26"/>
          <w:szCs w:val="26"/>
        </w:rPr>
        <w:t xml:space="preserve">до даты его проведения. </w:t>
      </w:r>
    </w:p>
    <w:p w14:paraId="69CC8B41" w14:textId="0FD4064C" w:rsidR="00326AD6" w:rsidRPr="005946E3" w:rsidRDefault="00391BDD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>3</w:t>
      </w:r>
      <w:r w:rsidR="00F1320B" w:rsidRPr="005946E3">
        <w:rPr>
          <w:rFonts w:ascii="PT Astra Serif" w:hAnsi="PT Astra Serif" w:cstheme="minorHAnsi"/>
          <w:sz w:val="26"/>
          <w:szCs w:val="26"/>
        </w:rPr>
        <w:t>1</w:t>
      </w:r>
      <w:r w:rsidR="00FB55D3">
        <w:rPr>
          <w:rFonts w:ascii="PT Astra Serif" w:hAnsi="PT Astra Serif" w:cstheme="minorHAnsi"/>
          <w:sz w:val="26"/>
          <w:szCs w:val="26"/>
        </w:rPr>
        <w:t>. </w:t>
      </w:r>
      <w:r w:rsidR="00AE22D3" w:rsidRPr="005946E3">
        <w:rPr>
          <w:rFonts w:ascii="PT Astra Serif" w:hAnsi="PT Astra Serif" w:cstheme="minorHAnsi"/>
          <w:sz w:val="26"/>
          <w:szCs w:val="26"/>
        </w:rPr>
        <w:t xml:space="preserve">В случае принятия решения о проведении профилактического визита Департамент в течение двадцати рабочих дней согласовывает дату его проведения с контролируемым лицом </w:t>
      </w:r>
      <w:r w:rsidR="00326AD6" w:rsidRPr="005946E3">
        <w:rPr>
          <w:rFonts w:ascii="PT Astra Serif" w:hAnsi="PT Astra Serif" w:cstheme="minorHAnsi"/>
          <w:sz w:val="26"/>
          <w:szCs w:val="26"/>
        </w:rPr>
        <w:t>любым способом, обеспечивающим фиксирование такого согласования.</w:t>
      </w:r>
    </w:p>
    <w:p w14:paraId="68CB85F9" w14:textId="7E23481E" w:rsidR="00AE22D3" w:rsidRPr="005946E3" w:rsidRDefault="00AE22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 xml:space="preserve">Департамент уведомляет контролируемое лицо о проведении профилактического визита не </w:t>
      </w:r>
      <w:proofErr w:type="gramStart"/>
      <w:r w:rsidRPr="005946E3">
        <w:rPr>
          <w:rFonts w:ascii="PT Astra Serif" w:hAnsi="PT Astra Serif" w:cstheme="minorHAnsi"/>
          <w:sz w:val="26"/>
          <w:szCs w:val="26"/>
        </w:rPr>
        <w:t>позднее</w:t>
      </w:r>
      <w:proofErr w:type="gramEnd"/>
      <w:r w:rsidRPr="005946E3">
        <w:rPr>
          <w:rFonts w:ascii="PT Astra Serif" w:hAnsi="PT Astra Serif" w:cstheme="minorHAnsi"/>
          <w:sz w:val="26"/>
          <w:szCs w:val="26"/>
        </w:rPr>
        <w:t xml:space="preserve"> чем за семь рабочих дней до даты проведения профилактического визита любым способом, обеспечивающим фиксирование </w:t>
      </w:r>
      <w:r w:rsidR="00326AD6" w:rsidRPr="005946E3">
        <w:rPr>
          <w:rFonts w:ascii="PT Astra Serif" w:hAnsi="PT Astra Serif" w:cstheme="minorHAnsi"/>
          <w:sz w:val="26"/>
          <w:szCs w:val="26"/>
        </w:rPr>
        <w:t>уведомления о проведении профилактического визита</w:t>
      </w:r>
      <w:r w:rsidRPr="005946E3">
        <w:rPr>
          <w:rFonts w:ascii="PT Astra Serif" w:hAnsi="PT Astra Serif" w:cstheme="minorHAnsi"/>
          <w:sz w:val="26"/>
          <w:szCs w:val="26"/>
        </w:rPr>
        <w:t xml:space="preserve">. </w:t>
      </w:r>
    </w:p>
    <w:p w14:paraId="62DF9E10" w14:textId="7450841D" w:rsidR="00AE22D3" w:rsidRPr="005946E3" w:rsidRDefault="00AE22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 xml:space="preserve">Уведомление о проведении профилактического визита составляется </w:t>
      </w:r>
      <w:r w:rsidR="00FB55D3">
        <w:rPr>
          <w:rFonts w:ascii="PT Astra Serif" w:hAnsi="PT Astra Serif" w:cstheme="minorHAnsi"/>
          <w:sz w:val="26"/>
          <w:szCs w:val="26"/>
        </w:rPr>
        <w:br/>
      </w:r>
      <w:r w:rsidRPr="005946E3">
        <w:rPr>
          <w:rFonts w:ascii="PT Astra Serif" w:hAnsi="PT Astra Serif" w:cstheme="minorHAnsi"/>
          <w:sz w:val="26"/>
          <w:szCs w:val="26"/>
        </w:rPr>
        <w:t xml:space="preserve">в письменной форме, подписывается инспектором и содержит следующие сведения: </w:t>
      </w:r>
    </w:p>
    <w:p w14:paraId="37BFA846" w14:textId="14947754" w:rsidR="00AE22D3" w:rsidRPr="008A5482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8A5482">
        <w:rPr>
          <w:rFonts w:ascii="PT Astra Serif" w:hAnsi="PT Astra Serif" w:cstheme="minorHAnsi"/>
          <w:sz w:val="26"/>
          <w:szCs w:val="26"/>
        </w:rPr>
        <w:t>1) </w:t>
      </w:r>
      <w:r w:rsidR="00AE22D3" w:rsidRPr="008A5482">
        <w:rPr>
          <w:rFonts w:ascii="PT Astra Serif" w:hAnsi="PT Astra Serif" w:cstheme="minorHAnsi"/>
          <w:sz w:val="26"/>
          <w:szCs w:val="26"/>
        </w:rPr>
        <w:t xml:space="preserve">дата, время и место составления уведомления; </w:t>
      </w:r>
    </w:p>
    <w:p w14:paraId="4EA764D0" w14:textId="173BAF35" w:rsidR="00AE22D3" w:rsidRPr="008A5482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8A5482">
        <w:rPr>
          <w:rFonts w:ascii="PT Astra Serif" w:hAnsi="PT Astra Serif" w:cstheme="minorHAnsi"/>
          <w:sz w:val="26"/>
          <w:szCs w:val="26"/>
        </w:rPr>
        <w:t>2) </w:t>
      </w:r>
      <w:r w:rsidR="00AE22D3" w:rsidRPr="008A5482">
        <w:rPr>
          <w:rFonts w:ascii="PT Astra Serif" w:hAnsi="PT Astra Serif" w:cstheme="minorHAnsi"/>
          <w:sz w:val="26"/>
          <w:szCs w:val="26"/>
        </w:rPr>
        <w:t xml:space="preserve">наименование контрольного (надзорного) органа; </w:t>
      </w:r>
    </w:p>
    <w:p w14:paraId="06D3622C" w14:textId="78B71EC7" w:rsidR="00AE22D3" w:rsidRPr="008A5482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8A5482">
        <w:rPr>
          <w:rFonts w:ascii="PT Astra Serif" w:hAnsi="PT Astra Serif" w:cstheme="minorHAnsi"/>
          <w:sz w:val="26"/>
          <w:szCs w:val="26"/>
        </w:rPr>
        <w:t>3) </w:t>
      </w:r>
      <w:r w:rsidR="00AE22D3" w:rsidRPr="008A5482">
        <w:rPr>
          <w:rFonts w:ascii="PT Astra Serif" w:hAnsi="PT Astra Serif" w:cstheme="minorHAnsi"/>
          <w:sz w:val="26"/>
          <w:szCs w:val="26"/>
        </w:rPr>
        <w:t xml:space="preserve">полное наименование юридического лица, фамилия, имя, отчество (последнее </w:t>
      </w:r>
      <w:r w:rsidR="00CD1706">
        <w:rPr>
          <w:rFonts w:ascii="PT Astra Serif" w:hAnsi="PT Astra Serif" w:cstheme="minorHAnsi"/>
          <w:sz w:val="26"/>
          <w:szCs w:val="26"/>
        </w:rPr>
        <w:t>–</w:t>
      </w:r>
      <w:r w:rsidR="00AE22D3" w:rsidRPr="008A5482">
        <w:rPr>
          <w:rFonts w:ascii="PT Astra Serif" w:hAnsi="PT Astra Serif" w:cstheme="minorHAnsi"/>
          <w:sz w:val="26"/>
          <w:szCs w:val="26"/>
        </w:rPr>
        <w:t xml:space="preserve"> при наличии) индивидуального предпринимателя; </w:t>
      </w:r>
    </w:p>
    <w:p w14:paraId="7669E6F5" w14:textId="2326D214" w:rsidR="00AE22D3" w:rsidRPr="008A5482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8A5482">
        <w:rPr>
          <w:rFonts w:ascii="PT Astra Serif" w:hAnsi="PT Astra Serif" w:cstheme="minorHAnsi"/>
          <w:sz w:val="26"/>
          <w:szCs w:val="26"/>
        </w:rPr>
        <w:t>4) </w:t>
      </w:r>
      <w:r w:rsidR="00AE22D3" w:rsidRPr="008A5482">
        <w:rPr>
          <w:rFonts w:ascii="PT Astra Serif" w:hAnsi="PT Astra Serif" w:cstheme="minorHAnsi"/>
          <w:sz w:val="26"/>
          <w:szCs w:val="26"/>
        </w:rPr>
        <w:t>фамилия</w:t>
      </w:r>
      <w:r w:rsidRPr="008A5482">
        <w:rPr>
          <w:rFonts w:ascii="PT Astra Serif" w:hAnsi="PT Astra Serif" w:cstheme="minorHAnsi"/>
          <w:sz w:val="26"/>
          <w:szCs w:val="26"/>
        </w:rPr>
        <w:t>, имя, отчество (последнее –</w:t>
      </w:r>
      <w:r w:rsidR="00AE22D3" w:rsidRPr="008A5482">
        <w:rPr>
          <w:rFonts w:ascii="PT Astra Serif" w:hAnsi="PT Astra Serif" w:cstheme="minorHAnsi"/>
          <w:sz w:val="26"/>
          <w:szCs w:val="26"/>
        </w:rPr>
        <w:t xml:space="preserve"> при наличии) инспектора; </w:t>
      </w:r>
    </w:p>
    <w:p w14:paraId="57CE2EF4" w14:textId="6BEAAB07" w:rsidR="00AE22D3" w:rsidRPr="008A5482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8A5482">
        <w:rPr>
          <w:rFonts w:ascii="PT Astra Serif" w:hAnsi="PT Astra Serif" w:cstheme="minorHAnsi"/>
          <w:sz w:val="26"/>
          <w:szCs w:val="26"/>
        </w:rPr>
        <w:t>5) </w:t>
      </w:r>
      <w:r w:rsidR="00AE22D3" w:rsidRPr="008A5482">
        <w:rPr>
          <w:rFonts w:ascii="PT Astra Serif" w:hAnsi="PT Astra Serif" w:cstheme="minorHAnsi"/>
          <w:sz w:val="26"/>
          <w:szCs w:val="26"/>
        </w:rPr>
        <w:t xml:space="preserve">дата, время и место проведения профилактического визита; </w:t>
      </w:r>
    </w:p>
    <w:p w14:paraId="1BEC1A7D" w14:textId="595AEDE7" w:rsidR="00AE22D3" w:rsidRPr="008A5482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8A5482">
        <w:rPr>
          <w:rFonts w:ascii="PT Astra Serif" w:hAnsi="PT Astra Serif" w:cstheme="minorHAnsi"/>
          <w:sz w:val="26"/>
          <w:szCs w:val="26"/>
        </w:rPr>
        <w:t>6) </w:t>
      </w:r>
      <w:r w:rsidR="00AE22D3" w:rsidRPr="008A5482">
        <w:rPr>
          <w:rFonts w:ascii="PT Astra Serif" w:hAnsi="PT Astra Serif" w:cstheme="minorHAnsi"/>
          <w:sz w:val="26"/>
          <w:szCs w:val="26"/>
        </w:rPr>
        <w:t xml:space="preserve">способ проведения профилактического визита; </w:t>
      </w:r>
    </w:p>
    <w:p w14:paraId="4BC0EAB3" w14:textId="3305DB60" w:rsidR="00AE22D3" w:rsidRPr="005946E3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8A5482">
        <w:rPr>
          <w:rFonts w:ascii="PT Astra Serif" w:hAnsi="PT Astra Serif" w:cstheme="minorHAnsi"/>
          <w:sz w:val="26"/>
          <w:szCs w:val="26"/>
        </w:rPr>
        <w:t>7) </w:t>
      </w:r>
      <w:r w:rsidR="00AE22D3" w:rsidRPr="008A5482">
        <w:rPr>
          <w:rFonts w:ascii="PT Astra Serif" w:hAnsi="PT Astra Serif" w:cstheme="minorHAnsi"/>
          <w:sz w:val="26"/>
          <w:szCs w:val="26"/>
        </w:rPr>
        <w:t>подпись инспектора,</w:t>
      </w:r>
      <w:r w:rsidR="00AE22D3" w:rsidRPr="005946E3">
        <w:rPr>
          <w:rFonts w:ascii="PT Astra Serif" w:hAnsi="PT Astra Serif" w:cstheme="minorHAnsi"/>
          <w:sz w:val="26"/>
          <w:szCs w:val="26"/>
        </w:rPr>
        <w:t xml:space="preserve"> уполномоченного на проведение профилактического визита. </w:t>
      </w:r>
    </w:p>
    <w:p w14:paraId="42F8C532" w14:textId="02BDB072" w:rsidR="00AE22D3" w:rsidRPr="005946E3" w:rsidRDefault="00AE22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 xml:space="preserve">Уведомление о проведении профилактического визита направляется в адрес контролируемого лица посредством единого портала государственных </w:t>
      </w:r>
      <w:r w:rsidR="00FB55D3">
        <w:rPr>
          <w:rFonts w:ascii="PT Astra Serif" w:hAnsi="PT Astra Serif" w:cstheme="minorHAnsi"/>
          <w:sz w:val="26"/>
          <w:szCs w:val="26"/>
        </w:rPr>
        <w:br/>
      </w:r>
      <w:r w:rsidRPr="005946E3">
        <w:rPr>
          <w:rFonts w:ascii="PT Astra Serif" w:hAnsi="PT Astra Serif" w:cstheme="minorHAnsi"/>
          <w:sz w:val="26"/>
          <w:szCs w:val="26"/>
        </w:rPr>
        <w:t xml:space="preserve">и муниципальных услуг или иным способом, указанным в заявлении контролируемого лица. </w:t>
      </w:r>
    </w:p>
    <w:p w14:paraId="0309BC03" w14:textId="765C3B5E" w:rsidR="003A2EC6" w:rsidRPr="005946E3" w:rsidRDefault="00391BDD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3</w:t>
      </w:r>
      <w:r w:rsidR="00F1320B" w:rsidRPr="005946E3">
        <w:rPr>
          <w:rFonts w:ascii="PT Astra Serif" w:hAnsi="PT Astra Serif"/>
          <w:sz w:val="26"/>
          <w:szCs w:val="26"/>
        </w:rPr>
        <w:t>2</w:t>
      </w:r>
      <w:r w:rsidR="00FB55D3">
        <w:rPr>
          <w:rFonts w:ascii="PT Astra Serif" w:hAnsi="PT Astra Serif"/>
          <w:sz w:val="26"/>
          <w:szCs w:val="26"/>
        </w:rPr>
        <w:t>. </w:t>
      </w:r>
      <w:r w:rsidR="003A2EC6" w:rsidRPr="005946E3">
        <w:rPr>
          <w:rFonts w:ascii="PT Astra Serif" w:hAnsi="PT Astra Serif" w:cs="Calibri"/>
          <w:sz w:val="26"/>
          <w:szCs w:val="26"/>
        </w:rPr>
        <w:t>В рамках профилактического визита при согласии контролируемого лица инспектор проводит отбор проб (образцов)</w:t>
      </w:r>
      <w:r w:rsidR="007F1F75" w:rsidRPr="005946E3">
        <w:rPr>
          <w:rFonts w:ascii="PT Astra Serif" w:hAnsi="PT Astra Serif" w:cs="Calibri"/>
          <w:sz w:val="26"/>
          <w:szCs w:val="26"/>
        </w:rPr>
        <w:t>, инструментальное обследование</w:t>
      </w:r>
      <w:r w:rsidR="003A2EC6" w:rsidRPr="005946E3">
        <w:rPr>
          <w:rFonts w:ascii="PT Astra Serif" w:hAnsi="PT Astra Serif" w:cs="Calibri"/>
          <w:sz w:val="26"/>
          <w:szCs w:val="26"/>
        </w:rPr>
        <w:t>.</w:t>
      </w:r>
    </w:p>
    <w:p w14:paraId="277E8410" w14:textId="4B5E7E15" w:rsidR="003A2EC6" w:rsidRPr="005946E3" w:rsidRDefault="003A2EC6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 w:cs="Calibri"/>
          <w:sz w:val="26"/>
          <w:szCs w:val="26"/>
        </w:rPr>
        <w:t>Разъяснения и рекомендации, полученные контролируемым лицом в ходе профилактического визита, носят рекомендательный характер.</w:t>
      </w:r>
      <w:r w:rsidR="001E1F7C" w:rsidRPr="005946E3">
        <w:rPr>
          <w:rFonts w:ascii="PT Astra Serif" w:hAnsi="PT Astra Serif" w:cs="Calibri"/>
          <w:sz w:val="26"/>
          <w:szCs w:val="26"/>
        </w:rPr>
        <w:t xml:space="preserve"> Предписания </w:t>
      </w:r>
      <w:r w:rsidR="00FB55D3">
        <w:rPr>
          <w:rFonts w:ascii="PT Astra Serif" w:hAnsi="PT Astra Serif" w:cs="Calibri"/>
          <w:sz w:val="26"/>
          <w:szCs w:val="26"/>
        </w:rPr>
        <w:br/>
      </w:r>
      <w:r w:rsidR="001E1F7C" w:rsidRPr="005946E3">
        <w:rPr>
          <w:rFonts w:ascii="PT Astra Serif" w:hAnsi="PT Astra Serif" w:cs="Calibri"/>
          <w:sz w:val="26"/>
          <w:szCs w:val="26"/>
        </w:rPr>
        <w:t>об устранении выявленных в ходе профилактического визита нарушений обязательных требований контролируемым лицам не выдаются.</w:t>
      </w:r>
    </w:p>
    <w:p w14:paraId="3B9D1128" w14:textId="42FC52E3" w:rsidR="003A2EC6" w:rsidRPr="005946E3" w:rsidRDefault="00D514FC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3</w:t>
      </w:r>
      <w:r w:rsidR="00F1320B" w:rsidRPr="005946E3">
        <w:rPr>
          <w:rFonts w:ascii="PT Astra Serif" w:hAnsi="PT Astra Serif"/>
          <w:sz w:val="26"/>
          <w:szCs w:val="26"/>
        </w:rPr>
        <w:t>3</w:t>
      </w:r>
      <w:r w:rsidR="00BE1210" w:rsidRPr="005946E3">
        <w:rPr>
          <w:rFonts w:ascii="PT Astra Serif" w:hAnsi="PT Astra Serif"/>
          <w:sz w:val="26"/>
          <w:szCs w:val="26"/>
        </w:rPr>
        <w:t>.</w:t>
      </w:r>
      <w:r w:rsidR="00FB55D3">
        <w:rPr>
          <w:rFonts w:ascii="PT Astra Serif" w:hAnsi="PT Astra Serif"/>
          <w:sz w:val="26"/>
          <w:szCs w:val="26"/>
        </w:rPr>
        <w:t> </w:t>
      </w:r>
      <w:r w:rsidR="003A2EC6" w:rsidRPr="005946E3">
        <w:rPr>
          <w:rFonts w:ascii="PT Astra Serif" w:hAnsi="PT Astra Serif" w:cs="Calibri"/>
          <w:sz w:val="26"/>
          <w:szCs w:val="26"/>
        </w:rPr>
        <w:t xml:space="preserve">В случае,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инспектор незамедлительно направляет информацию об этом </w:t>
      </w:r>
      <w:r w:rsidR="00100CCC" w:rsidRPr="005946E3">
        <w:rPr>
          <w:rFonts w:ascii="PT Astra Serif" w:hAnsi="PT Astra Serif" w:cs="Calibri"/>
          <w:sz w:val="26"/>
          <w:szCs w:val="26"/>
        </w:rPr>
        <w:t>начальнику Департамента</w:t>
      </w:r>
      <w:r w:rsidR="003A2EC6" w:rsidRPr="005946E3">
        <w:rPr>
          <w:rFonts w:ascii="PT Astra Serif" w:hAnsi="PT Astra Serif" w:cs="Calibri"/>
          <w:sz w:val="26"/>
          <w:szCs w:val="26"/>
        </w:rPr>
        <w:t xml:space="preserve"> для принятия решения о проведении контрольных (надзорных) мероприятий.</w:t>
      </w:r>
    </w:p>
    <w:p w14:paraId="13A806DF" w14:textId="2CEC4E70" w:rsidR="00BE1210" w:rsidRPr="005946E3" w:rsidRDefault="006F579F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3</w:t>
      </w:r>
      <w:r w:rsidR="00F1320B" w:rsidRPr="005946E3">
        <w:rPr>
          <w:rFonts w:ascii="PT Astra Serif" w:hAnsi="PT Astra Serif"/>
          <w:sz w:val="26"/>
          <w:szCs w:val="26"/>
        </w:rPr>
        <w:t>4</w:t>
      </w:r>
      <w:r w:rsidR="00FB55D3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По итогам </w:t>
      </w:r>
      <w:r w:rsidR="0004753A" w:rsidRPr="005946E3">
        <w:rPr>
          <w:rFonts w:ascii="PT Astra Serif" w:hAnsi="PT Astra Serif"/>
          <w:sz w:val="26"/>
          <w:szCs w:val="26"/>
        </w:rPr>
        <w:t>обязательного профилактического визит</w:t>
      </w:r>
      <w:r w:rsidR="00AA2927" w:rsidRPr="005946E3">
        <w:rPr>
          <w:rFonts w:ascii="PT Astra Serif" w:hAnsi="PT Astra Serif"/>
          <w:sz w:val="26"/>
          <w:szCs w:val="26"/>
        </w:rPr>
        <w:t>а</w:t>
      </w:r>
      <w:r w:rsidR="0004753A" w:rsidRPr="005946E3">
        <w:rPr>
          <w:rFonts w:ascii="PT Astra Serif" w:hAnsi="PT Astra Serif"/>
          <w:sz w:val="26"/>
          <w:szCs w:val="26"/>
        </w:rPr>
        <w:t xml:space="preserve"> </w:t>
      </w:r>
      <w:r w:rsidR="00BE1210" w:rsidRPr="005946E3">
        <w:rPr>
          <w:rFonts w:ascii="PT Astra Serif" w:hAnsi="PT Astra Serif"/>
          <w:sz w:val="26"/>
          <w:szCs w:val="26"/>
        </w:rPr>
        <w:t xml:space="preserve">инспектор составляет акт о проведении </w:t>
      </w:r>
      <w:r w:rsidR="0004753A" w:rsidRPr="005946E3">
        <w:rPr>
          <w:rFonts w:ascii="PT Astra Serif" w:hAnsi="PT Astra Serif"/>
          <w:sz w:val="26"/>
          <w:szCs w:val="26"/>
        </w:rPr>
        <w:t>обязательного профилактического визит</w:t>
      </w:r>
      <w:r w:rsidR="00AA2927" w:rsidRPr="005946E3">
        <w:rPr>
          <w:rFonts w:ascii="PT Astra Serif" w:hAnsi="PT Astra Serif"/>
          <w:sz w:val="26"/>
          <w:szCs w:val="26"/>
        </w:rPr>
        <w:t>а</w:t>
      </w:r>
      <w:r w:rsidR="003A2EC6" w:rsidRPr="005946E3">
        <w:rPr>
          <w:rFonts w:ascii="PT Astra Serif" w:hAnsi="PT Astra Serif"/>
          <w:sz w:val="26"/>
          <w:szCs w:val="26"/>
        </w:rPr>
        <w:t>. Форма акта о проведении</w:t>
      </w:r>
      <w:r w:rsidR="00BE1210" w:rsidRPr="005946E3">
        <w:rPr>
          <w:rFonts w:ascii="PT Astra Serif" w:hAnsi="PT Astra Serif"/>
          <w:sz w:val="26"/>
          <w:szCs w:val="26"/>
        </w:rPr>
        <w:t xml:space="preserve"> </w:t>
      </w:r>
      <w:r w:rsidR="0004753A" w:rsidRPr="005946E3">
        <w:rPr>
          <w:rFonts w:ascii="PT Astra Serif" w:hAnsi="PT Astra Serif"/>
          <w:sz w:val="26"/>
          <w:szCs w:val="26"/>
        </w:rPr>
        <w:t>обязательного профилактического визит</w:t>
      </w:r>
      <w:r w:rsidR="00AA2927" w:rsidRPr="005946E3">
        <w:rPr>
          <w:rFonts w:ascii="PT Astra Serif" w:hAnsi="PT Astra Serif"/>
          <w:sz w:val="26"/>
          <w:szCs w:val="26"/>
        </w:rPr>
        <w:t>а</w:t>
      </w:r>
      <w:r w:rsidR="00F51BEC" w:rsidRPr="005946E3">
        <w:rPr>
          <w:rFonts w:ascii="PT Astra Serif" w:hAnsi="PT Astra Serif"/>
          <w:sz w:val="26"/>
          <w:szCs w:val="26"/>
        </w:rPr>
        <w:t xml:space="preserve"> </w:t>
      </w:r>
      <w:r w:rsidR="00BE1210" w:rsidRPr="005946E3">
        <w:rPr>
          <w:rFonts w:ascii="PT Astra Serif" w:hAnsi="PT Astra Serif"/>
          <w:sz w:val="26"/>
          <w:szCs w:val="26"/>
        </w:rPr>
        <w:t>утверждается распоряжением Департамента.</w:t>
      </w:r>
    </w:p>
    <w:p w14:paraId="301C5C99" w14:textId="33B295B6" w:rsidR="001B5EA6" w:rsidRPr="005946E3" w:rsidRDefault="001B5EA6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 w:cs="Calibri"/>
          <w:sz w:val="26"/>
          <w:szCs w:val="26"/>
        </w:rPr>
        <w:t>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</w:t>
      </w:r>
      <w:r w:rsidR="0004753A" w:rsidRPr="005946E3">
        <w:rPr>
          <w:rFonts w:ascii="PT Astra Serif" w:hAnsi="PT Astra Serif" w:cs="Calibri"/>
          <w:sz w:val="26"/>
          <w:szCs w:val="26"/>
        </w:rPr>
        <w:t>.</w:t>
      </w:r>
    </w:p>
    <w:p w14:paraId="4B192D47" w14:textId="77777777" w:rsidR="00BE1210" w:rsidRPr="00CD1706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</w:p>
    <w:p w14:paraId="2613F338" w14:textId="3798CA24" w:rsidR="0004753A" w:rsidRPr="005946E3" w:rsidRDefault="0004753A" w:rsidP="005946E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Меры стимулирования </w:t>
      </w:r>
      <w:r w:rsidRPr="005946E3">
        <w:rPr>
          <w:rFonts w:ascii="PT Astra Serif" w:hAnsi="PT Astra Serif" w:cs="Calibri"/>
          <w:sz w:val="26"/>
          <w:szCs w:val="26"/>
          <w:lang w:eastAsia="ru-RU"/>
        </w:rPr>
        <w:t>добросовестности</w:t>
      </w:r>
      <w:r w:rsidRPr="005946E3">
        <w:rPr>
          <w:rFonts w:ascii="PT Astra Serif" w:hAnsi="PT Astra Serif"/>
          <w:sz w:val="26"/>
          <w:szCs w:val="26"/>
        </w:rPr>
        <w:t xml:space="preserve"> в виде </w:t>
      </w:r>
      <w:r w:rsidRPr="005946E3">
        <w:rPr>
          <w:rFonts w:ascii="PT Astra Serif" w:hAnsi="PT Astra Serif" w:cs="Calibri"/>
          <w:sz w:val="26"/>
          <w:szCs w:val="26"/>
          <w:lang w:eastAsia="ru-RU"/>
        </w:rPr>
        <w:t>публичн</w:t>
      </w:r>
      <w:r w:rsidRPr="005946E3">
        <w:rPr>
          <w:rFonts w:ascii="PT Astra Serif" w:hAnsi="PT Astra Serif"/>
          <w:sz w:val="26"/>
          <w:szCs w:val="26"/>
        </w:rPr>
        <w:t>ой</w:t>
      </w:r>
      <w:r w:rsidRPr="005946E3">
        <w:rPr>
          <w:rFonts w:ascii="PT Astra Serif" w:hAnsi="PT Astra Serif" w:cs="Calibri"/>
          <w:sz w:val="26"/>
          <w:szCs w:val="26"/>
          <w:lang w:eastAsia="ru-RU"/>
        </w:rPr>
        <w:t xml:space="preserve"> </w:t>
      </w:r>
      <w:bookmarkStart w:id="11" w:name="_Hlk202437060"/>
      <w:r w:rsidRPr="005946E3">
        <w:rPr>
          <w:rFonts w:ascii="PT Astra Serif" w:hAnsi="PT Astra Serif" w:cs="Calibri"/>
          <w:sz w:val="26"/>
          <w:szCs w:val="26"/>
          <w:lang w:eastAsia="ru-RU"/>
        </w:rPr>
        <w:t>оценк</w:t>
      </w:r>
      <w:r w:rsidRPr="005946E3">
        <w:rPr>
          <w:rFonts w:ascii="PT Astra Serif" w:hAnsi="PT Astra Serif"/>
          <w:sz w:val="26"/>
          <w:szCs w:val="26"/>
        </w:rPr>
        <w:t>и</w:t>
      </w:r>
      <w:r w:rsidRPr="005946E3">
        <w:rPr>
          <w:rFonts w:ascii="PT Astra Serif" w:hAnsi="PT Astra Serif" w:cs="Calibri"/>
          <w:sz w:val="26"/>
          <w:szCs w:val="26"/>
          <w:lang w:eastAsia="ru-RU"/>
        </w:rPr>
        <w:t xml:space="preserve"> уровня соблюдения обязательных требований</w:t>
      </w:r>
    </w:p>
    <w:bookmarkEnd w:id="11"/>
    <w:p w14:paraId="0E9ABDA4" w14:textId="77777777" w:rsidR="0004234C" w:rsidRPr="00CD1706" w:rsidRDefault="0004234C" w:rsidP="005946E3">
      <w:pPr>
        <w:pStyle w:val="ConsPlusNormal"/>
        <w:jc w:val="center"/>
        <w:rPr>
          <w:rFonts w:ascii="PT Astra Serif" w:hAnsi="PT Astra Serif"/>
          <w:b/>
          <w:sz w:val="16"/>
          <w:szCs w:val="16"/>
        </w:rPr>
      </w:pPr>
    </w:p>
    <w:p w14:paraId="6169EC15" w14:textId="39F70945" w:rsidR="0004234C" w:rsidRPr="005946E3" w:rsidRDefault="006F579F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3</w:t>
      </w:r>
      <w:r w:rsidR="00F1320B" w:rsidRPr="005946E3">
        <w:rPr>
          <w:rFonts w:ascii="PT Astra Serif" w:hAnsi="PT Astra Serif"/>
          <w:sz w:val="26"/>
          <w:szCs w:val="26"/>
        </w:rPr>
        <w:t>5</w:t>
      </w:r>
      <w:r w:rsidR="006444B7" w:rsidRPr="005946E3">
        <w:rPr>
          <w:rFonts w:ascii="PT Astra Serif" w:hAnsi="PT Astra Serif"/>
          <w:sz w:val="26"/>
          <w:szCs w:val="26"/>
        </w:rPr>
        <w:t>.</w:t>
      </w:r>
      <w:r w:rsidR="00FB55D3">
        <w:rPr>
          <w:rFonts w:ascii="PT Astra Serif" w:hAnsi="PT Astra Serif"/>
          <w:sz w:val="26"/>
          <w:szCs w:val="26"/>
        </w:rPr>
        <w:t> </w:t>
      </w:r>
      <w:r w:rsidR="0004234C" w:rsidRPr="005946E3">
        <w:rPr>
          <w:rFonts w:ascii="PT Astra Serif" w:hAnsi="PT Astra Serif" w:cs="Calibri"/>
          <w:sz w:val="26"/>
          <w:szCs w:val="26"/>
        </w:rPr>
        <w:t xml:space="preserve">В целях применения мер стимулирования добросовестности контролируемых лиц, а также повышения информированности граждан </w:t>
      </w:r>
      <w:r w:rsidR="00FB55D3">
        <w:rPr>
          <w:rFonts w:ascii="PT Astra Serif" w:hAnsi="PT Astra Serif" w:cs="Calibri"/>
          <w:sz w:val="26"/>
          <w:szCs w:val="26"/>
        </w:rPr>
        <w:br/>
      </w:r>
      <w:r w:rsidR="0004234C" w:rsidRPr="005946E3">
        <w:rPr>
          <w:rFonts w:ascii="PT Astra Serif" w:hAnsi="PT Astra Serif" w:cs="Calibri"/>
          <w:sz w:val="26"/>
          <w:szCs w:val="26"/>
        </w:rPr>
        <w:t xml:space="preserve">и организаций о соблюдении контролируемыми лицами обязательных требований </w:t>
      </w:r>
      <w:r w:rsidR="00CD1706">
        <w:rPr>
          <w:rFonts w:ascii="PT Astra Serif" w:hAnsi="PT Astra Serif" w:cs="Calibri"/>
          <w:sz w:val="26"/>
          <w:szCs w:val="26"/>
        </w:rPr>
        <w:t xml:space="preserve">к </w:t>
      </w:r>
      <w:r w:rsidR="0004234C" w:rsidRPr="005946E3">
        <w:rPr>
          <w:rFonts w:ascii="PT Astra Serif" w:hAnsi="PT Astra Serif" w:cs="Calibri"/>
          <w:sz w:val="26"/>
          <w:szCs w:val="26"/>
        </w:rPr>
        <w:t xml:space="preserve">объекту контроля </w:t>
      </w:r>
      <w:r w:rsidR="0069770E" w:rsidRPr="005946E3">
        <w:rPr>
          <w:rFonts w:ascii="PT Astra Serif" w:hAnsi="PT Astra Serif" w:cs="Calibri"/>
          <w:sz w:val="26"/>
          <w:szCs w:val="26"/>
        </w:rPr>
        <w:t xml:space="preserve">или контролируемому лицу </w:t>
      </w:r>
      <w:r w:rsidR="0004234C" w:rsidRPr="005946E3">
        <w:rPr>
          <w:rFonts w:ascii="PT Astra Serif" w:hAnsi="PT Astra Serif" w:cs="Calibri"/>
          <w:sz w:val="26"/>
          <w:szCs w:val="26"/>
        </w:rPr>
        <w:t>Департаментом по результатам проведения профилактического визита присваива</w:t>
      </w:r>
      <w:r w:rsidR="005D33D3" w:rsidRPr="005946E3">
        <w:rPr>
          <w:rFonts w:ascii="PT Astra Serif" w:hAnsi="PT Astra Serif" w:cs="Calibri"/>
          <w:sz w:val="26"/>
          <w:szCs w:val="26"/>
        </w:rPr>
        <w:t>ется</w:t>
      </w:r>
      <w:r w:rsidR="0004234C" w:rsidRPr="005946E3">
        <w:rPr>
          <w:rFonts w:ascii="PT Astra Serif" w:hAnsi="PT Astra Serif" w:cs="Calibri"/>
          <w:sz w:val="26"/>
          <w:szCs w:val="26"/>
        </w:rPr>
        <w:t xml:space="preserve"> публичная оценка уровня соблюдения обязательных требований.</w:t>
      </w:r>
      <w:r w:rsidR="00175EE8" w:rsidRPr="005946E3">
        <w:rPr>
          <w:rFonts w:ascii="PT Astra Serif" w:hAnsi="PT Astra Serif" w:cs="Calibri"/>
          <w:sz w:val="26"/>
          <w:szCs w:val="26"/>
        </w:rPr>
        <w:t xml:space="preserve"> </w:t>
      </w:r>
    </w:p>
    <w:p w14:paraId="3792C19D" w14:textId="77777777" w:rsidR="00175EE8" w:rsidRPr="005946E3" w:rsidRDefault="006444B7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 w:cs="Calibri"/>
          <w:sz w:val="26"/>
          <w:szCs w:val="26"/>
        </w:rPr>
        <w:t>П</w:t>
      </w:r>
      <w:r w:rsidR="00175EE8" w:rsidRPr="005946E3">
        <w:rPr>
          <w:rFonts w:ascii="PT Astra Serif" w:hAnsi="PT Astra Serif" w:cs="Calibri"/>
          <w:sz w:val="26"/>
          <w:szCs w:val="26"/>
        </w:rPr>
        <w:t>убличная оценка уровня соблюдения обязательных требований присваивается не позднее 5 рабочих дней со дня проведения профилактического визита.</w:t>
      </w:r>
    </w:p>
    <w:p w14:paraId="141A71AA" w14:textId="188B347B" w:rsidR="0004234C" w:rsidRPr="005946E3" w:rsidRDefault="006F579F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 w:cs="Calibri"/>
          <w:sz w:val="26"/>
          <w:szCs w:val="26"/>
        </w:rPr>
        <w:t>3</w:t>
      </w:r>
      <w:r w:rsidR="00F1320B" w:rsidRPr="005946E3">
        <w:rPr>
          <w:rFonts w:ascii="PT Astra Serif" w:hAnsi="PT Astra Serif" w:cs="Calibri"/>
          <w:sz w:val="26"/>
          <w:szCs w:val="26"/>
        </w:rPr>
        <w:t>6</w:t>
      </w:r>
      <w:r w:rsidR="006444B7" w:rsidRPr="005946E3">
        <w:rPr>
          <w:rFonts w:ascii="PT Astra Serif" w:hAnsi="PT Astra Serif" w:cs="Calibri"/>
          <w:sz w:val="26"/>
          <w:szCs w:val="26"/>
        </w:rPr>
        <w:t>.</w:t>
      </w:r>
      <w:r w:rsidR="00FB55D3">
        <w:rPr>
          <w:rFonts w:ascii="PT Astra Serif" w:hAnsi="PT Astra Serif" w:cs="Calibri"/>
          <w:sz w:val="26"/>
          <w:szCs w:val="26"/>
        </w:rPr>
        <w:t> </w:t>
      </w:r>
      <w:r w:rsidR="0004234C" w:rsidRPr="005946E3">
        <w:rPr>
          <w:rFonts w:ascii="PT Astra Serif" w:hAnsi="PT Astra Serif" w:cs="Calibri"/>
          <w:sz w:val="26"/>
          <w:szCs w:val="26"/>
        </w:rPr>
        <w:t xml:space="preserve">Критерии </w:t>
      </w:r>
      <w:proofErr w:type="gramStart"/>
      <w:r w:rsidR="0069770E" w:rsidRPr="005946E3">
        <w:rPr>
          <w:rFonts w:ascii="PT Astra Serif" w:hAnsi="PT Astra Serif" w:cs="Calibri"/>
          <w:sz w:val="26"/>
          <w:szCs w:val="26"/>
        </w:rPr>
        <w:t xml:space="preserve">присвоения </w:t>
      </w:r>
      <w:r w:rsidR="0004234C" w:rsidRPr="005946E3">
        <w:rPr>
          <w:rFonts w:ascii="PT Astra Serif" w:hAnsi="PT Astra Serif" w:cs="Calibri"/>
          <w:sz w:val="26"/>
          <w:szCs w:val="26"/>
        </w:rPr>
        <w:t>публичной оценки уровня соблюдения обязательных требований</w:t>
      </w:r>
      <w:proofErr w:type="gramEnd"/>
      <w:r w:rsidR="0004234C" w:rsidRPr="005946E3">
        <w:rPr>
          <w:rFonts w:ascii="PT Astra Serif" w:hAnsi="PT Astra Serif" w:cs="Calibri"/>
          <w:sz w:val="26"/>
          <w:szCs w:val="26"/>
        </w:rPr>
        <w:t>:</w:t>
      </w:r>
    </w:p>
    <w:p w14:paraId="5AD7BA2A" w14:textId="1BD316BD" w:rsidR="00EB2FEA" w:rsidRPr="005946E3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proofErr w:type="gramStart"/>
      <w:r>
        <w:rPr>
          <w:rFonts w:ascii="PT Astra Serif" w:hAnsi="PT Astra Serif" w:cstheme="minorHAnsi"/>
          <w:sz w:val="26"/>
          <w:szCs w:val="26"/>
        </w:rPr>
        <w:t>1) </w:t>
      </w:r>
      <w:r w:rsidR="00EB2FEA" w:rsidRPr="005946E3">
        <w:rPr>
          <w:rFonts w:ascii="PT Astra Serif" w:hAnsi="PT Astra Serif" w:cstheme="minorHAnsi"/>
          <w:sz w:val="26"/>
          <w:szCs w:val="26"/>
        </w:rPr>
        <w:t>высокая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не выявлено нарушени</w:t>
      </w:r>
      <w:r w:rsidR="00387B73" w:rsidRPr="005946E3">
        <w:rPr>
          <w:rFonts w:ascii="PT Astra Serif" w:hAnsi="PT Astra Serif" w:cstheme="minorHAnsi"/>
          <w:sz w:val="26"/>
          <w:szCs w:val="26"/>
        </w:rPr>
        <w:t>е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обязательных требований </w:t>
      </w:r>
      <w:r>
        <w:rPr>
          <w:rFonts w:ascii="PT Astra Serif" w:hAnsi="PT Astra Serif" w:cstheme="minorHAnsi"/>
          <w:sz w:val="26"/>
          <w:szCs w:val="26"/>
        </w:rPr>
        <w:br/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или выявленное нарушение было устранено до окончания профилактического визита и в течение предшествующих профилактическому визиту </w:t>
      </w:r>
      <w:r w:rsidR="00AE22D3" w:rsidRPr="005946E3">
        <w:rPr>
          <w:rFonts w:ascii="PT Astra Serif" w:hAnsi="PT Astra Serif" w:cstheme="minorHAnsi"/>
          <w:sz w:val="26"/>
          <w:szCs w:val="26"/>
        </w:rPr>
        <w:t>шести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месяцев </w:t>
      </w:r>
      <w:r>
        <w:rPr>
          <w:rFonts w:ascii="PT Astra Serif" w:hAnsi="PT Astra Serif" w:cstheme="minorHAnsi"/>
          <w:sz w:val="26"/>
          <w:szCs w:val="26"/>
        </w:rPr>
        <w:br/>
      </w:r>
      <w:r w:rsidR="00EB2FEA" w:rsidRPr="005946E3">
        <w:rPr>
          <w:rFonts w:ascii="PT Astra Serif" w:hAnsi="PT Astra Serif" w:cstheme="minorHAnsi"/>
          <w:sz w:val="26"/>
          <w:szCs w:val="26"/>
        </w:rPr>
        <w:t>в Департамент не поступало информации от органов государственной власти</w:t>
      </w:r>
      <w:r w:rsidR="00387B73" w:rsidRPr="005946E3">
        <w:rPr>
          <w:rFonts w:ascii="PT Astra Serif" w:hAnsi="PT Astra Serif" w:cstheme="minorHAnsi"/>
          <w:sz w:val="26"/>
          <w:szCs w:val="26"/>
        </w:rPr>
        <w:t>,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</w:t>
      </w:r>
      <w:r>
        <w:rPr>
          <w:rFonts w:ascii="PT Astra Serif" w:hAnsi="PT Astra Serif" w:cstheme="minorHAnsi"/>
          <w:sz w:val="26"/>
          <w:szCs w:val="26"/>
        </w:rPr>
        <w:br/>
      </w:r>
      <w:r w:rsidR="00EB2FEA" w:rsidRPr="005946E3">
        <w:rPr>
          <w:rFonts w:ascii="PT Astra Serif" w:hAnsi="PT Astra Serif" w:cstheme="minorHAnsi"/>
          <w:sz w:val="26"/>
          <w:szCs w:val="26"/>
        </w:rPr>
        <w:t>и (или) органов местного самоуправления</w:t>
      </w:r>
      <w:r w:rsidR="00387B73" w:rsidRPr="005946E3">
        <w:rPr>
          <w:rFonts w:ascii="PT Astra Serif" w:hAnsi="PT Astra Serif" w:cstheme="minorHAnsi"/>
          <w:sz w:val="26"/>
          <w:szCs w:val="26"/>
        </w:rPr>
        <w:t>,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и (или) общественных организаций </w:t>
      </w:r>
      <w:r>
        <w:rPr>
          <w:rFonts w:ascii="PT Astra Serif" w:hAnsi="PT Astra Serif" w:cstheme="minorHAnsi"/>
          <w:sz w:val="26"/>
          <w:szCs w:val="26"/>
        </w:rPr>
        <w:br/>
      </w:r>
      <w:r w:rsidR="00EB2FEA" w:rsidRPr="005946E3">
        <w:rPr>
          <w:rFonts w:ascii="PT Astra Serif" w:hAnsi="PT Astra Serif" w:cstheme="minorHAnsi"/>
          <w:sz w:val="26"/>
          <w:szCs w:val="26"/>
        </w:rPr>
        <w:t>и (или</w:t>
      </w:r>
      <w:proofErr w:type="gramEnd"/>
      <w:r w:rsidR="00EB2FEA" w:rsidRPr="005946E3">
        <w:rPr>
          <w:rFonts w:ascii="PT Astra Serif" w:hAnsi="PT Astra Serif" w:cstheme="minorHAnsi"/>
          <w:sz w:val="26"/>
          <w:szCs w:val="26"/>
        </w:rPr>
        <w:t xml:space="preserve">) жалоб (обращений) граждан и (или) не обнаружена информация в средствах массовой информации о нарушениях требований в </w:t>
      </w:r>
      <w:r w:rsidR="00F10AF1" w:rsidRPr="005946E3">
        <w:rPr>
          <w:rFonts w:ascii="PT Astra Serif" w:hAnsi="PT Astra Serif" w:cstheme="minorHAnsi"/>
          <w:sz w:val="26"/>
          <w:szCs w:val="26"/>
        </w:rPr>
        <w:t xml:space="preserve">сфере туристской индустрии </w:t>
      </w:r>
      <w:r w:rsidR="00EB2FEA" w:rsidRPr="005946E3">
        <w:rPr>
          <w:rFonts w:ascii="PT Astra Serif" w:hAnsi="PT Astra Serif" w:cstheme="minorHAnsi"/>
          <w:sz w:val="26"/>
          <w:szCs w:val="26"/>
        </w:rPr>
        <w:t>контролируемыми лицами и (или) на объектах контроля;</w:t>
      </w:r>
    </w:p>
    <w:p w14:paraId="210DD61F" w14:textId="15F75198" w:rsidR="00EB2FEA" w:rsidRPr="005946E3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proofErr w:type="gramStart"/>
      <w:r>
        <w:rPr>
          <w:rFonts w:ascii="PT Astra Serif" w:hAnsi="PT Astra Serif" w:cstheme="minorHAnsi"/>
          <w:sz w:val="26"/>
          <w:szCs w:val="26"/>
        </w:rPr>
        <w:t>2) 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удовлетворительная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одно нарушение и в течение предшествующих профилактическому визиту </w:t>
      </w:r>
      <w:r w:rsidR="00AE22D3" w:rsidRPr="005946E3">
        <w:rPr>
          <w:rFonts w:ascii="PT Astra Serif" w:hAnsi="PT Astra Serif" w:cstheme="minorHAnsi"/>
          <w:sz w:val="26"/>
          <w:szCs w:val="26"/>
        </w:rPr>
        <w:t>шести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месяцев в Департамент </w:t>
      </w:r>
      <w:r>
        <w:rPr>
          <w:rFonts w:ascii="PT Astra Serif" w:hAnsi="PT Astra Serif" w:cstheme="minorHAnsi"/>
          <w:sz w:val="26"/>
          <w:szCs w:val="26"/>
        </w:rPr>
        <w:br/>
      </w:r>
      <w:r w:rsidR="00EB2FEA" w:rsidRPr="005946E3">
        <w:rPr>
          <w:rFonts w:ascii="PT Astra Serif" w:hAnsi="PT Astra Serif" w:cstheme="minorHAnsi"/>
          <w:sz w:val="26"/>
          <w:szCs w:val="26"/>
        </w:rPr>
        <w:t>не поступало информации от органов государственной власти</w:t>
      </w:r>
      <w:r w:rsidR="00387B73" w:rsidRPr="005946E3">
        <w:rPr>
          <w:rFonts w:ascii="PT Astra Serif" w:hAnsi="PT Astra Serif" w:cstheme="minorHAnsi"/>
          <w:sz w:val="26"/>
          <w:szCs w:val="26"/>
        </w:rPr>
        <w:t>,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и (или) органов местного самоуправления</w:t>
      </w:r>
      <w:r w:rsidR="00387B73" w:rsidRPr="005946E3">
        <w:rPr>
          <w:rFonts w:ascii="PT Astra Serif" w:hAnsi="PT Astra Serif" w:cstheme="minorHAnsi"/>
          <w:sz w:val="26"/>
          <w:szCs w:val="26"/>
        </w:rPr>
        <w:t>,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и (или) общественных организаций и (или) жалоб (обращений) граждан и (или) не обнаружена информация в средствах массовой</w:t>
      </w:r>
      <w:proofErr w:type="gramEnd"/>
      <w:r w:rsidR="00EB2FEA" w:rsidRPr="005946E3">
        <w:rPr>
          <w:rFonts w:ascii="PT Astra Serif" w:hAnsi="PT Astra Serif" w:cstheme="minorHAnsi"/>
          <w:sz w:val="26"/>
          <w:szCs w:val="26"/>
        </w:rPr>
        <w:t xml:space="preserve"> информации о нарушениях требований в </w:t>
      </w:r>
      <w:r w:rsidR="00F10AF1" w:rsidRPr="005946E3">
        <w:rPr>
          <w:rFonts w:ascii="PT Astra Serif" w:hAnsi="PT Astra Serif" w:cstheme="minorHAnsi"/>
          <w:sz w:val="26"/>
          <w:szCs w:val="26"/>
        </w:rPr>
        <w:t xml:space="preserve">сфере туристской индустрии </w:t>
      </w:r>
      <w:r w:rsidR="00EB2FEA" w:rsidRPr="005946E3">
        <w:rPr>
          <w:rFonts w:ascii="PT Astra Serif" w:hAnsi="PT Astra Serif" w:cstheme="minorHAnsi"/>
          <w:sz w:val="26"/>
          <w:szCs w:val="26"/>
        </w:rPr>
        <w:t>контролируемыми лицами и (или) на объектах контроля;</w:t>
      </w:r>
    </w:p>
    <w:p w14:paraId="2ADC1637" w14:textId="7CFE06D0" w:rsidR="00EB2FEA" w:rsidRPr="005946E3" w:rsidRDefault="00FB55D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proofErr w:type="gramStart"/>
      <w:r>
        <w:rPr>
          <w:rFonts w:ascii="PT Astra Serif" w:hAnsi="PT Astra Serif" w:cstheme="minorHAnsi"/>
          <w:sz w:val="26"/>
          <w:szCs w:val="26"/>
        </w:rPr>
        <w:t>3) 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низкая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</w:t>
      </w:r>
      <w:r w:rsidR="00D705E1" w:rsidRPr="005946E3">
        <w:rPr>
          <w:rFonts w:ascii="PT Astra Serif" w:hAnsi="PT Astra Serif" w:cstheme="minorHAnsi"/>
          <w:sz w:val="26"/>
          <w:szCs w:val="26"/>
        </w:rPr>
        <w:t>шести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месяцев в Департамент поступила информация от органов государственной власти</w:t>
      </w:r>
      <w:r w:rsidR="00387B73" w:rsidRPr="005946E3">
        <w:rPr>
          <w:rFonts w:ascii="PT Astra Serif" w:hAnsi="PT Astra Serif" w:cstheme="minorHAnsi"/>
          <w:sz w:val="26"/>
          <w:szCs w:val="26"/>
        </w:rPr>
        <w:t>,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и (или) органов местного самоуправления</w:t>
      </w:r>
      <w:r w:rsidR="00387B73" w:rsidRPr="005946E3">
        <w:rPr>
          <w:rFonts w:ascii="PT Astra Serif" w:hAnsi="PT Astra Serif" w:cstheme="minorHAnsi"/>
          <w:sz w:val="26"/>
          <w:szCs w:val="26"/>
        </w:rPr>
        <w:t>,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и (или) общественных организаций </w:t>
      </w:r>
      <w:r>
        <w:rPr>
          <w:rFonts w:ascii="PT Astra Serif" w:hAnsi="PT Astra Serif" w:cstheme="minorHAnsi"/>
          <w:sz w:val="26"/>
          <w:szCs w:val="26"/>
        </w:rPr>
        <w:br/>
      </w:r>
      <w:r w:rsidR="00EB2FEA" w:rsidRPr="005946E3">
        <w:rPr>
          <w:rFonts w:ascii="PT Astra Serif" w:hAnsi="PT Astra Serif" w:cstheme="minorHAnsi"/>
          <w:sz w:val="26"/>
          <w:szCs w:val="26"/>
        </w:rPr>
        <w:t>и (или) две и более жалобы (обращения) граждан и (или</w:t>
      </w:r>
      <w:proofErr w:type="gramEnd"/>
      <w:r w:rsidR="00EB2FEA" w:rsidRPr="005946E3">
        <w:rPr>
          <w:rFonts w:ascii="PT Astra Serif" w:hAnsi="PT Astra Serif" w:cstheme="minorHAnsi"/>
          <w:sz w:val="26"/>
          <w:szCs w:val="26"/>
        </w:rPr>
        <w:t>) обнаружен</w:t>
      </w:r>
      <w:r w:rsidR="005D33D3" w:rsidRPr="005946E3">
        <w:rPr>
          <w:rFonts w:ascii="PT Astra Serif" w:hAnsi="PT Astra Serif" w:cstheme="minorHAnsi"/>
          <w:sz w:val="26"/>
          <w:szCs w:val="26"/>
        </w:rPr>
        <w:t>а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информаци</w:t>
      </w:r>
      <w:r w:rsidR="005D33D3" w:rsidRPr="005946E3">
        <w:rPr>
          <w:rFonts w:ascii="PT Astra Serif" w:hAnsi="PT Astra Serif" w:cstheme="minorHAnsi"/>
          <w:sz w:val="26"/>
          <w:szCs w:val="26"/>
        </w:rPr>
        <w:t>я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в средствах массовой информации о нарушениях требований в </w:t>
      </w:r>
      <w:r w:rsidR="00F10AF1" w:rsidRPr="005946E3">
        <w:rPr>
          <w:rFonts w:ascii="PT Astra Serif" w:hAnsi="PT Astra Serif" w:cstheme="minorHAnsi"/>
          <w:sz w:val="26"/>
          <w:szCs w:val="26"/>
        </w:rPr>
        <w:t>сфере туристской индустрии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контролируемыми лицами и (или) на объектах контроля.</w:t>
      </w:r>
    </w:p>
    <w:p w14:paraId="584D033C" w14:textId="653B2EA6" w:rsidR="00EB2FEA" w:rsidRPr="005946E3" w:rsidRDefault="005D33D3" w:rsidP="005946E3">
      <w:pPr>
        <w:pStyle w:val="ConsPlusNormal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>Публичная о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ценка </w:t>
      </w:r>
      <w:r w:rsidRPr="005946E3">
        <w:rPr>
          <w:rFonts w:ascii="PT Astra Serif" w:hAnsi="PT Astra Serif" w:cstheme="minorHAnsi"/>
          <w:sz w:val="26"/>
          <w:szCs w:val="26"/>
        </w:rPr>
        <w:t xml:space="preserve">уровня соблюдения обязательных требований </w:t>
      </w:r>
      <w:r w:rsidR="00EB2FEA" w:rsidRPr="005946E3">
        <w:rPr>
          <w:rFonts w:ascii="PT Astra Serif" w:hAnsi="PT Astra Serif" w:cstheme="minorHAnsi"/>
          <w:sz w:val="26"/>
          <w:szCs w:val="26"/>
        </w:rPr>
        <w:t>присваивается</w:t>
      </w:r>
      <w:r w:rsidRPr="005946E3">
        <w:rPr>
          <w:rFonts w:ascii="PT Astra Serif" w:hAnsi="PT Astra Serif" w:cstheme="minorHAnsi"/>
          <w:sz w:val="26"/>
          <w:szCs w:val="26"/>
        </w:rPr>
        <w:t xml:space="preserve"> контролируемому лицу</w:t>
      </w:r>
      <w:r w:rsidR="00EB2FEA" w:rsidRPr="005946E3">
        <w:rPr>
          <w:rFonts w:ascii="PT Astra Serif" w:hAnsi="PT Astra Serif" w:cstheme="minorHAnsi"/>
          <w:sz w:val="26"/>
          <w:szCs w:val="26"/>
        </w:rPr>
        <w:t xml:space="preserve"> в случае, если все объекты контроля, </w:t>
      </w:r>
      <w:r w:rsidR="00572DAC">
        <w:rPr>
          <w:rFonts w:ascii="PT Astra Serif" w:hAnsi="PT Astra Serif" w:cstheme="minorHAnsi"/>
          <w:sz w:val="26"/>
          <w:szCs w:val="26"/>
        </w:rPr>
        <w:br/>
      </w:r>
      <w:r w:rsidR="00EB2FEA" w:rsidRPr="005946E3">
        <w:rPr>
          <w:rFonts w:ascii="PT Astra Serif" w:hAnsi="PT Astra Serif" w:cstheme="minorHAnsi"/>
          <w:sz w:val="26"/>
          <w:szCs w:val="26"/>
        </w:rPr>
        <w:t>на которых контролируемое лицо осуществляет подконтрольный вид деятельности, соответствуют одно</w:t>
      </w:r>
      <w:r w:rsidR="00572DAC">
        <w:rPr>
          <w:rFonts w:ascii="PT Astra Serif" w:hAnsi="PT Astra Serif" w:cstheme="minorHAnsi"/>
          <w:sz w:val="26"/>
          <w:szCs w:val="26"/>
        </w:rPr>
        <w:t xml:space="preserve">му из указанных в подпунктах 1) – </w:t>
      </w:r>
      <w:r w:rsidR="00EB2FEA" w:rsidRPr="005946E3">
        <w:rPr>
          <w:rFonts w:ascii="PT Astra Serif" w:hAnsi="PT Astra Serif" w:cstheme="minorHAnsi"/>
          <w:sz w:val="26"/>
          <w:szCs w:val="26"/>
        </w:rPr>
        <w:t>3) настоящего пункта критериям.</w:t>
      </w:r>
    </w:p>
    <w:p w14:paraId="1D820B09" w14:textId="1031C8B8" w:rsidR="00EB2FEA" w:rsidRPr="005946E3" w:rsidRDefault="00EB2FEA" w:rsidP="005946E3">
      <w:pPr>
        <w:pStyle w:val="ConsPlusNormal"/>
        <w:ind w:firstLine="709"/>
        <w:jc w:val="both"/>
        <w:rPr>
          <w:rFonts w:ascii="PT Astra Serif" w:hAnsi="PT Astra Serif" w:cstheme="minorHAnsi"/>
          <w:sz w:val="26"/>
          <w:szCs w:val="26"/>
        </w:rPr>
      </w:pPr>
      <w:r w:rsidRPr="005946E3">
        <w:rPr>
          <w:rFonts w:ascii="PT Astra Serif" w:hAnsi="PT Astra Serif" w:cstheme="minorHAnsi"/>
          <w:sz w:val="26"/>
          <w:szCs w:val="26"/>
        </w:rPr>
        <w:t xml:space="preserve">Контролируемым лицам и (или) объектам контроля, не соответствующим </w:t>
      </w:r>
      <w:r w:rsidR="00572DAC">
        <w:rPr>
          <w:rFonts w:ascii="PT Astra Serif" w:hAnsi="PT Astra Serif" w:cstheme="minorHAnsi"/>
          <w:sz w:val="26"/>
          <w:szCs w:val="26"/>
        </w:rPr>
        <w:br/>
      </w:r>
      <w:r w:rsidRPr="005946E3">
        <w:rPr>
          <w:rFonts w:ascii="PT Astra Serif" w:hAnsi="PT Astra Serif" w:cstheme="minorHAnsi"/>
          <w:sz w:val="26"/>
          <w:szCs w:val="26"/>
        </w:rPr>
        <w:t xml:space="preserve">ни одному из вышеуказанных критериев и (или) деятельность </w:t>
      </w:r>
      <w:r w:rsidR="00854E02" w:rsidRPr="005946E3">
        <w:rPr>
          <w:rFonts w:ascii="PT Astra Serif" w:hAnsi="PT Astra Serif" w:cstheme="minorHAnsi"/>
          <w:sz w:val="26"/>
          <w:szCs w:val="26"/>
        </w:rPr>
        <w:t xml:space="preserve">которых </w:t>
      </w:r>
      <w:r w:rsidRPr="005946E3">
        <w:rPr>
          <w:rFonts w:ascii="PT Astra Serif" w:hAnsi="PT Astra Serif" w:cstheme="minorHAnsi"/>
          <w:sz w:val="26"/>
          <w:szCs w:val="26"/>
        </w:rPr>
        <w:t>в объектах контроля соответствует разным критериям, а также контролируемым лицам</w:t>
      </w:r>
      <w:r w:rsidR="00854E02" w:rsidRPr="005946E3">
        <w:rPr>
          <w:rFonts w:ascii="PT Astra Serif" w:hAnsi="PT Astra Serif" w:cstheme="minorHAnsi"/>
          <w:sz w:val="26"/>
          <w:szCs w:val="26"/>
        </w:rPr>
        <w:t>,</w:t>
      </w:r>
      <w:r w:rsidRPr="005946E3">
        <w:rPr>
          <w:rFonts w:ascii="PT Astra Serif" w:hAnsi="PT Astra Serif" w:cstheme="minorHAnsi"/>
          <w:sz w:val="26"/>
          <w:szCs w:val="26"/>
        </w:rPr>
        <w:t xml:space="preserve"> </w:t>
      </w:r>
      <w:r w:rsidR="00572DAC">
        <w:rPr>
          <w:rFonts w:ascii="PT Astra Serif" w:hAnsi="PT Astra Serif" w:cstheme="minorHAnsi"/>
          <w:sz w:val="26"/>
          <w:szCs w:val="26"/>
        </w:rPr>
        <w:br/>
      </w:r>
      <w:r w:rsidRPr="005946E3">
        <w:rPr>
          <w:rFonts w:ascii="PT Astra Serif" w:hAnsi="PT Astra Serif" w:cstheme="minorHAnsi"/>
          <w:sz w:val="26"/>
          <w:szCs w:val="26"/>
        </w:rPr>
        <w:t>не инициировавши</w:t>
      </w:r>
      <w:r w:rsidR="00854E02" w:rsidRPr="005946E3">
        <w:rPr>
          <w:rFonts w:ascii="PT Astra Serif" w:hAnsi="PT Astra Serif" w:cstheme="minorHAnsi"/>
          <w:sz w:val="26"/>
          <w:szCs w:val="26"/>
        </w:rPr>
        <w:t>м</w:t>
      </w:r>
      <w:r w:rsidRPr="005946E3">
        <w:rPr>
          <w:rFonts w:ascii="PT Astra Serif" w:hAnsi="PT Astra Serif" w:cstheme="minorHAnsi"/>
          <w:sz w:val="26"/>
          <w:szCs w:val="26"/>
        </w:rPr>
        <w:t xml:space="preserve"> проведение профилактического визита</w:t>
      </w:r>
      <w:r w:rsidR="00387B73" w:rsidRPr="005946E3">
        <w:rPr>
          <w:rFonts w:ascii="PT Astra Serif" w:hAnsi="PT Astra Serif" w:cstheme="minorHAnsi"/>
          <w:sz w:val="26"/>
          <w:szCs w:val="26"/>
        </w:rPr>
        <w:t>,</w:t>
      </w:r>
      <w:r w:rsidRPr="005946E3">
        <w:rPr>
          <w:rFonts w:ascii="PT Astra Serif" w:hAnsi="PT Astra Serif" w:cstheme="minorHAnsi"/>
          <w:sz w:val="26"/>
          <w:szCs w:val="26"/>
        </w:rPr>
        <w:t xml:space="preserve"> публичная оценка соблюдения обязательных требований не присваивается.</w:t>
      </w:r>
    </w:p>
    <w:p w14:paraId="09EB8224" w14:textId="19DED615" w:rsidR="00D705E1" w:rsidRPr="005946E3" w:rsidRDefault="00ED45B2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3</w:t>
      </w:r>
      <w:r w:rsidR="00F1320B" w:rsidRPr="005946E3">
        <w:rPr>
          <w:rFonts w:ascii="PT Astra Serif" w:hAnsi="PT Astra Serif"/>
          <w:sz w:val="26"/>
          <w:szCs w:val="26"/>
        </w:rPr>
        <w:t>7</w:t>
      </w:r>
      <w:r w:rsidR="006444B7" w:rsidRPr="005946E3">
        <w:rPr>
          <w:rFonts w:ascii="PT Astra Serif" w:hAnsi="PT Astra Serif"/>
          <w:sz w:val="26"/>
          <w:szCs w:val="26"/>
        </w:rPr>
        <w:t>.</w:t>
      </w:r>
      <w:r w:rsidR="00572DAC">
        <w:rPr>
          <w:rFonts w:ascii="PT Astra Serif" w:hAnsi="PT Astra Serif"/>
          <w:sz w:val="26"/>
          <w:szCs w:val="26"/>
        </w:rPr>
        <w:t> </w:t>
      </w:r>
      <w:r w:rsidR="00D705E1" w:rsidRPr="005946E3">
        <w:rPr>
          <w:rFonts w:ascii="PT Astra Serif" w:hAnsi="PT Astra Serif"/>
          <w:sz w:val="26"/>
          <w:szCs w:val="26"/>
        </w:rPr>
        <w:t>О присвоении публичной оценки соблюдения обязательных требований Департамент извещает контролируемое лицо не позднее 5 рабочих дней со дня присвоения</w:t>
      </w:r>
      <w:r w:rsidR="004D51AF" w:rsidRPr="005946E3">
        <w:rPr>
          <w:rFonts w:ascii="PT Astra Serif" w:hAnsi="PT Astra Serif"/>
          <w:sz w:val="26"/>
          <w:szCs w:val="26"/>
        </w:rPr>
        <w:t xml:space="preserve"> публичной оценки соблюдения обязательных требований</w:t>
      </w:r>
      <w:r w:rsidR="00D705E1" w:rsidRPr="005946E3">
        <w:rPr>
          <w:rFonts w:ascii="PT Astra Serif" w:hAnsi="PT Astra Serif"/>
          <w:sz w:val="26"/>
          <w:szCs w:val="26"/>
        </w:rPr>
        <w:t xml:space="preserve"> любым способом, обеспечивающим фиксирование такого извещения.</w:t>
      </w:r>
    </w:p>
    <w:p w14:paraId="2AEC4897" w14:textId="77777777" w:rsidR="00D705E1" w:rsidRPr="005946E3" w:rsidRDefault="00D705E1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 после присвоения публичной оценки соблюдения обязательных требований в ходе нового профилактического визита. </w:t>
      </w:r>
    </w:p>
    <w:p w14:paraId="45A99475" w14:textId="22C7568C" w:rsidR="00D705E1" w:rsidRPr="005946E3" w:rsidRDefault="00D705E1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В случае</w:t>
      </w:r>
      <w:proofErr w:type="gramStart"/>
      <w:r w:rsidR="00572DAC">
        <w:rPr>
          <w:rFonts w:ascii="PT Astra Serif" w:hAnsi="PT Astra Serif"/>
          <w:sz w:val="26"/>
          <w:szCs w:val="26"/>
        </w:rPr>
        <w:t>,</w:t>
      </w:r>
      <w:proofErr w:type="gramEnd"/>
      <w:r w:rsidRPr="005946E3">
        <w:rPr>
          <w:rFonts w:ascii="PT Astra Serif" w:hAnsi="PT Astra Serif"/>
          <w:sz w:val="26"/>
          <w:szCs w:val="26"/>
        </w:rPr>
        <w:t xml:space="preserve"> если в ходе контрольного (надзорного) мероприятия, предусматривающего взаимодействие с контролируемым лицом, которому ранее была присвоена высокая или удовлетворительная публичная оценка соблюдения обязательных требований, выявлены нарушения требований в </w:t>
      </w:r>
      <w:r w:rsidR="000315F2" w:rsidRPr="005946E3">
        <w:rPr>
          <w:rFonts w:ascii="PT Astra Serif" w:hAnsi="PT Astra Serif"/>
          <w:sz w:val="26"/>
          <w:szCs w:val="26"/>
        </w:rPr>
        <w:t>сфере туристской индустрии</w:t>
      </w:r>
      <w:r w:rsidRPr="005946E3">
        <w:rPr>
          <w:rFonts w:ascii="PT Astra Serif" w:hAnsi="PT Astra Serif"/>
          <w:sz w:val="26"/>
          <w:szCs w:val="26"/>
        </w:rPr>
        <w:t>, а также в случае поступления информации от органов государственной власти, и (или) органов местного самоуправления, и (или) общественных организаций и (или) двух и более жалоб (обращений) граждан и (</w:t>
      </w:r>
      <w:proofErr w:type="gramStart"/>
      <w:r w:rsidRPr="005946E3">
        <w:rPr>
          <w:rFonts w:ascii="PT Astra Serif" w:hAnsi="PT Astra Serif"/>
          <w:sz w:val="26"/>
          <w:szCs w:val="26"/>
        </w:rPr>
        <w:t>или) обнаружения информации в средствах массовой информации о нарушениях требований в</w:t>
      </w:r>
      <w:r w:rsidR="000315F2" w:rsidRPr="005946E3">
        <w:rPr>
          <w:rFonts w:ascii="PT Astra Serif" w:hAnsi="PT Astra Serif"/>
          <w:sz w:val="26"/>
          <w:szCs w:val="26"/>
        </w:rPr>
        <w:t xml:space="preserve"> сфере туристской индустрии</w:t>
      </w:r>
      <w:r w:rsidRPr="005946E3">
        <w:rPr>
          <w:rFonts w:ascii="PT Astra Serif" w:hAnsi="PT Astra Serif"/>
          <w:sz w:val="26"/>
          <w:szCs w:val="26"/>
        </w:rPr>
        <w:t xml:space="preserve"> контролируемыми лицами и (или) на объектах контроля</w:t>
      </w:r>
      <w:r w:rsidR="000315F2" w:rsidRPr="005946E3">
        <w:rPr>
          <w:rFonts w:ascii="PT Astra Serif" w:hAnsi="PT Astra Serif"/>
          <w:sz w:val="26"/>
          <w:szCs w:val="26"/>
        </w:rPr>
        <w:t xml:space="preserve"> присвоенная публичная оценка соблюдения обязательных требований а</w:t>
      </w:r>
      <w:r w:rsidRPr="005946E3">
        <w:rPr>
          <w:rFonts w:ascii="PT Astra Serif" w:hAnsi="PT Astra Serif"/>
          <w:sz w:val="26"/>
          <w:szCs w:val="26"/>
        </w:rPr>
        <w:t xml:space="preserve">ннулируется, о чем контролируемое лицо уведомляется Департаментом </w:t>
      </w:r>
      <w:r w:rsidR="00572DAC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не позднее 5 рабочих дней с даты аннулирования</w:t>
      </w:r>
      <w:r w:rsidR="000315F2" w:rsidRPr="005946E3">
        <w:rPr>
          <w:rFonts w:ascii="PT Astra Serif" w:hAnsi="PT Astra Serif"/>
          <w:sz w:val="26"/>
          <w:szCs w:val="26"/>
        </w:rPr>
        <w:t xml:space="preserve"> публичной оценки соблюдения обязательных требований</w:t>
      </w:r>
      <w:r w:rsidRPr="005946E3">
        <w:rPr>
          <w:rFonts w:ascii="PT Astra Serif" w:hAnsi="PT Astra Serif"/>
          <w:sz w:val="26"/>
          <w:szCs w:val="26"/>
        </w:rPr>
        <w:t xml:space="preserve"> любым способом, обеспечивающим фиксирование такого извещения. </w:t>
      </w:r>
      <w:proofErr w:type="gramEnd"/>
    </w:p>
    <w:p w14:paraId="370D2B36" w14:textId="15B130E9" w:rsidR="00175EE8" w:rsidRPr="00CD1706" w:rsidRDefault="00175EE8" w:rsidP="005946E3">
      <w:pPr>
        <w:pStyle w:val="ConsPlusNormal"/>
        <w:ind w:firstLine="709"/>
        <w:jc w:val="both"/>
        <w:rPr>
          <w:rFonts w:ascii="PT Astra Serif" w:hAnsi="PT Astra Serif"/>
          <w:b/>
          <w:sz w:val="16"/>
          <w:szCs w:val="16"/>
        </w:rPr>
      </w:pPr>
    </w:p>
    <w:p w14:paraId="1508A501" w14:textId="7FD147A9" w:rsidR="00BE1210" w:rsidRPr="005946E3" w:rsidRDefault="0069770E" w:rsidP="005946E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3</w:t>
      </w:r>
      <w:r w:rsidR="00572DAC">
        <w:rPr>
          <w:rFonts w:ascii="PT Astra Serif" w:hAnsi="PT Astra Serif"/>
          <w:b w:val="0"/>
          <w:sz w:val="26"/>
          <w:szCs w:val="26"/>
        </w:rPr>
        <w:t>. </w:t>
      </w:r>
      <w:r w:rsidR="00BE1210" w:rsidRPr="005946E3">
        <w:rPr>
          <w:rFonts w:ascii="PT Astra Serif" w:hAnsi="PT Astra Serif"/>
          <w:b w:val="0"/>
          <w:sz w:val="26"/>
          <w:szCs w:val="26"/>
        </w:rPr>
        <w:t>Осуществление регионального государственного</w:t>
      </w:r>
      <w:r w:rsidR="0093094B" w:rsidRPr="005946E3">
        <w:rPr>
          <w:rFonts w:ascii="PT Astra Serif" w:hAnsi="PT Astra Serif"/>
          <w:b w:val="0"/>
          <w:sz w:val="26"/>
          <w:szCs w:val="26"/>
        </w:rPr>
        <w:t xml:space="preserve"> </w:t>
      </w:r>
      <w:r w:rsidR="00BE1210" w:rsidRPr="005946E3">
        <w:rPr>
          <w:rFonts w:ascii="PT Astra Serif" w:hAnsi="PT Astra Serif"/>
          <w:b w:val="0"/>
          <w:sz w:val="26"/>
          <w:szCs w:val="26"/>
        </w:rPr>
        <w:t>контроля (надзора)</w:t>
      </w:r>
    </w:p>
    <w:p w14:paraId="07AEE55E" w14:textId="77777777" w:rsidR="00BE1210" w:rsidRPr="00CD1706" w:rsidRDefault="00BE1210" w:rsidP="005946E3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5BA1FDFF" w14:textId="4BAF3B39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3</w:t>
      </w:r>
      <w:r w:rsidR="00F1320B" w:rsidRPr="005946E3">
        <w:rPr>
          <w:rFonts w:ascii="PT Astra Serif" w:hAnsi="PT Astra Serif"/>
          <w:sz w:val="26"/>
          <w:szCs w:val="26"/>
        </w:rPr>
        <w:t>8</w:t>
      </w:r>
      <w:r w:rsidR="00572DAC">
        <w:rPr>
          <w:rFonts w:ascii="PT Astra Serif" w:hAnsi="PT Astra Serif"/>
          <w:sz w:val="26"/>
          <w:szCs w:val="26"/>
        </w:rPr>
        <w:t>. </w:t>
      </w:r>
      <w:r w:rsidRPr="005946E3">
        <w:rPr>
          <w:rFonts w:ascii="PT Astra Serif" w:hAnsi="PT Astra Serif"/>
          <w:sz w:val="26"/>
          <w:szCs w:val="26"/>
        </w:rPr>
        <w:t>При осуществлении регионального государственного контроля (надзора) плановые контрольные (надзорные) мероприятия не проводятся.</w:t>
      </w:r>
    </w:p>
    <w:p w14:paraId="7099F7F9" w14:textId="63E624D9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2" w:name="P177"/>
      <w:bookmarkEnd w:id="12"/>
      <w:r w:rsidRPr="005946E3">
        <w:rPr>
          <w:rFonts w:ascii="PT Astra Serif" w:hAnsi="PT Astra Serif"/>
          <w:sz w:val="26"/>
          <w:szCs w:val="26"/>
        </w:rPr>
        <w:t>3</w:t>
      </w:r>
      <w:r w:rsidR="00F1320B" w:rsidRPr="005946E3">
        <w:rPr>
          <w:rFonts w:ascii="PT Astra Serif" w:hAnsi="PT Astra Serif"/>
          <w:sz w:val="26"/>
          <w:szCs w:val="26"/>
        </w:rPr>
        <w:t>9</w:t>
      </w:r>
      <w:r w:rsidR="00572DAC">
        <w:rPr>
          <w:rFonts w:ascii="PT Astra Serif" w:hAnsi="PT Astra Serif"/>
          <w:sz w:val="26"/>
          <w:szCs w:val="26"/>
        </w:rPr>
        <w:t>. </w:t>
      </w:r>
      <w:r w:rsidRPr="005946E3">
        <w:rPr>
          <w:rFonts w:ascii="PT Astra Serif" w:hAnsi="PT Astra Serif"/>
          <w:sz w:val="26"/>
          <w:szCs w:val="26"/>
        </w:rPr>
        <w:t xml:space="preserve">Основанием для проведения Департаментом внеплановых контрольных </w:t>
      </w:r>
      <w:r w:rsidR="00572DAC">
        <w:rPr>
          <w:rFonts w:ascii="PT Astra Serif" w:hAnsi="PT Astra Serif"/>
          <w:sz w:val="26"/>
          <w:szCs w:val="26"/>
        </w:rPr>
        <w:t>(надзорных) мероприятий (далее –</w:t>
      </w:r>
      <w:r w:rsidRPr="005946E3">
        <w:rPr>
          <w:rFonts w:ascii="PT Astra Serif" w:hAnsi="PT Astra Serif"/>
          <w:sz w:val="26"/>
          <w:szCs w:val="26"/>
        </w:rPr>
        <w:t xml:space="preserve"> контрольные (надзорные) мероприятия) может быть основание, предусмотренное в пунктах 1, </w:t>
      </w:r>
      <w:hyperlink r:id="rId12">
        <w:r w:rsidRPr="005946E3">
          <w:rPr>
            <w:rFonts w:ascii="PT Astra Serif" w:hAnsi="PT Astra Serif"/>
            <w:sz w:val="26"/>
            <w:szCs w:val="26"/>
          </w:rPr>
          <w:t>3</w:t>
        </w:r>
      </w:hyperlink>
      <w:r w:rsidR="00572DAC">
        <w:rPr>
          <w:rFonts w:ascii="PT Astra Serif" w:hAnsi="PT Astra Serif"/>
          <w:sz w:val="26"/>
          <w:szCs w:val="26"/>
        </w:rPr>
        <w:t xml:space="preserve"> – </w:t>
      </w:r>
      <w:r w:rsidRPr="005946E3">
        <w:rPr>
          <w:rFonts w:ascii="PT Astra Serif" w:hAnsi="PT Astra Serif"/>
          <w:sz w:val="26"/>
          <w:szCs w:val="26"/>
        </w:rPr>
        <w:t>5</w:t>
      </w:r>
      <w:r w:rsidR="009A7936" w:rsidRPr="005946E3">
        <w:rPr>
          <w:rFonts w:ascii="PT Astra Serif" w:hAnsi="PT Astra Serif"/>
          <w:sz w:val="26"/>
          <w:szCs w:val="26"/>
        </w:rPr>
        <w:t>, 7</w:t>
      </w:r>
      <w:r w:rsidR="00572DAC">
        <w:rPr>
          <w:rFonts w:ascii="PT Astra Serif" w:hAnsi="PT Astra Serif"/>
          <w:sz w:val="26"/>
          <w:szCs w:val="26"/>
        </w:rPr>
        <w:t xml:space="preserve"> – </w:t>
      </w:r>
      <w:r w:rsidR="005D33D3" w:rsidRPr="005946E3">
        <w:rPr>
          <w:rFonts w:ascii="PT Astra Serif" w:hAnsi="PT Astra Serif"/>
          <w:sz w:val="26"/>
          <w:szCs w:val="26"/>
        </w:rPr>
        <w:t>9</w:t>
      </w:r>
      <w:r w:rsidRPr="005946E3">
        <w:rPr>
          <w:rFonts w:ascii="PT Astra Serif" w:hAnsi="PT Astra Serif"/>
          <w:sz w:val="26"/>
          <w:szCs w:val="26"/>
        </w:rPr>
        <w:t xml:space="preserve"> части 1 статьи 57 Федерального закона </w:t>
      </w:r>
      <w:r w:rsidR="008D48C3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5DCB1194" w14:textId="77777777" w:rsidR="00E024E7" w:rsidRPr="005946E3" w:rsidRDefault="00E024E7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 w:cs="Calibri"/>
          <w:sz w:val="26"/>
          <w:szCs w:val="26"/>
        </w:rPr>
        <w:t>В случае</w:t>
      </w:r>
      <w:proofErr w:type="gramStart"/>
      <w:r w:rsidRPr="005946E3">
        <w:rPr>
          <w:rFonts w:ascii="PT Astra Serif" w:hAnsi="PT Astra Serif" w:cs="Calibri"/>
          <w:sz w:val="26"/>
          <w:szCs w:val="26"/>
        </w:rPr>
        <w:t>,</w:t>
      </w:r>
      <w:proofErr w:type="gramEnd"/>
      <w:r w:rsidRPr="005946E3">
        <w:rPr>
          <w:rFonts w:ascii="PT Astra Serif" w:hAnsi="PT Astra Serif" w:cs="Calibri"/>
          <w:sz w:val="26"/>
          <w:szCs w:val="26"/>
        </w:rPr>
        <w:t xml:space="preserve"> если внеплановое контрольное (надзорное) мероприятие может быть проведено только после согласования с прокуратур</w:t>
      </w:r>
      <w:r w:rsidR="0097094F" w:rsidRPr="005946E3">
        <w:rPr>
          <w:rFonts w:ascii="PT Astra Serif" w:hAnsi="PT Astra Serif" w:cs="Calibri"/>
          <w:sz w:val="26"/>
          <w:szCs w:val="26"/>
        </w:rPr>
        <w:t>ой Томской области</w:t>
      </w:r>
      <w:r w:rsidRPr="005946E3">
        <w:rPr>
          <w:rFonts w:ascii="PT Astra Serif" w:hAnsi="PT Astra Serif" w:cs="Calibri"/>
          <w:sz w:val="26"/>
          <w:szCs w:val="26"/>
        </w:rPr>
        <w:t>, указанное мероприятие проводится после такого согласования.</w:t>
      </w:r>
    </w:p>
    <w:p w14:paraId="526E3A00" w14:textId="02784C7C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40</w:t>
      </w:r>
      <w:r w:rsidR="00572DAC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Полученные Департаментом сведения о причинении вреда (ущерба) </w:t>
      </w:r>
      <w:r w:rsidR="00572DAC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или об угрозе причинения вреда (ущерба) охраняемым законом ценностям инспектор по поручению начальника Департамента рассматривает в порядк</w:t>
      </w:r>
      <w:r w:rsidR="00572DAC">
        <w:rPr>
          <w:rFonts w:ascii="PT Astra Serif" w:hAnsi="PT Astra Serif"/>
          <w:sz w:val="26"/>
          <w:szCs w:val="26"/>
        </w:rPr>
        <w:t>е, предусмотренном статьями 58 –</w:t>
      </w:r>
      <w:r w:rsidR="00BE1210" w:rsidRPr="005946E3">
        <w:rPr>
          <w:rFonts w:ascii="PT Astra Serif" w:hAnsi="PT Astra Serif"/>
          <w:sz w:val="26"/>
          <w:szCs w:val="26"/>
        </w:rPr>
        <w:t xml:space="preserve"> </w:t>
      </w:r>
      <w:hyperlink r:id="rId13">
        <w:r w:rsidR="00BE1210" w:rsidRPr="005946E3">
          <w:rPr>
            <w:rFonts w:ascii="PT Astra Serif" w:hAnsi="PT Astra Serif"/>
            <w:sz w:val="26"/>
            <w:szCs w:val="26"/>
          </w:rPr>
          <w:t>60</w:t>
        </w:r>
      </w:hyperlink>
      <w:r w:rsidR="00BE1210" w:rsidRPr="005946E3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8D48C3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69B3E6AB" w14:textId="3491A81A" w:rsidR="00547169" w:rsidRPr="005946E3" w:rsidRDefault="00547169" w:rsidP="005946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При выявлении соответствия объекта контроля параметрам, утвержденным индикаторами риска нарушения обязательных требований</w:t>
      </w:r>
      <w:r w:rsidR="00A34A42" w:rsidRPr="005946E3">
        <w:rPr>
          <w:rFonts w:ascii="PT Astra Serif" w:hAnsi="PT Astra Serif"/>
          <w:sz w:val="26"/>
          <w:szCs w:val="26"/>
        </w:rPr>
        <w:t xml:space="preserve"> (далее – параметры)</w:t>
      </w:r>
      <w:r w:rsidR="00CD1706">
        <w:rPr>
          <w:rFonts w:ascii="PT Astra Serif" w:hAnsi="PT Astra Serif"/>
          <w:sz w:val="26"/>
          <w:szCs w:val="26"/>
        </w:rPr>
        <w:t>,</w:t>
      </w:r>
      <w:r w:rsidRPr="005946E3">
        <w:rPr>
          <w:rFonts w:ascii="PT Astra Serif" w:hAnsi="PT Astra Serif"/>
          <w:sz w:val="26"/>
          <w:szCs w:val="26"/>
        </w:rPr>
        <w:t xml:space="preserve"> </w:t>
      </w:r>
      <w:r w:rsidR="00572DAC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или отклонения объекта контроля от параметров инспектор</w:t>
      </w:r>
      <w:r w:rsidR="005D33D3" w:rsidRPr="005946E3">
        <w:rPr>
          <w:rFonts w:ascii="PT Astra Serif" w:hAnsi="PT Astra Serif"/>
          <w:sz w:val="26"/>
          <w:szCs w:val="26"/>
        </w:rPr>
        <w:t xml:space="preserve"> в течение трех рабочих дней со дня </w:t>
      </w:r>
      <w:r w:rsidR="00104D4A" w:rsidRPr="005946E3">
        <w:rPr>
          <w:rFonts w:ascii="PT Astra Serif" w:hAnsi="PT Astra Serif"/>
          <w:sz w:val="26"/>
          <w:szCs w:val="26"/>
        </w:rPr>
        <w:t xml:space="preserve">выявления соответствия </w:t>
      </w:r>
      <w:r w:rsidR="00A34A42" w:rsidRPr="005946E3">
        <w:rPr>
          <w:rFonts w:ascii="PT Astra Serif" w:hAnsi="PT Astra Serif"/>
          <w:sz w:val="26"/>
          <w:szCs w:val="26"/>
        </w:rPr>
        <w:t xml:space="preserve">объекта контроля параметрам </w:t>
      </w:r>
      <w:r w:rsidR="00104D4A" w:rsidRPr="005946E3">
        <w:rPr>
          <w:rFonts w:ascii="PT Astra Serif" w:hAnsi="PT Astra Serif"/>
          <w:sz w:val="26"/>
          <w:szCs w:val="26"/>
        </w:rPr>
        <w:t xml:space="preserve">или отклонения </w:t>
      </w:r>
      <w:r w:rsidR="00A34A42" w:rsidRPr="005946E3">
        <w:rPr>
          <w:rFonts w:ascii="PT Astra Serif" w:hAnsi="PT Astra Serif"/>
          <w:sz w:val="26"/>
          <w:szCs w:val="26"/>
        </w:rPr>
        <w:t xml:space="preserve">объекта контроля от параметров </w:t>
      </w:r>
      <w:r w:rsidRPr="005946E3">
        <w:rPr>
          <w:rFonts w:ascii="PT Astra Serif" w:hAnsi="PT Astra Serif"/>
          <w:sz w:val="26"/>
          <w:szCs w:val="26"/>
        </w:rPr>
        <w:t>направляет начальнику Департамента</w:t>
      </w:r>
      <w:r w:rsidR="002C6196" w:rsidRPr="005946E3">
        <w:rPr>
          <w:rFonts w:ascii="PT Astra Serif" w:hAnsi="PT Astra Serif" w:cs="PT Astra Serif"/>
          <w:sz w:val="26"/>
          <w:szCs w:val="26"/>
        </w:rPr>
        <w:t xml:space="preserve"> мотивированное представление о проведении контрольного (надзорного) мероприятия</w:t>
      </w:r>
      <w:r w:rsidRPr="005946E3">
        <w:rPr>
          <w:rFonts w:ascii="PT Astra Serif" w:hAnsi="PT Astra Serif"/>
          <w:sz w:val="26"/>
          <w:szCs w:val="26"/>
        </w:rPr>
        <w:t xml:space="preserve">. Форма </w:t>
      </w:r>
      <w:r w:rsidR="005377C8" w:rsidRPr="005946E3">
        <w:rPr>
          <w:rFonts w:ascii="PT Astra Serif" w:hAnsi="PT Astra Serif" w:cs="PT Astra Serif"/>
          <w:sz w:val="26"/>
          <w:szCs w:val="26"/>
        </w:rPr>
        <w:t>мотивированно</w:t>
      </w:r>
      <w:r w:rsidR="00A34A42" w:rsidRPr="005946E3">
        <w:rPr>
          <w:rFonts w:ascii="PT Astra Serif" w:hAnsi="PT Astra Serif" w:cs="PT Astra Serif"/>
          <w:sz w:val="26"/>
          <w:szCs w:val="26"/>
        </w:rPr>
        <w:t>го</w:t>
      </w:r>
      <w:r w:rsidR="005377C8" w:rsidRPr="005946E3">
        <w:rPr>
          <w:rFonts w:ascii="PT Astra Serif" w:hAnsi="PT Astra Serif" w:cs="PT Astra Serif"/>
          <w:sz w:val="26"/>
          <w:szCs w:val="26"/>
        </w:rPr>
        <w:t xml:space="preserve"> представлени</w:t>
      </w:r>
      <w:r w:rsidR="00A34A42" w:rsidRPr="005946E3">
        <w:rPr>
          <w:rFonts w:ascii="PT Astra Serif" w:hAnsi="PT Astra Serif" w:cs="PT Astra Serif"/>
          <w:sz w:val="26"/>
          <w:szCs w:val="26"/>
        </w:rPr>
        <w:t>я</w:t>
      </w:r>
      <w:r w:rsidR="005377C8" w:rsidRPr="005946E3">
        <w:rPr>
          <w:rFonts w:ascii="PT Astra Serif" w:hAnsi="PT Astra Serif" w:cs="PT Astra Serif"/>
          <w:sz w:val="26"/>
          <w:szCs w:val="26"/>
        </w:rPr>
        <w:t xml:space="preserve"> о проведении контрольного (надзорного) мероприятия </w:t>
      </w:r>
      <w:r w:rsidRPr="005946E3">
        <w:rPr>
          <w:rFonts w:ascii="PT Astra Serif" w:hAnsi="PT Astra Serif"/>
          <w:sz w:val="26"/>
          <w:szCs w:val="26"/>
        </w:rPr>
        <w:t>утверждается распоряжением Департамента.</w:t>
      </w:r>
    </w:p>
    <w:p w14:paraId="1BDC82C7" w14:textId="3CA7141F" w:rsidR="00194087" w:rsidRPr="005946E3" w:rsidRDefault="00F31CD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4</w:t>
      </w:r>
      <w:r w:rsidR="00F1320B" w:rsidRPr="005946E3">
        <w:rPr>
          <w:rFonts w:ascii="PT Astra Serif" w:hAnsi="PT Astra Serif"/>
          <w:sz w:val="26"/>
          <w:szCs w:val="26"/>
        </w:rPr>
        <w:t>1</w:t>
      </w:r>
      <w:r w:rsidR="00572DAC">
        <w:rPr>
          <w:rFonts w:ascii="PT Astra Serif" w:hAnsi="PT Astra Serif"/>
          <w:sz w:val="26"/>
          <w:szCs w:val="26"/>
        </w:rPr>
        <w:t>. </w:t>
      </w:r>
      <w:r w:rsidR="00194087" w:rsidRPr="005946E3">
        <w:rPr>
          <w:rFonts w:ascii="PT Astra Serif" w:hAnsi="PT Astra Serif"/>
          <w:sz w:val="26"/>
          <w:szCs w:val="26"/>
        </w:rPr>
        <w:t xml:space="preserve">Начальник Департамента </w:t>
      </w:r>
      <w:r w:rsidR="00104D4A" w:rsidRPr="005946E3">
        <w:rPr>
          <w:rFonts w:ascii="PT Astra Serif" w:hAnsi="PT Astra Serif"/>
          <w:sz w:val="26"/>
          <w:szCs w:val="26"/>
        </w:rPr>
        <w:t>в течени</w:t>
      </w:r>
      <w:r w:rsidR="00841F90" w:rsidRPr="005946E3">
        <w:rPr>
          <w:rFonts w:ascii="PT Astra Serif" w:hAnsi="PT Astra Serif"/>
          <w:sz w:val="26"/>
          <w:szCs w:val="26"/>
        </w:rPr>
        <w:t>е</w:t>
      </w:r>
      <w:r w:rsidR="00104D4A" w:rsidRPr="005946E3">
        <w:rPr>
          <w:rFonts w:ascii="PT Astra Serif" w:hAnsi="PT Astra Serif"/>
          <w:sz w:val="26"/>
          <w:szCs w:val="26"/>
        </w:rPr>
        <w:t xml:space="preserve"> одного рабочего дня со дня поступления мотивированного представления, указанного в абзаце </w:t>
      </w:r>
      <w:r w:rsidR="00CD1706">
        <w:rPr>
          <w:rFonts w:ascii="PT Astra Serif" w:hAnsi="PT Astra Serif"/>
          <w:sz w:val="26"/>
          <w:szCs w:val="26"/>
        </w:rPr>
        <w:t>втором</w:t>
      </w:r>
      <w:r w:rsidR="00104D4A" w:rsidRPr="005946E3">
        <w:rPr>
          <w:rFonts w:ascii="PT Astra Serif" w:hAnsi="PT Astra Serif"/>
          <w:sz w:val="26"/>
          <w:szCs w:val="26"/>
        </w:rPr>
        <w:t xml:space="preserve"> </w:t>
      </w:r>
      <w:r w:rsidR="00CD1706">
        <w:rPr>
          <w:rFonts w:ascii="PT Astra Serif" w:hAnsi="PT Astra Serif"/>
          <w:sz w:val="26"/>
          <w:szCs w:val="26"/>
        </w:rPr>
        <w:br/>
      </w:r>
      <w:r w:rsidR="00104D4A" w:rsidRPr="005946E3">
        <w:rPr>
          <w:rFonts w:ascii="PT Astra Serif" w:hAnsi="PT Astra Serif"/>
          <w:sz w:val="26"/>
          <w:szCs w:val="26"/>
        </w:rPr>
        <w:t xml:space="preserve">пункта </w:t>
      </w:r>
      <w:r w:rsidR="00F1320B" w:rsidRPr="005946E3">
        <w:rPr>
          <w:rFonts w:ascii="PT Astra Serif" w:hAnsi="PT Astra Serif"/>
          <w:sz w:val="26"/>
          <w:szCs w:val="26"/>
        </w:rPr>
        <w:t>40</w:t>
      </w:r>
      <w:r w:rsidR="00572DAC">
        <w:rPr>
          <w:rFonts w:ascii="PT Astra Serif" w:hAnsi="PT Astra Serif"/>
          <w:sz w:val="26"/>
          <w:szCs w:val="26"/>
        </w:rPr>
        <w:t xml:space="preserve"> настоящего Положения, </w:t>
      </w:r>
      <w:r w:rsidR="00194087" w:rsidRPr="005946E3">
        <w:rPr>
          <w:rFonts w:ascii="PT Astra Serif" w:hAnsi="PT Astra Serif"/>
          <w:sz w:val="26"/>
          <w:szCs w:val="26"/>
        </w:rPr>
        <w:t xml:space="preserve">принимает решение о проведении контрольного (надзорного мероприятия) в соответствии с пунктом </w:t>
      </w:r>
      <w:r w:rsidR="00F1320B" w:rsidRPr="005946E3">
        <w:rPr>
          <w:rFonts w:ascii="PT Astra Serif" w:hAnsi="PT Astra Serif"/>
          <w:sz w:val="26"/>
          <w:szCs w:val="26"/>
        </w:rPr>
        <w:t>6</w:t>
      </w:r>
      <w:r w:rsidR="00194087" w:rsidRPr="005946E3">
        <w:rPr>
          <w:rFonts w:ascii="PT Astra Serif" w:hAnsi="PT Astra Serif"/>
          <w:sz w:val="26"/>
          <w:szCs w:val="26"/>
        </w:rPr>
        <w:t xml:space="preserve"> настоящего Положения.</w:t>
      </w:r>
    </w:p>
    <w:p w14:paraId="18A4E93B" w14:textId="613F940B" w:rsidR="00BE1210" w:rsidRPr="005946E3" w:rsidRDefault="00F31CD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4</w:t>
      </w:r>
      <w:r w:rsidR="00F1320B" w:rsidRPr="005946E3">
        <w:rPr>
          <w:rFonts w:ascii="PT Astra Serif" w:hAnsi="PT Astra Serif"/>
          <w:sz w:val="26"/>
          <w:szCs w:val="26"/>
        </w:rPr>
        <w:t>2</w:t>
      </w:r>
      <w:r w:rsidR="00572DAC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Индивидуальный предприниматель,</w:t>
      </w:r>
      <w:r w:rsidR="00EC1E5E" w:rsidRPr="005946E3">
        <w:rPr>
          <w:rFonts w:ascii="PT Astra Serif" w:hAnsi="PT Astra Serif"/>
          <w:sz w:val="26"/>
          <w:szCs w:val="26"/>
        </w:rPr>
        <w:t xml:space="preserve"> физическое лицо</w:t>
      </w:r>
      <w:r w:rsidR="00BE1210" w:rsidRPr="005946E3">
        <w:rPr>
          <w:rFonts w:ascii="PT Astra Serif" w:hAnsi="PT Astra Serif"/>
          <w:sz w:val="26"/>
          <w:szCs w:val="26"/>
        </w:rPr>
        <w:t xml:space="preserve"> являющи</w:t>
      </w:r>
      <w:r w:rsidR="00EC1E5E" w:rsidRPr="005946E3">
        <w:rPr>
          <w:rFonts w:ascii="PT Astra Serif" w:hAnsi="PT Astra Serif"/>
          <w:sz w:val="26"/>
          <w:szCs w:val="26"/>
        </w:rPr>
        <w:t>е</w:t>
      </w:r>
      <w:r w:rsidR="00BE1210" w:rsidRPr="005946E3">
        <w:rPr>
          <w:rFonts w:ascii="PT Astra Serif" w:hAnsi="PT Astra Serif"/>
          <w:sz w:val="26"/>
          <w:szCs w:val="26"/>
        </w:rPr>
        <w:t>ся контролируемым</w:t>
      </w:r>
      <w:r w:rsidR="00EC1E5E" w:rsidRPr="005946E3">
        <w:rPr>
          <w:rFonts w:ascii="PT Astra Serif" w:hAnsi="PT Astra Serif"/>
          <w:sz w:val="26"/>
          <w:szCs w:val="26"/>
        </w:rPr>
        <w:t>и</w:t>
      </w:r>
      <w:r w:rsidR="00BE1210" w:rsidRPr="005946E3">
        <w:rPr>
          <w:rFonts w:ascii="PT Astra Serif" w:hAnsi="PT Astra Serif"/>
          <w:sz w:val="26"/>
          <w:szCs w:val="26"/>
        </w:rPr>
        <w:t xml:space="preserve"> лиц</w:t>
      </w:r>
      <w:r w:rsidR="00EC1E5E" w:rsidRPr="005946E3">
        <w:rPr>
          <w:rFonts w:ascii="PT Astra Serif" w:hAnsi="PT Astra Serif"/>
          <w:sz w:val="26"/>
          <w:szCs w:val="26"/>
        </w:rPr>
        <w:t>ами</w:t>
      </w:r>
      <w:r w:rsidR="00BE1210" w:rsidRPr="005946E3">
        <w:rPr>
          <w:rFonts w:ascii="PT Astra Serif" w:hAnsi="PT Astra Serif"/>
          <w:sz w:val="26"/>
          <w:szCs w:val="26"/>
        </w:rPr>
        <w:t xml:space="preserve">, вправе представить в Департамент информацию </w:t>
      </w:r>
      <w:bookmarkStart w:id="13" w:name="_Hlk202444835"/>
      <w:r w:rsidR="00572DAC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 xml:space="preserve">о невозможности присутствия при проведении контрольного (надзорного) мероприятия </w:t>
      </w:r>
      <w:bookmarkEnd w:id="13"/>
      <w:r w:rsidR="00BE1210" w:rsidRPr="005946E3">
        <w:rPr>
          <w:rFonts w:ascii="PT Astra Serif" w:hAnsi="PT Astra Serif"/>
          <w:sz w:val="26"/>
          <w:szCs w:val="26"/>
        </w:rPr>
        <w:t>в следующих случаях:</w:t>
      </w:r>
    </w:p>
    <w:p w14:paraId="099430D0" w14:textId="5AA470B9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>временная нетрудоспособность;</w:t>
      </w:r>
    </w:p>
    <w:p w14:paraId="15214DC4" w14:textId="7C63C662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>избрание в отношении индивидуального предпринимателя</w:t>
      </w:r>
      <w:r w:rsidR="00EC1E5E" w:rsidRPr="005946E3">
        <w:rPr>
          <w:rFonts w:ascii="PT Astra Serif" w:hAnsi="PT Astra Serif"/>
          <w:sz w:val="26"/>
          <w:szCs w:val="26"/>
        </w:rPr>
        <w:t>, физического лица</w:t>
      </w:r>
      <w:r w:rsidR="00BE1210" w:rsidRPr="005946E3">
        <w:rPr>
          <w:rFonts w:ascii="PT Astra Serif" w:hAnsi="PT Astra Serif"/>
          <w:sz w:val="26"/>
          <w:szCs w:val="26"/>
        </w:rPr>
        <w:t xml:space="preserve"> меры пресечения в виде подписки о невыезде и надлежащем поведении, запрета определенных действий, домашнего ареста, заключения под стражу;</w:t>
      </w:r>
    </w:p>
    <w:p w14:paraId="39B12681" w14:textId="2474C0F6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BE1210" w:rsidRPr="005946E3">
        <w:rPr>
          <w:rFonts w:ascii="PT Astra Serif" w:hAnsi="PT Astra Serif"/>
          <w:sz w:val="26"/>
          <w:szCs w:val="26"/>
        </w:rPr>
        <w:t>применение к индивидуальному предпринимателю</w:t>
      </w:r>
      <w:r w:rsidR="00EC1E5E" w:rsidRPr="005946E3">
        <w:rPr>
          <w:rFonts w:ascii="PT Astra Serif" w:hAnsi="PT Astra Serif"/>
          <w:sz w:val="26"/>
          <w:szCs w:val="26"/>
        </w:rPr>
        <w:t>, физическому лицу</w:t>
      </w:r>
      <w:r w:rsidR="00BE1210" w:rsidRPr="005946E3">
        <w:rPr>
          <w:rFonts w:ascii="PT Astra Serif" w:hAnsi="PT Astra Serif"/>
          <w:sz w:val="26"/>
          <w:szCs w:val="26"/>
        </w:rPr>
        <w:t xml:space="preserve"> административного или уголовного наказания, которое делает невозможной </w:t>
      </w:r>
      <w:r>
        <w:rPr>
          <w:rFonts w:ascii="PT Astra Serif" w:hAnsi="PT Astra Serif"/>
          <w:sz w:val="26"/>
          <w:szCs w:val="26"/>
        </w:rPr>
        <w:br/>
      </w:r>
      <w:r w:rsidR="00EC1E5E" w:rsidRPr="005946E3">
        <w:rPr>
          <w:rFonts w:ascii="PT Astra Serif" w:hAnsi="PT Astra Serif"/>
          <w:sz w:val="26"/>
          <w:szCs w:val="26"/>
        </w:rPr>
        <w:t>их</w:t>
      </w:r>
      <w:r w:rsidR="00BE1210" w:rsidRPr="005946E3">
        <w:rPr>
          <w:rFonts w:ascii="PT Astra Serif" w:hAnsi="PT Astra Serif"/>
          <w:sz w:val="26"/>
          <w:szCs w:val="26"/>
        </w:rPr>
        <w:t xml:space="preserve"> явку;</w:t>
      </w:r>
    </w:p>
    <w:p w14:paraId="5C1EF595" w14:textId="2373FE06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BE1210" w:rsidRPr="005946E3">
        <w:rPr>
          <w:rFonts w:ascii="PT Astra Serif" w:hAnsi="PT Astra Serif"/>
          <w:sz w:val="26"/>
          <w:szCs w:val="26"/>
        </w:rPr>
        <w:t>пребывание индивидуального предпринимателя</w:t>
      </w:r>
      <w:r w:rsidR="00EC1E5E" w:rsidRPr="005946E3">
        <w:rPr>
          <w:rFonts w:ascii="PT Astra Serif" w:hAnsi="PT Astra Serif"/>
          <w:sz w:val="26"/>
          <w:szCs w:val="26"/>
        </w:rPr>
        <w:t>, физического лица</w:t>
      </w:r>
      <w:r w:rsidR="00BE1210" w:rsidRPr="005946E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за пределами Томской области.</w:t>
      </w:r>
    </w:p>
    <w:p w14:paraId="2AC0435A" w14:textId="54E1EA22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К </w:t>
      </w:r>
      <w:r w:rsidR="00EC1E5E" w:rsidRPr="005946E3">
        <w:rPr>
          <w:rFonts w:ascii="PT Astra Serif" w:hAnsi="PT Astra Serif"/>
          <w:sz w:val="26"/>
          <w:szCs w:val="26"/>
        </w:rPr>
        <w:t>информации</w:t>
      </w:r>
      <w:r w:rsidRPr="005946E3">
        <w:rPr>
          <w:rFonts w:ascii="PT Astra Serif" w:hAnsi="PT Astra Serif"/>
          <w:sz w:val="26"/>
          <w:szCs w:val="26"/>
        </w:rPr>
        <w:t xml:space="preserve"> </w:t>
      </w:r>
      <w:bookmarkStart w:id="14" w:name="_Hlk202445355"/>
      <w:r w:rsidR="00EC1E5E" w:rsidRPr="005946E3">
        <w:rPr>
          <w:rFonts w:ascii="PT Astra Serif" w:hAnsi="PT Astra Serif"/>
          <w:sz w:val="26"/>
          <w:szCs w:val="26"/>
        </w:rPr>
        <w:t>о невозможности присутствия при проведении контрольного (надзорного) мероприятия</w:t>
      </w:r>
      <w:bookmarkEnd w:id="14"/>
      <w:r w:rsidR="00EC1E5E" w:rsidRPr="005946E3">
        <w:rPr>
          <w:rFonts w:ascii="PT Astra Serif" w:hAnsi="PT Astra Serif"/>
          <w:sz w:val="26"/>
          <w:szCs w:val="26"/>
        </w:rPr>
        <w:t xml:space="preserve"> индивидуальный предприниматель, </w:t>
      </w:r>
      <w:r w:rsidR="00CF035B" w:rsidRPr="005946E3">
        <w:rPr>
          <w:rFonts w:ascii="PT Astra Serif" w:hAnsi="PT Astra Serif"/>
          <w:sz w:val="26"/>
          <w:szCs w:val="26"/>
        </w:rPr>
        <w:t>ф</w:t>
      </w:r>
      <w:r w:rsidR="00EC1E5E" w:rsidRPr="005946E3">
        <w:rPr>
          <w:rFonts w:ascii="PT Astra Serif" w:hAnsi="PT Astra Serif"/>
          <w:sz w:val="26"/>
          <w:szCs w:val="26"/>
        </w:rPr>
        <w:t xml:space="preserve">изическое лицо являющиеся контролируемыми лицами, </w:t>
      </w:r>
      <w:r w:rsidRPr="005946E3">
        <w:rPr>
          <w:rFonts w:ascii="PT Astra Serif" w:hAnsi="PT Astra Serif"/>
          <w:sz w:val="26"/>
          <w:szCs w:val="26"/>
        </w:rPr>
        <w:t>прилага</w:t>
      </w:r>
      <w:r w:rsidR="00EC1E5E" w:rsidRPr="005946E3">
        <w:rPr>
          <w:rFonts w:ascii="PT Astra Serif" w:hAnsi="PT Astra Serif"/>
          <w:sz w:val="26"/>
          <w:szCs w:val="26"/>
        </w:rPr>
        <w:t>ют</w:t>
      </w:r>
      <w:r w:rsidRPr="005946E3">
        <w:rPr>
          <w:rFonts w:ascii="PT Astra Serif" w:hAnsi="PT Astra Serif"/>
          <w:sz w:val="26"/>
          <w:szCs w:val="26"/>
        </w:rPr>
        <w:t xml:space="preserve"> документы, подтверждающие факт наличия (наступления) </w:t>
      </w:r>
      <w:r w:rsidR="00595996" w:rsidRPr="005946E3">
        <w:rPr>
          <w:rFonts w:ascii="PT Astra Serif" w:hAnsi="PT Astra Serif"/>
          <w:sz w:val="26"/>
          <w:szCs w:val="26"/>
        </w:rPr>
        <w:t>случаев</w:t>
      </w:r>
      <w:r w:rsidRPr="005946E3">
        <w:rPr>
          <w:rFonts w:ascii="PT Astra Serif" w:hAnsi="PT Astra Serif"/>
          <w:sz w:val="26"/>
          <w:szCs w:val="26"/>
        </w:rPr>
        <w:t>, указанных в настоящем пункте.</w:t>
      </w:r>
    </w:p>
    <w:p w14:paraId="573F07DA" w14:textId="70BBC6C5" w:rsidR="00BE1210" w:rsidRPr="005946E3" w:rsidRDefault="00C70B81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946E3">
        <w:rPr>
          <w:rFonts w:ascii="PT Astra Serif" w:hAnsi="PT Astra Serif"/>
          <w:sz w:val="26"/>
          <w:szCs w:val="26"/>
        </w:rPr>
        <w:t>Департамент в течение трех рабочих дней со дня</w:t>
      </w:r>
      <w:r w:rsidR="00EC1E5E" w:rsidRPr="005946E3">
        <w:rPr>
          <w:rFonts w:ascii="PT Astra Serif" w:hAnsi="PT Astra Serif"/>
          <w:sz w:val="26"/>
          <w:szCs w:val="26"/>
        </w:rPr>
        <w:t xml:space="preserve"> поступления информации</w:t>
      </w:r>
      <w:r w:rsidR="00572DAC">
        <w:rPr>
          <w:rFonts w:ascii="PT Astra Serif" w:hAnsi="PT Astra Serif"/>
          <w:sz w:val="26"/>
          <w:szCs w:val="26"/>
        </w:rPr>
        <w:t xml:space="preserve"> от</w:t>
      </w:r>
      <w:r w:rsidRPr="005946E3">
        <w:rPr>
          <w:rFonts w:ascii="PT Astra Serif" w:hAnsi="PT Astra Serif"/>
          <w:sz w:val="26"/>
          <w:szCs w:val="26"/>
        </w:rPr>
        <w:t xml:space="preserve"> </w:t>
      </w:r>
      <w:r w:rsidR="00CF035B" w:rsidRPr="005946E3">
        <w:rPr>
          <w:rFonts w:ascii="PT Astra Serif" w:hAnsi="PT Astra Serif"/>
          <w:sz w:val="26"/>
          <w:szCs w:val="26"/>
        </w:rPr>
        <w:t xml:space="preserve">индивидуального предпринимателя, физического лица, являющихся контролируемыми лицами, </w:t>
      </w:r>
      <w:r w:rsidR="00EC1E5E" w:rsidRPr="005946E3">
        <w:rPr>
          <w:rFonts w:ascii="PT Astra Serif" w:hAnsi="PT Astra Serif"/>
          <w:sz w:val="26"/>
          <w:szCs w:val="26"/>
        </w:rPr>
        <w:t xml:space="preserve">о невозможности присутствия при проведении контрольного (надзорного) мероприятия </w:t>
      </w:r>
      <w:bookmarkStart w:id="15" w:name="_Hlk202448630"/>
      <w:r w:rsidRPr="005946E3">
        <w:rPr>
          <w:rFonts w:ascii="PT Astra Serif" w:hAnsi="PT Astra Serif"/>
          <w:sz w:val="26"/>
          <w:szCs w:val="26"/>
        </w:rPr>
        <w:t xml:space="preserve">принимает решение </w:t>
      </w:r>
      <w:r w:rsidR="00572DAC">
        <w:rPr>
          <w:rFonts w:ascii="PT Astra Serif" w:hAnsi="PT Astra Serif"/>
          <w:sz w:val="26"/>
          <w:szCs w:val="26"/>
        </w:rPr>
        <w:t>о переносе</w:t>
      </w:r>
      <w:r w:rsidR="00BE1210" w:rsidRPr="005946E3">
        <w:rPr>
          <w:rFonts w:ascii="PT Astra Serif" w:hAnsi="PT Astra Serif"/>
          <w:sz w:val="26"/>
          <w:szCs w:val="26"/>
        </w:rPr>
        <w:t xml:space="preserve"> </w:t>
      </w:r>
      <w:r w:rsidR="00EC1E5E" w:rsidRPr="005946E3">
        <w:rPr>
          <w:rFonts w:ascii="PT Astra Serif" w:hAnsi="PT Astra Serif"/>
          <w:sz w:val="26"/>
          <w:szCs w:val="26"/>
        </w:rPr>
        <w:t xml:space="preserve">контрольного (надзорного) мероприятия </w:t>
      </w:r>
      <w:r w:rsidR="00CF035B" w:rsidRPr="005946E3">
        <w:rPr>
          <w:rFonts w:ascii="PT Astra Serif" w:hAnsi="PT Astra Serif"/>
          <w:sz w:val="26"/>
          <w:szCs w:val="26"/>
        </w:rPr>
        <w:t>в случаях, указанных в настоящем пункте,</w:t>
      </w:r>
      <w:bookmarkEnd w:id="15"/>
      <w:r w:rsidR="00CF035B" w:rsidRPr="005946E3">
        <w:rPr>
          <w:rFonts w:ascii="PT Astra Serif" w:hAnsi="PT Astra Serif"/>
          <w:sz w:val="26"/>
          <w:szCs w:val="26"/>
        </w:rPr>
        <w:t xml:space="preserve"> </w:t>
      </w:r>
      <w:r w:rsidR="00BE1210" w:rsidRPr="005946E3">
        <w:rPr>
          <w:rFonts w:ascii="PT Astra Serif" w:hAnsi="PT Astra Serif"/>
          <w:sz w:val="26"/>
          <w:szCs w:val="26"/>
        </w:rPr>
        <w:t xml:space="preserve">на срок, необходимый для устранения обстоятельств, послуживших поводом </w:t>
      </w:r>
      <w:r w:rsidR="00572DAC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для данного обращения индивидуального предпринимателя</w:t>
      </w:r>
      <w:r w:rsidR="00CF035B" w:rsidRPr="005946E3">
        <w:rPr>
          <w:rFonts w:ascii="PT Astra Serif" w:hAnsi="PT Astra Serif"/>
          <w:sz w:val="26"/>
          <w:szCs w:val="26"/>
        </w:rPr>
        <w:t>, физического лица</w:t>
      </w:r>
      <w:r w:rsidR="00BE1210" w:rsidRPr="005946E3">
        <w:rPr>
          <w:rFonts w:ascii="PT Astra Serif" w:hAnsi="PT Astra Serif"/>
          <w:sz w:val="26"/>
          <w:szCs w:val="26"/>
        </w:rPr>
        <w:t xml:space="preserve"> </w:t>
      </w:r>
      <w:r w:rsidR="00572DAC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в Департамент</w:t>
      </w:r>
      <w:r w:rsidR="00CD1706">
        <w:rPr>
          <w:rFonts w:ascii="PT Astra Serif" w:hAnsi="PT Astra Serif"/>
          <w:sz w:val="26"/>
          <w:szCs w:val="26"/>
        </w:rPr>
        <w:t>,</w:t>
      </w:r>
      <w:r w:rsidR="00CF035B" w:rsidRPr="005946E3">
        <w:rPr>
          <w:rFonts w:ascii="PT Astra Serif" w:hAnsi="PT Astra Serif"/>
          <w:sz w:val="26"/>
          <w:szCs w:val="26"/>
        </w:rPr>
        <w:t xml:space="preserve"> и </w:t>
      </w:r>
      <w:r w:rsidR="00BE1210" w:rsidRPr="005946E3">
        <w:rPr>
          <w:rFonts w:ascii="PT Astra Serif" w:hAnsi="PT Astra Serif"/>
          <w:sz w:val="26"/>
          <w:szCs w:val="26"/>
        </w:rPr>
        <w:t>уведомляет индивидуального предпринимателя</w:t>
      </w:r>
      <w:proofErr w:type="gramEnd"/>
      <w:r w:rsidR="00CF035B" w:rsidRPr="005946E3">
        <w:rPr>
          <w:rFonts w:ascii="PT Astra Serif" w:hAnsi="PT Astra Serif"/>
          <w:sz w:val="26"/>
          <w:szCs w:val="26"/>
        </w:rPr>
        <w:t>, физического лица</w:t>
      </w:r>
      <w:r w:rsidRPr="005946E3">
        <w:rPr>
          <w:rFonts w:ascii="PT Astra Serif" w:hAnsi="PT Astra Serif"/>
          <w:sz w:val="26"/>
          <w:szCs w:val="26"/>
        </w:rPr>
        <w:t xml:space="preserve"> о принятии такого решении </w:t>
      </w:r>
      <w:r w:rsidR="00BE1210" w:rsidRPr="005946E3">
        <w:rPr>
          <w:rFonts w:ascii="PT Astra Serif" w:hAnsi="PT Astra Serif"/>
          <w:sz w:val="26"/>
          <w:szCs w:val="26"/>
        </w:rPr>
        <w:t xml:space="preserve">в порядке, установленном статьей 21 Федерального закона </w:t>
      </w:r>
      <w:r w:rsidR="008D48C3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281D1D99" w14:textId="687D671F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В случае переноса срока проведения контрольного (надзорного) мероприятия </w:t>
      </w:r>
      <w:r w:rsidR="00A447D4" w:rsidRPr="005946E3">
        <w:rPr>
          <w:rFonts w:ascii="PT Astra Serif" w:hAnsi="PT Astra Serif"/>
          <w:sz w:val="26"/>
          <w:szCs w:val="26"/>
        </w:rPr>
        <w:t>инспектор в течение одного рабочего дня со дня принятия Де</w:t>
      </w:r>
      <w:r w:rsidR="00572DAC">
        <w:rPr>
          <w:rFonts w:ascii="PT Astra Serif" w:hAnsi="PT Astra Serif"/>
          <w:sz w:val="26"/>
          <w:szCs w:val="26"/>
        </w:rPr>
        <w:t xml:space="preserve">партаментом решения о переносе </w:t>
      </w:r>
      <w:r w:rsidR="00A447D4" w:rsidRPr="005946E3">
        <w:rPr>
          <w:rFonts w:ascii="PT Astra Serif" w:hAnsi="PT Astra Serif"/>
          <w:sz w:val="26"/>
          <w:szCs w:val="26"/>
        </w:rPr>
        <w:t xml:space="preserve">контрольного (надзорного) мероприятия </w:t>
      </w:r>
      <w:r w:rsidR="00572DAC">
        <w:rPr>
          <w:rFonts w:ascii="PT Astra Serif" w:hAnsi="PT Astra Serif"/>
          <w:sz w:val="26"/>
          <w:szCs w:val="26"/>
        </w:rPr>
        <w:br/>
      </w:r>
      <w:r w:rsidR="00A447D4" w:rsidRPr="005946E3">
        <w:rPr>
          <w:rFonts w:ascii="PT Astra Serif" w:hAnsi="PT Astra Serif"/>
          <w:sz w:val="26"/>
          <w:szCs w:val="26"/>
        </w:rPr>
        <w:t xml:space="preserve">в случаях, указанных в настоящем пункте, </w:t>
      </w:r>
      <w:r w:rsidRPr="005946E3">
        <w:rPr>
          <w:rFonts w:ascii="PT Astra Serif" w:hAnsi="PT Astra Serif"/>
          <w:sz w:val="26"/>
          <w:szCs w:val="26"/>
        </w:rPr>
        <w:t xml:space="preserve">вносит изменение в решение, указанное в пункте </w:t>
      </w:r>
      <w:r w:rsidR="00F1320B" w:rsidRPr="005946E3">
        <w:rPr>
          <w:rFonts w:ascii="PT Astra Serif" w:hAnsi="PT Astra Serif"/>
          <w:sz w:val="26"/>
          <w:szCs w:val="26"/>
        </w:rPr>
        <w:t>6</w:t>
      </w:r>
      <w:r w:rsidRPr="005946E3">
        <w:rPr>
          <w:rFonts w:ascii="PT Astra Serif" w:hAnsi="PT Astra Serif"/>
          <w:sz w:val="26"/>
          <w:szCs w:val="26"/>
        </w:rPr>
        <w:t xml:space="preserve"> настоящего Положения, в части даты проведения контрольного (надзорного) мероприятия.</w:t>
      </w:r>
    </w:p>
    <w:p w14:paraId="0005438A" w14:textId="008CE238" w:rsidR="00BE1210" w:rsidRPr="005946E3" w:rsidRDefault="0089782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4</w:t>
      </w:r>
      <w:r w:rsidR="00F1320B" w:rsidRPr="005946E3">
        <w:rPr>
          <w:rFonts w:ascii="PT Astra Serif" w:hAnsi="PT Astra Serif"/>
          <w:sz w:val="26"/>
          <w:szCs w:val="26"/>
        </w:rPr>
        <w:t>3</w:t>
      </w:r>
      <w:r w:rsidR="00572DAC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При проведении контрольных (надзорных) мероприятий инспектором для фиксации доказательств нарушений обязательных требований используются фотосъемка, аудио- и видеозапись.</w:t>
      </w:r>
    </w:p>
    <w:p w14:paraId="64FCA726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Решение об использовании фотосъемки, аудио- и видеозаписи нарушений обязательных требований при осуществлении контрольных (надзорных) мероприятий, совершении контрольных (надзорных) действий принимается инспектором самостоятельно.</w:t>
      </w:r>
    </w:p>
    <w:p w14:paraId="4BA5487A" w14:textId="280B66EF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В обязательном порядке инспектором для доказательства нарушений обязательных требований использу</w:t>
      </w:r>
      <w:r w:rsidR="004F486F">
        <w:rPr>
          <w:rFonts w:ascii="PT Astra Serif" w:hAnsi="PT Astra Serif"/>
          <w:sz w:val="26"/>
          <w:szCs w:val="26"/>
        </w:rPr>
        <w:t>ю</w:t>
      </w:r>
      <w:r w:rsidRPr="005946E3">
        <w:rPr>
          <w:rFonts w:ascii="PT Astra Serif" w:hAnsi="PT Astra Serif"/>
          <w:sz w:val="26"/>
          <w:szCs w:val="26"/>
        </w:rPr>
        <w:t xml:space="preserve">тся фотосъемка, аудио- и видеозапись </w:t>
      </w:r>
      <w:r w:rsidR="00572DAC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в случаях:</w:t>
      </w:r>
    </w:p>
    <w:p w14:paraId="1EDA58B3" w14:textId="6A006444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 xml:space="preserve">проведения контрольного (надзорного) мероприятия в отношении контролируемого лица, которым создавались (создаются) препятствия </w:t>
      </w:r>
      <w:r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в проведении контрольного (надзорного) мероприятия, совершении контрольных (надзорных) действий;</w:t>
      </w:r>
      <w:proofErr w:type="gramEnd"/>
    </w:p>
    <w:p w14:paraId="39897F7A" w14:textId="5E92BD5D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 xml:space="preserve">если в ходе проведения контрольного (надзорного) мероприятия усматривается состав административного правонарушения, за совершение которого предусмотрено административное приостановление деятельности </w:t>
      </w:r>
      <w:r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или дисквалификация;</w:t>
      </w:r>
    </w:p>
    <w:p w14:paraId="6AEC4ADA" w14:textId="76F58CFE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BE1210" w:rsidRPr="005946E3">
        <w:rPr>
          <w:rFonts w:ascii="PT Astra Serif" w:hAnsi="PT Astra Serif"/>
          <w:sz w:val="26"/>
          <w:szCs w:val="26"/>
        </w:rPr>
        <w:t>проведения выездной проверки.</w:t>
      </w:r>
    </w:p>
    <w:p w14:paraId="06007DBE" w14:textId="6129AAB5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Для фиксации доказательств нарушений обязательных требований </w:t>
      </w:r>
      <w:r w:rsidR="00841F90" w:rsidRPr="005946E3">
        <w:rPr>
          <w:rFonts w:ascii="PT Astra Serif" w:hAnsi="PT Astra Serif"/>
          <w:sz w:val="26"/>
          <w:szCs w:val="26"/>
        </w:rPr>
        <w:t xml:space="preserve">инспектором </w:t>
      </w:r>
      <w:r w:rsidRPr="005946E3">
        <w:rPr>
          <w:rFonts w:ascii="PT Astra Serif" w:hAnsi="PT Astra Serif"/>
          <w:sz w:val="26"/>
          <w:szCs w:val="26"/>
        </w:rPr>
        <w:t xml:space="preserve">могут быть использованы любые имеющиеся в распоряжении технические средства фотосъемки, аудио- и видеозаписи. Информация </w:t>
      </w:r>
      <w:r w:rsidR="00572DAC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о проведении фотосъемки, аудио- и видеозаписи</w:t>
      </w:r>
      <w:r w:rsidR="004F486F">
        <w:rPr>
          <w:rFonts w:ascii="PT Astra Serif" w:hAnsi="PT Astra Serif"/>
          <w:sz w:val="26"/>
          <w:szCs w:val="26"/>
        </w:rPr>
        <w:t>,</w:t>
      </w:r>
      <w:r w:rsidRPr="005946E3">
        <w:rPr>
          <w:rFonts w:ascii="PT Astra Serif" w:hAnsi="PT Astra Serif"/>
          <w:sz w:val="26"/>
          <w:szCs w:val="26"/>
        </w:rPr>
        <w:t xml:space="preserve"> использованных для этих целей технических средствах отражается в акте контрольного (надзорного) мероприятия.</w:t>
      </w:r>
    </w:p>
    <w:p w14:paraId="5BE48EE7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требований.</w:t>
      </w:r>
    </w:p>
    <w:p w14:paraId="6A4B2C8D" w14:textId="3477D2F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Аудио- и видеозапись осуществляется в ходе проведения контрольного (надзорного) мероприятия непрерывно с уведомлением в начале и конце записи </w:t>
      </w:r>
      <w:r w:rsidR="00572DAC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</w:t>
      </w:r>
    </w:p>
    <w:p w14:paraId="60F907FE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Результаты проведения фотосъемки, аудио- и видеозаписи являются приложением к акту контрольного (надзорного) мероприятия.</w:t>
      </w:r>
    </w:p>
    <w:p w14:paraId="4CB49542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14:paraId="46CED3BA" w14:textId="618BF0A9" w:rsidR="00BE1210" w:rsidRPr="005946E3" w:rsidRDefault="0089782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4</w:t>
      </w:r>
      <w:r w:rsidR="00F1320B" w:rsidRPr="005946E3">
        <w:rPr>
          <w:rFonts w:ascii="PT Astra Serif" w:hAnsi="PT Astra Serif"/>
          <w:sz w:val="26"/>
          <w:szCs w:val="26"/>
        </w:rPr>
        <w:t>4</w:t>
      </w:r>
      <w:r w:rsidR="00572DAC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Основанием для проведения контрольных (надзорных) мероприятий </w:t>
      </w:r>
      <w:r w:rsidR="00572DAC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 xml:space="preserve">без взаимодействия с контролируемым лицом является задание на проведение </w:t>
      </w:r>
      <w:r w:rsidR="00250A54" w:rsidRPr="005946E3">
        <w:rPr>
          <w:rFonts w:ascii="PT Astra Serif" w:hAnsi="PT Astra Serif"/>
          <w:sz w:val="26"/>
          <w:szCs w:val="26"/>
        </w:rPr>
        <w:t>контрольного (надзорного) мероприятия</w:t>
      </w:r>
      <w:r w:rsidR="00BE1210" w:rsidRPr="005946E3">
        <w:rPr>
          <w:rFonts w:ascii="PT Astra Serif" w:hAnsi="PT Astra Serif"/>
          <w:sz w:val="26"/>
          <w:szCs w:val="26"/>
        </w:rPr>
        <w:t xml:space="preserve">, подготовленное инспектором </w:t>
      </w:r>
      <w:r w:rsidR="00572DAC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и утвержденное начальником Департамента. Форма задания на проведение контрольных (надзорных) мероприятий без взаимодействия с контролируемым лицом утверждается распоряжением Департамента.</w:t>
      </w:r>
    </w:p>
    <w:p w14:paraId="079D5CBE" w14:textId="77777777" w:rsidR="00BE1210" w:rsidRPr="004F486F" w:rsidRDefault="00BE1210" w:rsidP="005946E3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3AFB9427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Контрольные (надзорные) мероприятия</w:t>
      </w:r>
    </w:p>
    <w:p w14:paraId="606F7FAC" w14:textId="77777777" w:rsidR="00BE1210" w:rsidRPr="004F486F" w:rsidRDefault="00BE1210" w:rsidP="005946E3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3081CBB7" w14:textId="19DD61F5" w:rsidR="00BE1210" w:rsidRPr="005946E3" w:rsidRDefault="00D32328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4</w:t>
      </w:r>
      <w:r w:rsidR="00F1320B" w:rsidRPr="005946E3">
        <w:rPr>
          <w:rFonts w:ascii="PT Astra Serif" w:hAnsi="PT Astra Serif"/>
          <w:sz w:val="26"/>
          <w:szCs w:val="26"/>
        </w:rPr>
        <w:t>5</w:t>
      </w:r>
      <w:r w:rsidR="00572DAC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Взаимодействие инспектора с контролируемым лицом или его представителем осуществляется при проведении следующих контрольных (надзорных) мероприятий:</w:t>
      </w:r>
    </w:p>
    <w:p w14:paraId="7E710A56" w14:textId="718C6A9E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>контрольная закупка;</w:t>
      </w:r>
    </w:p>
    <w:p w14:paraId="51A683CC" w14:textId="06F12AF6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>мониторинговая закупка;</w:t>
      </w:r>
    </w:p>
    <w:p w14:paraId="7C1AFB01" w14:textId="67523101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BE1210" w:rsidRPr="005946E3">
        <w:rPr>
          <w:rFonts w:ascii="PT Astra Serif" w:hAnsi="PT Astra Serif"/>
          <w:sz w:val="26"/>
          <w:szCs w:val="26"/>
        </w:rPr>
        <w:t>инспекционный визит;</w:t>
      </w:r>
    </w:p>
    <w:p w14:paraId="321C43A9" w14:textId="08B55D71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BE1210" w:rsidRPr="005946E3">
        <w:rPr>
          <w:rFonts w:ascii="PT Astra Serif" w:hAnsi="PT Astra Serif"/>
          <w:sz w:val="26"/>
          <w:szCs w:val="26"/>
        </w:rPr>
        <w:t>документарная проверка;</w:t>
      </w:r>
    </w:p>
    <w:p w14:paraId="015C6C43" w14:textId="42C1B086" w:rsidR="00BE1210" w:rsidRPr="005946E3" w:rsidRDefault="00572DAC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BE1210" w:rsidRPr="005946E3">
        <w:rPr>
          <w:rFonts w:ascii="PT Astra Serif" w:hAnsi="PT Astra Serif"/>
          <w:sz w:val="26"/>
          <w:szCs w:val="26"/>
        </w:rPr>
        <w:t>выездная проверка.</w:t>
      </w:r>
    </w:p>
    <w:p w14:paraId="51B1ECDA" w14:textId="77777777" w:rsidR="00BE1210" w:rsidRPr="004F486F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1D84EF9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Контрольная закупка</w:t>
      </w:r>
    </w:p>
    <w:p w14:paraId="525A7B5A" w14:textId="77777777" w:rsidR="00BE1210" w:rsidRPr="004F486F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</w:rPr>
      </w:pPr>
    </w:p>
    <w:p w14:paraId="743AFDD0" w14:textId="227EC36D" w:rsidR="00BE1210" w:rsidRPr="005946E3" w:rsidRDefault="00D32328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6" w:name="P215"/>
      <w:bookmarkEnd w:id="16"/>
      <w:r w:rsidRPr="005946E3">
        <w:rPr>
          <w:rFonts w:ascii="PT Astra Serif" w:hAnsi="PT Astra Serif"/>
          <w:sz w:val="26"/>
          <w:szCs w:val="26"/>
        </w:rPr>
        <w:t>4</w:t>
      </w:r>
      <w:r w:rsidR="00F1320B" w:rsidRPr="005946E3">
        <w:rPr>
          <w:rFonts w:ascii="PT Astra Serif" w:hAnsi="PT Astra Serif"/>
          <w:sz w:val="26"/>
          <w:szCs w:val="26"/>
        </w:rPr>
        <w:t>6</w:t>
      </w:r>
      <w:r w:rsidR="00572DAC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Контрольная закупка проводится в порядке, установленном статьей 67 Федерального закона </w:t>
      </w:r>
      <w:r w:rsidR="007A4401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162817C4" w14:textId="2BD52A77" w:rsidR="00BE1210" w:rsidRPr="005946E3" w:rsidRDefault="0089782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P216"/>
      <w:bookmarkEnd w:id="17"/>
      <w:r w:rsidRPr="005946E3">
        <w:rPr>
          <w:rFonts w:ascii="PT Astra Serif" w:hAnsi="PT Astra Serif"/>
          <w:sz w:val="26"/>
          <w:szCs w:val="26"/>
        </w:rPr>
        <w:t>4</w:t>
      </w:r>
      <w:r w:rsidR="00F1320B" w:rsidRPr="005946E3">
        <w:rPr>
          <w:rFonts w:ascii="PT Astra Serif" w:hAnsi="PT Astra Serif"/>
          <w:sz w:val="26"/>
          <w:szCs w:val="26"/>
        </w:rPr>
        <w:t>7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В ходе контрольной закупки могут совершаться следующие контрольные (надзорные) действия:</w:t>
      </w:r>
    </w:p>
    <w:p w14:paraId="1B246FC8" w14:textId="4535B0B6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>осмотр;</w:t>
      </w:r>
    </w:p>
    <w:p w14:paraId="5FE0FA43" w14:textId="4019D5CA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>эксперимент.</w:t>
      </w:r>
    </w:p>
    <w:p w14:paraId="54EDB56E" w14:textId="77777777" w:rsidR="00BE1210" w:rsidRPr="004F486F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E5615AD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Мониторинговая закупка</w:t>
      </w:r>
    </w:p>
    <w:p w14:paraId="078A6A17" w14:textId="77777777" w:rsidR="00BE1210" w:rsidRPr="004F486F" w:rsidRDefault="00BE1210" w:rsidP="005946E3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14:paraId="64149878" w14:textId="24ADFA2C" w:rsidR="00BE1210" w:rsidRPr="005946E3" w:rsidRDefault="0089782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8" w:name="P223"/>
      <w:bookmarkStart w:id="19" w:name="_Hlk202446069"/>
      <w:bookmarkEnd w:id="18"/>
      <w:r w:rsidRPr="005946E3">
        <w:rPr>
          <w:rFonts w:ascii="PT Astra Serif" w:hAnsi="PT Astra Serif"/>
          <w:sz w:val="26"/>
          <w:szCs w:val="26"/>
        </w:rPr>
        <w:t>4</w:t>
      </w:r>
      <w:r w:rsidR="00F1320B" w:rsidRPr="005946E3">
        <w:rPr>
          <w:rFonts w:ascii="PT Astra Serif" w:hAnsi="PT Astra Serif"/>
          <w:sz w:val="26"/>
          <w:szCs w:val="26"/>
        </w:rPr>
        <w:t>8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Мониторинговая закупка проводится в порядке, установленном </w:t>
      </w:r>
      <w:r w:rsidR="001B70E4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 xml:space="preserve">статьей 68 Федерального закона </w:t>
      </w:r>
      <w:r w:rsidR="00D32328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bookmarkEnd w:id="19"/>
    <w:p w14:paraId="052A2291" w14:textId="3D6011E4" w:rsidR="00BE1210" w:rsidRPr="005946E3" w:rsidRDefault="00A965B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4</w:t>
      </w:r>
      <w:r w:rsidR="00F1320B" w:rsidRPr="005946E3">
        <w:rPr>
          <w:rFonts w:ascii="PT Astra Serif" w:hAnsi="PT Astra Serif"/>
          <w:sz w:val="26"/>
          <w:szCs w:val="26"/>
        </w:rPr>
        <w:t>9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В ходе мониторинговой закупки могут совершаться следующие контрольные (надзорные) действия:</w:t>
      </w:r>
    </w:p>
    <w:p w14:paraId="3C7CC887" w14:textId="36D63AD4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>осмотр;</w:t>
      </w:r>
    </w:p>
    <w:p w14:paraId="1A25B132" w14:textId="29265B97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>опрос;</w:t>
      </w:r>
    </w:p>
    <w:p w14:paraId="330B8FF3" w14:textId="1B366771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BE1210" w:rsidRPr="005946E3">
        <w:rPr>
          <w:rFonts w:ascii="PT Astra Serif" w:hAnsi="PT Astra Serif"/>
          <w:sz w:val="26"/>
          <w:szCs w:val="26"/>
        </w:rPr>
        <w:t>истребование документов;</w:t>
      </w:r>
    </w:p>
    <w:p w14:paraId="5D9E2D60" w14:textId="0CD5ECE7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BE1210" w:rsidRPr="005946E3">
        <w:rPr>
          <w:rFonts w:ascii="PT Astra Serif" w:hAnsi="PT Astra Serif"/>
          <w:sz w:val="26"/>
          <w:szCs w:val="26"/>
        </w:rPr>
        <w:t>экспертиза;</w:t>
      </w:r>
    </w:p>
    <w:p w14:paraId="183F9C63" w14:textId="64549B34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BE1210" w:rsidRPr="005946E3">
        <w:rPr>
          <w:rFonts w:ascii="PT Astra Serif" w:hAnsi="PT Astra Serif"/>
          <w:sz w:val="26"/>
          <w:szCs w:val="26"/>
        </w:rPr>
        <w:t>эксперимент.</w:t>
      </w:r>
    </w:p>
    <w:p w14:paraId="5B5F33A4" w14:textId="067A1E66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50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После объявления о проведении мониторинговой закупки инспектор </w:t>
      </w:r>
      <w:r w:rsidR="001B70E4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 xml:space="preserve">на месте составляет протокол о проведении мониторинговой закупки </w:t>
      </w:r>
      <w:r w:rsidR="001B70E4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 xml:space="preserve">и направлении продукции (товаров) на экспертизу в двух экземплярах, один </w:t>
      </w:r>
      <w:r w:rsidR="001B70E4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из которых вручается контролируемому лицу или его представителю.</w:t>
      </w:r>
    </w:p>
    <w:p w14:paraId="6E4D04D3" w14:textId="38094612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В протоколе </w:t>
      </w:r>
      <w:r w:rsidR="00AB67C8" w:rsidRPr="005946E3">
        <w:rPr>
          <w:rFonts w:ascii="PT Astra Serif" w:hAnsi="PT Astra Serif"/>
          <w:sz w:val="26"/>
          <w:szCs w:val="26"/>
        </w:rPr>
        <w:t>о проведении мониторинговой закуп</w:t>
      </w:r>
      <w:r w:rsidR="004F486F">
        <w:rPr>
          <w:rFonts w:ascii="PT Astra Serif" w:hAnsi="PT Astra Serif"/>
          <w:sz w:val="26"/>
          <w:szCs w:val="26"/>
        </w:rPr>
        <w:t>ки</w:t>
      </w:r>
      <w:r w:rsidR="00AB67C8" w:rsidRPr="005946E3">
        <w:rPr>
          <w:rFonts w:ascii="PT Astra Serif" w:hAnsi="PT Astra Serif"/>
          <w:sz w:val="26"/>
          <w:szCs w:val="26"/>
        </w:rPr>
        <w:t xml:space="preserve"> </w:t>
      </w:r>
      <w:r w:rsidRPr="005946E3">
        <w:rPr>
          <w:rFonts w:ascii="PT Astra Serif" w:hAnsi="PT Astra Serif"/>
          <w:sz w:val="26"/>
          <w:szCs w:val="26"/>
        </w:rPr>
        <w:t xml:space="preserve">указываются сведения </w:t>
      </w:r>
      <w:r w:rsidR="001B70E4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о наименовании продукции (товаров), количестве, идентификационных признаках, видах экспертизы, наименовании и адресе местонахождения эксперта </w:t>
      </w:r>
      <w:r w:rsidR="001B70E4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или экспертной организации, которым поручено проведение указанных </w:t>
      </w:r>
      <w:r w:rsidR="001B70E4">
        <w:rPr>
          <w:rFonts w:ascii="PT Astra Serif" w:hAnsi="PT Astra Serif"/>
          <w:sz w:val="26"/>
          <w:szCs w:val="26"/>
        </w:rPr>
        <w:br/>
      </w:r>
      <w:r w:rsidR="00AB67C8" w:rsidRPr="005946E3">
        <w:rPr>
          <w:rFonts w:ascii="PT Astra Serif" w:hAnsi="PT Astra Serif"/>
          <w:sz w:val="26"/>
          <w:szCs w:val="26"/>
        </w:rPr>
        <w:t xml:space="preserve">в настоящем пункте </w:t>
      </w:r>
      <w:r w:rsidRPr="005946E3">
        <w:rPr>
          <w:rFonts w:ascii="PT Astra Serif" w:hAnsi="PT Astra Serif"/>
          <w:sz w:val="26"/>
          <w:szCs w:val="26"/>
        </w:rPr>
        <w:t>экспертиз, об инспекторе, составившем протокол</w:t>
      </w:r>
      <w:r w:rsidR="00AB67C8" w:rsidRPr="005946E3">
        <w:rPr>
          <w:rFonts w:ascii="PT Astra Serif" w:hAnsi="PT Astra Serif"/>
          <w:sz w:val="26"/>
          <w:szCs w:val="26"/>
        </w:rPr>
        <w:t xml:space="preserve"> о проведении мониторинговой закупки</w:t>
      </w:r>
      <w:r w:rsidRPr="005946E3">
        <w:rPr>
          <w:rFonts w:ascii="PT Astra Serif" w:hAnsi="PT Astra Serif"/>
          <w:sz w:val="26"/>
          <w:szCs w:val="26"/>
        </w:rPr>
        <w:t>, контролируемом лице или его</w:t>
      </w:r>
      <w:r w:rsidR="001B70E4">
        <w:rPr>
          <w:rFonts w:ascii="PT Astra Serif" w:hAnsi="PT Astra Serif"/>
          <w:sz w:val="26"/>
          <w:szCs w:val="26"/>
        </w:rPr>
        <w:t xml:space="preserve"> представителе. Форма протокола</w:t>
      </w:r>
      <w:r w:rsidR="00AB67C8" w:rsidRPr="005946E3">
        <w:rPr>
          <w:rFonts w:ascii="PT Astra Serif" w:hAnsi="PT Astra Serif"/>
          <w:sz w:val="26"/>
          <w:szCs w:val="26"/>
        </w:rPr>
        <w:t xml:space="preserve"> о проведении мониторинговой закупки </w:t>
      </w:r>
      <w:r w:rsidRPr="005946E3">
        <w:rPr>
          <w:rFonts w:ascii="PT Astra Serif" w:hAnsi="PT Astra Serif"/>
          <w:sz w:val="26"/>
          <w:szCs w:val="26"/>
        </w:rPr>
        <w:t>утверждается распоряжением Департамента.</w:t>
      </w:r>
    </w:p>
    <w:p w14:paraId="1BBF0239" w14:textId="37A4EB13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К протоколу </w:t>
      </w:r>
      <w:r w:rsidR="00AB67C8" w:rsidRPr="005946E3">
        <w:rPr>
          <w:rFonts w:ascii="PT Astra Serif" w:hAnsi="PT Astra Serif"/>
          <w:sz w:val="26"/>
          <w:szCs w:val="26"/>
        </w:rPr>
        <w:t xml:space="preserve">о проведении мониторинговой закупки </w:t>
      </w:r>
      <w:r w:rsidRPr="005946E3">
        <w:rPr>
          <w:rFonts w:ascii="PT Astra Serif" w:hAnsi="PT Astra Serif"/>
          <w:sz w:val="26"/>
          <w:szCs w:val="26"/>
        </w:rPr>
        <w:t>прилагаются материалы, полученные в ходе мониторинговой закупки. Информация о проведении мониторинговой закупки включается в акт контрольного (надзорного) мероприятия.</w:t>
      </w:r>
    </w:p>
    <w:p w14:paraId="09C50A05" w14:textId="24EDD5FB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Экспертиза по результатам мониторинговой закупки осуществляется </w:t>
      </w:r>
      <w:r w:rsidR="001B70E4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в соответствии со статьей 84 Федерального закона </w:t>
      </w:r>
      <w:r w:rsidR="00A965BE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671E15F7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83D8EC2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Инспекционный визит</w:t>
      </w:r>
    </w:p>
    <w:p w14:paraId="3C9A5CC7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8E60FE5" w14:textId="09A0300A" w:rsidR="00BE1210" w:rsidRPr="005946E3" w:rsidRDefault="00F31CD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F1320B" w:rsidRPr="005946E3">
        <w:rPr>
          <w:rFonts w:ascii="PT Astra Serif" w:hAnsi="PT Astra Serif"/>
          <w:sz w:val="26"/>
          <w:szCs w:val="26"/>
        </w:rPr>
        <w:t>1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Инспекционный визит проводится в порядке, установленном статьей 70 Федерального закона </w:t>
      </w:r>
      <w:r w:rsidR="00A965BE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7CFC703F" w14:textId="34D5C2DD" w:rsidR="00BE1210" w:rsidRPr="005946E3" w:rsidRDefault="00F31CD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F1320B" w:rsidRPr="005946E3">
        <w:rPr>
          <w:rFonts w:ascii="PT Astra Serif" w:hAnsi="PT Astra Serif"/>
          <w:sz w:val="26"/>
          <w:szCs w:val="26"/>
        </w:rPr>
        <w:t>2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В ходе инспекционного визита могут совершаться следующие контрольные (надзорные) действия:</w:t>
      </w:r>
    </w:p>
    <w:p w14:paraId="7B6B1998" w14:textId="51473FF0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>осмотр;</w:t>
      </w:r>
    </w:p>
    <w:p w14:paraId="56C1CE09" w14:textId="3D95D4E8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>опрос;</w:t>
      </w:r>
    </w:p>
    <w:p w14:paraId="640A05CF" w14:textId="7A130EB3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BE1210" w:rsidRPr="005946E3">
        <w:rPr>
          <w:rFonts w:ascii="PT Astra Serif" w:hAnsi="PT Astra Serif"/>
          <w:sz w:val="26"/>
          <w:szCs w:val="26"/>
        </w:rPr>
        <w:t>получение письменных объяснений;</w:t>
      </w:r>
    </w:p>
    <w:p w14:paraId="6F8DCE88" w14:textId="0F4105E2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BE1210" w:rsidRPr="005946E3">
        <w:rPr>
          <w:rFonts w:ascii="PT Astra Serif" w:hAnsi="PT Astra Serif"/>
          <w:sz w:val="26"/>
          <w:szCs w:val="26"/>
        </w:rPr>
        <w:t>инструментальное обследование;</w:t>
      </w:r>
    </w:p>
    <w:p w14:paraId="2E392CAC" w14:textId="62952466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BE1210" w:rsidRPr="005946E3">
        <w:rPr>
          <w:rFonts w:ascii="PT Astra Serif" w:hAnsi="PT Astra Serif"/>
          <w:sz w:val="26"/>
          <w:szCs w:val="26"/>
        </w:rPr>
        <w:t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14:paraId="6273804C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40DDE32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Документарная проверка</w:t>
      </w:r>
    </w:p>
    <w:p w14:paraId="2311DDF0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7F7BF562" w14:textId="5C330E63" w:rsidR="00BE1210" w:rsidRPr="005946E3" w:rsidRDefault="0089782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F1320B" w:rsidRPr="005946E3">
        <w:rPr>
          <w:rFonts w:ascii="PT Astra Serif" w:hAnsi="PT Astra Serif"/>
          <w:sz w:val="26"/>
          <w:szCs w:val="26"/>
        </w:rPr>
        <w:t>3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Документарная проверка проводится в порядке, установленном </w:t>
      </w:r>
      <w:r w:rsidR="001B70E4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 xml:space="preserve">статьей 72 Федерального закона </w:t>
      </w:r>
      <w:r w:rsidR="00A965BE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5181AF74" w14:textId="3CC74939" w:rsidR="00BE1210" w:rsidRPr="005946E3" w:rsidRDefault="008D231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F1320B" w:rsidRPr="005946E3">
        <w:rPr>
          <w:rFonts w:ascii="PT Astra Serif" w:hAnsi="PT Astra Serif"/>
          <w:sz w:val="26"/>
          <w:szCs w:val="26"/>
        </w:rPr>
        <w:t>4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В ходе документарной проверки могут совершаться следующие контрольные (надзорные) действия:</w:t>
      </w:r>
    </w:p>
    <w:p w14:paraId="7734E2E8" w14:textId="4CB68C70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>получение письменных объяснений;</w:t>
      </w:r>
    </w:p>
    <w:p w14:paraId="42F1E274" w14:textId="090E9DD1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>истребование документов.</w:t>
      </w:r>
    </w:p>
    <w:p w14:paraId="548965DD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615B470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Выездная проверка</w:t>
      </w:r>
    </w:p>
    <w:p w14:paraId="79B80EC4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51B6C7E" w14:textId="0A3C4762" w:rsidR="00BE1210" w:rsidRPr="005946E3" w:rsidRDefault="008D231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F1320B" w:rsidRPr="005946E3">
        <w:rPr>
          <w:rFonts w:ascii="PT Astra Serif" w:hAnsi="PT Astra Serif"/>
          <w:sz w:val="26"/>
          <w:szCs w:val="26"/>
        </w:rPr>
        <w:t>5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Выездная проверка проводится в порядке, установленном статьей 73 Федерального закона </w:t>
      </w:r>
      <w:r w:rsidR="00A965BE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281DD7D8" w14:textId="7463D4B9" w:rsidR="00BE1210" w:rsidRPr="005946E3" w:rsidRDefault="008D231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F1320B" w:rsidRPr="005946E3">
        <w:rPr>
          <w:rFonts w:ascii="PT Astra Serif" w:hAnsi="PT Astra Serif"/>
          <w:sz w:val="26"/>
          <w:szCs w:val="26"/>
        </w:rPr>
        <w:t>6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В ходе выездной проверки могут совершаться следующие контрольные (надзорные) действия:</w:t>
      </w:r>
    </w:p>
    <w:p w14:paraId="1BEE4A8B" w14:textId="685AAACA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>осмотр;</w:t>
      </w:r>
    </w:p>
    <w:p w14:paraId="1FAE7E81" w14:textId="4B6C4B4D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>досмотр;</w:t>
      </w:r>
    </w:p>
    <w:p w14:paraId="0437E3B3" w14:textId="7421CE17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BE1210" w:rsidRPr="005946E3">
        <w:rPr>
          <w:rFonts w:ascii="PT Astra Serif" w:hAnsi="PT Astra Serif"/>
          <w:sz w:val="26"/>
          <w:szCs w:val="26"/>
        </w:rPr>
        <w:t>опрос;</w:t>
      </w:r>
    </w:p>
    <w:p w14:paraId="6F26EC6B" w14:textId="409152CD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BE1210" w:rsidRPr="005946E3">
        <w:rPr>
          <w:rFonts w:ascii="PT Astra Serif" w:hAnsi="PT Astra Serif"/>
          <w:sz w:val="26"/>
          <w:szCs w:val="26"/>
        </w:rPr>
        <w:t>получение письменных объяснений;</w:t>
      </w:r>
    </w:p>
    <w:p w14:paraId="4348AD06" w14:textId="7E72C88F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BE1210" w:rsidRPr="005946E3">
        <w:rPr>
          <w:rFonts w:ascii="PT Astra Serif" w:hAnsi="PT Astra Serif"/>
          <w:sz w:val="26"/>
          <w:szCs w:val="26"/>
        </w:rPr>
        <w:t>истребование документов;</w:t>
      </w:r>
    </w:p>
    <w:p w14:paraId="5622853D" w14:textId="7E2413D0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</w:t>
      </w:r>
      <w:r w:rsidR="00BE1210" w:rsidRPr="005946E3">
        <w:rPr>
          <w:rFonts w:ascii="PT Astra Serif" w:hAnsi="PT Astra Serif"/>
          <w:sz w:val="26"/>
          <w:szCs w:val="26"/>
        </w:rPr>
        <w:t>инструментальное обследование.</w:t>
      </w:r>
    </w:p>
    <w:p w14:paraId="055E48A2" w14:textId="13B18E2C" w:rsidR="00BE1210" w:rsidRPr="005946E3" w:rsidRDefault="008D231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F1320B" w:rsidRPr="005946E3">
        <w:rPr>
          <w:rFonts w:ascii="PT Astra Serif" w:hAnsi="PT Astra Serif"/>
          <w:sz w:val="26"/>
          <w:szCs w:val="26"/>
        </w:rPr>
        <w:t>7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Срок проведения выездной проверки не может превышать десят</w:t>
      </w:r>
      <w:r w:rsidR="004F486F">
        <w:rPr>
          <w:rFonts w:ascii="PT Astra Serif" w:hAnsi="PT Astra Serif"/>
          <w:sz w:val="26"/>
          <w:szCs w:val="26"/>
        </w:rPr>
        <w:t>и</w:t>
      </w:r>
      <w:r w:rsidR="00BE1210" w:rsidRPr="005946E3">
        <w:rPr>
          <w:rFonts w:ascii="PT Astra Serif" w:hAnsi="PT Astra Serif"/>
          <w:sz w:val="26"/>
          <w:szCs w:val="26"/>
        </w:rPr>
        <w:t xml:space="preserve"> рабочих дней. В отношении контролируемых лиц, являющихся субъектами малого предпринимательства, общий срок взаимодействия в ходе проведения выездной проверки не может превышать пят</w:t>
      </w:r>
      <w:r w:rsidR="004F486F">
        <w:rPr>
          <w:rFonts w:ascii="PT Astra Serif" w:hAnsi="PT Astra Serif"/>
          <w:sz w:val="26"/>
          <w:szCs w:val="26"/>
        </w:rPr>
        <w:t>и</w:t>
      </w:r>
      <w:r w:rsidR="00BE1210" w:rsidRPr="005946E3">
        <w:rPr>
          <w:rFonts w:ascii="PT Astra Serif" w:hAnsi="PT Astra Serif"/>
          <w:sz w:val="26"/>
          <w:szCs w:val="26"/>
        </w:rPr>
        <w:t>десят</w:t>
      </w:r>
      <w:r w:rsidR="004F486F">
        <w:rPr>
          <w:rFonts w:ascii="PT Astra Serif" w:hAnsi="PT Astra Serif"/>
          <w:sz w:val="26"/>
          <w:szCs w:val="26"/>
        </w:rPr>
        <w:t>и</w:t>
      </w:r>
      <w:r w:rsidR="00BE1210" w:rsidRPr="005946E3">
        <w:rPr>
          <w:rFonts w:ascii="PT Astra Serif" w:hAnsi="PT Astra Serif"/>
          <w:sz w:val="26"/>
          <w:szCs w:val="26"/>
        </w:rPr>
        <w:t xml:space="preserve"> часов для малого предприятия </w:t>
      </w:r>
      <w:r w:rsidR="001B70E4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и пятнадцат</w:t>
      </w:r>
      <w:r w:rsidR="004F486F">
        <w:rPr>
          <w:rFonts w:ascii="PT Astra Serif" w:hAnsi="PT Astra Serif"/>
          <w:sz w:val="26"/>
          <w:szCs w:val="26"/>
        </w:rPr>
        <w:t>и</w:t>
      </w:r>
      <w:r w:rsidR="00BE1210" w:rsidRPr="005946E3">
        <w:rPr>
          <w:rFonts w:ascii="PT Astra Serif" w:hAnsi="PT Astra Serif"/>
          <w:sz w:val="26"/>
          <w:szCs w:val="26"/>
        </w:rPr>
        <w:t xml:space="preserve"> часов для </w:t>
      </w:r>
      <w:proofErr w:type="spellStart"/>
      <w:r w:rsidR="00BE1210" w:rsidRPr="005946E3">
        <w:rPr>
          <w:rFonts w:ascii="PT Astra Serif" w:hAnsi="PT Astra Serif"/>
          <w:sz w:val="26"/>
          <w:szCs w:val="26"/>
        </w:rPr>
        <w:t>микропредприятия</w:t>
      </w:r>
      <w:proofErr w:type="spellEnd"/>
      <w:r w:rsidR="00BE1210" w:rsidRPr="005946E3">
        <w:rPr>
          <w:rFonts w:ascii="PT Astra Serif" w:hAnsi="PT Astra Serif"/>
          <w:sz w:val="26"/>
          <w:szCs w:val="26"/>
        </w:rPr>
        <w:t>.</w:t>
      </w:r>
    </w:p>
    <w:p w14:paraId="00D26B2C" w14:textId="77777777" w:rsidR="00915F13" w:rsidRPr="005946E3" w:rsidRDefault="00915F13" w:rsidP="005946E3">
      <w:pPr>
        <w:pStyle w:val="ConsPlusTitle"/>
        <w:ind w:firstLine="709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14:paraId="2366255E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Выездное обследование</w:t>
      </w:r>
    </w:p>
    <w:p w14:paraId="20B44B56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FBAEC76" w14:textId="7027CFEB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F1320B" w:rsidRPr="005946E3">
        <w:rPr>
          <w:rFonts w:ascii="PT Astra Serif" w:hAnsi="PT Astra Serif"/>
          <w:sz w:val="26"/>
          <w:szCs w:val="26"/>
        </w:rPr>
        <w:t>8</w:t>
      </w:r>
      <w:r w:rsidR="001B70E4">
        <w:rPr>
          <w:rFonts w:ascii="PT Astra Serif" w:hAnsi="PT Astra Serif"/>
          <w:sz w:val="26"/>
          <w:szCs w:val="26"/>
        </w:rPr>
        <w:t>. </w:t>
      </w:r>
      <w:r w:rsidRPr="005946E3">
        <w:rPr>
          <w:rFonts w:ascii="PT Astra Serif" w:hAnsi="PT Astra Serif"/>
          <w:sz w:val="26"/>
          <w:szCs w:val="26"/>
        </w:rPr>
        <w:t xml:space="preserve">Выездное обследование проводится в порядке, установленном статьей 75 Федерального закона </w:t>
      </w:r>
      <w:r w:rsidR="008D231B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5678C677" w14:textId="0749F9A8" w:rsidR="008B5BEE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5</w:t>
      </w:r>
      <w:r w:rsidR="00F1320B" w:rsidRPr="005946E3">
        <w:rPr>
          <w:rFonts w:ascii="PT Astra Serif" w:hAnsi="PT Astra Serif"/>
          <w:sz w:val="26"/>
          <w:szCs w:val="26"/>
        </w:rPr>
        <w:t>9</w:t>
      </w:r>
      <w:r w:rsidR="001B70E4">
        <w:rPr>
          <w:rFonts w:ascii="PT Astra Serif" w:hAnsi="PT Astra Serif"/>
          <w:sz w:val="26"/>
          <w:szCs w:val="26"/>
        </w:rPr>
        <w:t>. </w:t>
      </w:r>
      <w:r w:rsidR="008B5BEE" w:rsidRPr="005946E3">
        <w:rPr>
          <w:rFonts w:ascii="PT Astra Serif" w:hAnsi="PT Astra Serif"/>
          <w:sz w:val="26"/>
          <w:szCs w:val="26"/>
        </w:rPr>
        <w:t>В ходе выездного обследования могут совершаться следующие контрольные (надзорные) действия:</w:t>
      </w:r>
    </w:p>
    <w:p w14:paraId="7262AF0D" w14:textId="0EF2DF6D" w:rsidR="008B5BEE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8B5BEE" w:rsidRPr="005946E3">
        <w:rPr>
          <w:rFonts w:ascii="PT Astra Serif" w:hAnsi="PT Astra Serif"/>
          <w:sz w:val="26"/>
          <w:szCs w:val="26"/>
        </w:rPr>
        <w:t>осмотр;</w:t>
      </w:r>
    </w:p>
    <w:p w14:paraId="4EE26E2C" w14:textId="5A7B6D15" w:rsidR="008B5BEE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8B5BEE" w:rsidRPr="005946E3">
        <w:rPr>
          <w:rFonts w:ascii="PT Astra Serif" w:hAnsi="PT Astra Serif"/>
          <w:sz w:val="26"/>
          <w:szCs w:val="26"/>
        </w:rPr>
        <w:t>отбор проб (образцов);</w:t>
      </w:r>
    </w:p>
    <w:p w14:paraId="5FA96FEA" w14:textId="4A342589" w:rsidR="008B5BEE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8B5BEE" w:rsidRPr="005946E3">
        <w:rPr>
          <w:rFonts w:ascii="PT Astra Serif" w:hAnsi="PT Astra Serif"/>
          <w:sz w:val="26"/>
          <w:szCs w:val="26"/>
        </w:rPr>
        <w:t>инструментальное обследование (с применением видеозаписи);</w:t>
      </w:r>
    </w:p>
    <w:p w14:paraId="02374D5C" w14:textId="177DA480" w:rsidR="008B5BEE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8B5BEE" w:rsidRPr="005946E3">
        <w:rPr>
          <w:rFonts w:ascii="PT Astra Serif" w:hAnsi="PT Astra Serif"/>
          <w:sz w:val="26"/>
          <w:szCs w:val="26"/>
        </w:rPr>
        <w:t>испытание;</w:t>
      </w:r>
    </w:p>
    <w:p w14:paraId="1E9F84BC" w14:textId="7E5B36D2" w:rsidR="008B5BEE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8B5BEE" w:rsidRPr="005946E3">
        <w:rPr>
          <w:rFonts w:ascii="PT Astra Serif" w:hAnsi="PT Astra Serif"/>
          <w:sz w:val="26"/>
          <w:szCs w:val="26"/>
        </w:rPr>
        <w:t>экспертиза.</w:t>
      </w:r>
    </w:p>
    <w:p w14:paraId="7B6ACDCC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Досмотр</w:t>
      </w:r>
    </w:p>
    <w:p w14:paraId="4B65FCF6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2A6568A" w14:textId="0FC8144A" w:rsidR="00BE1210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60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Досмотр проводится в порядке, установленном статьей 77 Федерального закона </w:t>
      </w:r>
      <w:r w:rsidR="008D231B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6252B88F" w14:textId="22DA5790" w:rsidR="00BE1210" w:rsidRPr="005946E3" w:rsidRDefault="00787A81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6</w:t>
      </w:r>
      <w:r w:rsidR="00F1320B" w:rsidRPr="005946E3">
        <w:rPr>
          <w:rFonts w:ascii="PT Astra Serif" w:hAnsi="PT Astra Serif"/>
          <w:sz w:val="26"/>
          <w:szCs w:val="26"/>
        </w:rPr>
        <w:t>1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Досмотр в отсутствие контролируемого лица или его представителя может осуществляться в следующих случаях:</w:t>
      </w:r>
    </w:p>
    <w:p w14:paraId="1A7F2A48" w14:textId="2277A0D9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E1210" w:rsidRPr="005946E3">
        <w:rPr>
          <w:rFonts w:ascii="PT Astra Serif" w:hAnsi="PT Astra Serif"/>
          <w:sz w:val="26"/>
          <w:szCs w:val="26"/>
        </w:rPr>
        <w:t xml:space="preserve">при проведении контрольного (надзорного) мероприятия в присутствии должностного лица, осуществляющего функции управления объектом контроля, лица, осуществляющего </w:t>
      </w:r>
      <w:r w:rsidR="008B5BEE" w:rsidRPr="005946E3">
        <w:rPr>
          <w:rFonts w:ascii="PT Astra Serif" w:hAnsi="PT Astra Serif"/>
          <w:sz w:val="26"/>
          <w:szCs w:val="26"/>
        </w:rPr>
        <w:t>туристскую деятельность</w:t>
      </w:r>
      <w:r w:rsidR="00BE1210" w:rsidRPr="005946E3">
        <w:rPr>
          <w:rFonts w:ascii="PT Astra Serif" w:hAnsi="PT Astra Serif"/>
          <w:sz w:val="26"/>
          <w:szCs w:val="26"/>
        </w:rPr>
        <w:t xml:space="preserve"> на объекте контроля;</w:t>
      </w:r>
    </w:p>
    <w:p w14:paraId="1B85C7F4" w14:textId="41549964" w:rsidR="00BE1210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E1210" w:rsidRPr="005946E3">
        <w:rPr>
          <w:rFonts w:ascii="PT Astra Serif" w:hAnsi="PT Astra Serif"/>
          <w:sz w:val="26"/>
          <w:szCs w:val="26"/>
        </w:rPr>
        <w:t xml:space="preserve">при воспрепятствовании контролируемого лица, его представителя, должностного лица, осуществляющего функции управления объектом контроля, или лица, осуществляющего </w:t>
      </w:r>
      <w:r w:rsidR="007E457B" w:rsidRPr="005946E3">
        <w:rPr>
          <w:rFonts w:ascii="PT Astra Serif" w:hAnsi="PT Astra Serif"/>
          <w:sz w:val="26"/>
          <w:szCs w:val="26"/>
        </w:rPr>
        <w:t>туристскую деятельность</w:t>
      </w:r>
      <w:r w:rsidR="00BE1210" w:rsidRPr="005946E3">
        <w:rPr>
          <w:rFonts w:ascii="PT Astra Serif" w:hAnsi="PT Astra Serif"/>
          <w:sz w:val="26"/>
          <w:szCs w:val="26"/>
        </w:rPr>
        <w:t xml:space="preserve"> на объекте контроля, осуществлению контрольного (надзорного) мероприятия.</w:t>
      </w:r>
    </w:p>
    <w:p w14:paraId="76548D2A" w14:textId="4243A882" w:rsidR="00BE1210" w:rsidRPr="005946E3" w:rsidRDefault="00787A81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6</w:t>
      </w:r>
      <w:r w:rsidR="00F1320B" w:rsidRPr="005946E3">
        <w:rPr>
          <w:rFonts w:ascii="PT Astra Serif" w:hAnsi="PT Astra Serif"/>
          <w:sz w:val="26"/>
          <w:szCs w:val="26"/>
        </w:rPr>
        <w:t>2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По результатам досмотра инспектором составляется протокол </w:t>
      </w:r>
      <w:r w:rsidR="00A447D4" w:rsidRPr="005946E3">
        <w:rPr>
          <w:rFonts w:ascii="PT Astra Serif" w:hAnsi="PT Astra Serif"/>
          <w:sz w:val="26"/>
          <w:szCs w:val="26"/>
        </w:rPr>
        <w:t xml:space="preserve">досмотра </w:t>
      </w:r>
      <w:r w:rsidR="00BE1210" w:rsidRPr="005946E3">
        <w:rPr>
          <w:rFonts w:ascii="PT Astra Serif" w:hAnsi="PT Astra Serif"/>
          <w:sz w:val="26"/>
          <w:szCs w:val="26"/>
        </w:rPr>
        <w:t>по форме, утвержденной распоряжением Департамента. Информация о проведении досмотра включается в акт контрольного (надзорного) мероприятия.</w:t>
      </w:r>
    </w:p>
    <w:p w14:paraId="24B886EF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61D5045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Инструментальное обследование</w:t>
      </w:r>
    </w:p>
    <w:p w14:paraId="3D9D51EA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75C5898" w14:textId="0FB95872" w:rsidR="00BE1210" w:rsidRPr="005946E3" w:rsidRDefault="00E73BA7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6</w:t>
      </w:r>
      <w:r w:rsidR="00F1320B" w:rsidRPr="005946E3">
        <w:rPr>
          <w:rFonts w:ascii="PT Astra Serif" w:hAnsi="PT Astra Serif"/>
          <w:sz w:val="26"/>
          <w:szCs w:val="26"/>
        </w:rPr>
        <w:t>3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Инструментальное обследование проводится в порядке, установленном статьей 82 Федерального закона </w:t>
      </w:r>
      <w:r w:rsidR="008D231B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0CBFB037" w14:textId="03A013EF" w:rsidR="00BE1210" w:rsidRPr="005946E3" w:rsidRDefault="008D231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6</w:t>
      </w:r>
      <w:r w:rsidR="00F1320B" w:rsidRPr="005946E3">
        <w:rPr>
          <w:rFonts w:ascii="PT Astra Serif" w:hAnsi="PT Astra Serif"/>
          <w:sz w:val="26"/>
          <w:szCs w:val="26"/>
        </w:rPr>
        <w:t>4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Инструментальное обследование осуществляется инспектором, имеющим допуск к работе на специальном оборудовании, использованию технических приборов.</w:t>
      </w:r>
    </w:p>
    <w:p w14:paraId="30D7DE29" w14:textId="3715E7CC" w:rsidR="00BE1210" w:rsidRPr="005946E3" w:rsidRDefault="008D231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6</w:t>
      </w:r>
      <w:r w:rsidR="00F1320B" w:rsidRPr="005946E3">
        <w:rPr>
          <w:rFonts w:ascii="PT Astra Serif" w:hAnsi="PT Astra Serif"/>
          <w:sz w:val="26"/>
          <w:szCs w:val="26"/>
        </w:rPr>
        <w:t>5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Контролируемое лицо (его представитель), присутствующее </w:t>
      </w:r>
      <w:r w:rsidR="001B70E4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 xml:space="preserve">при проведении инструментального обследования, информируется инспектором </w:t>
      </w:r>
      <w:r w:rsidR="001B70E4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о целях проведения инструментального обследования.</w:t>
      </w:r>
    </w:p>
    <w:p w14:paraId="64729CDD" w14:textId="62A47656" w:rsidR="00BE1210" w:rsidRPr="005946E3" w:rsidRDefault="008D231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6</w:t>
      </w:r>
      <w:r w:rsidR="00F1320B" w:rsidRPr="005946E3">
        <w:rPr>
          <w:rFonts w:ascii="PT Astra Serif" w:hAnsi="PT Astra Serif"/>
          <w:sz w:val="26"/>
          <w:szCs w:val="26"/>
        </w:rPr>
        <w:t>6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По результатам инструментального обследования инспектором составляется протокол инструментального обследования. Форма протокола инструментального обследования утверждается распоряжением Департамента.</w:t>
      </w:r>
    </w:p>
    <w:p w14:paraId="1BF8BF8D" w14:textId="0305B0B1" w:rsidR="00BE1210" w:rsidRPr="005946E3" w:rsidRDefault="008D231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6</w:t>
      </w:r>
      <w:r w:rsidR="00F1320B" w:rsidRPr="005946E3">
        <w:rPr>
          <w:rFonts w:ascii="PT Astra Serif" w:hAnsi="PT Astra Serif"/>
          <w:sz w:val="26"/>
          <w:szCs w:val="26"/>
        </w:rPr>
        <w:t>7</w:t>
      </w:r>
      <w:r w:rsidR="001B70E4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Информация о проведении инструментального обследования включается в акт контрольного (надзорного) мероприятия.</w:t>
      </w:r>
    </w:p>
    <w:p w14:paraId="30D941F7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9C46DFC" w14:textId="77777777" w:rsidR="00BE1210" w:rsidRPr="005946E3" w:rsidRDefault="00BE1210" w:rsidP="005946E3">
      <w:pPr>
        <w:pStyle w:val="ConsPlusTitle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Эксперимент</w:t>
      </w:r>
    </w:p>
    <w:p w14:paraId="1FBC1A71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808BE8E" w14:textId="15815FC1" w:rsidR="006C0B78" w:rsidRPr="005946E3" w:rsidRDefault="00F1320B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68</w:t>
      </w:r>
      <w:r w:rsidR="001B70E4">
        <w:rPr>
          <w:rFonts w:ascii="PT Astra Serif" w:hAnsi="PT Astra Serif"/>
          <w:sz w:val="26"/>
          <w:szCs w:val="26"/>
        </w:rPr>
        <w:t>. </w:t>
      </w:r>
      <w:proofErr w:type="gramStart"/>
      <w:r w:rsidR="006C0B78" w:rsidRPr="005946E3">
        <w:rPr>
          <w:rFonts w:ascii="PT Astra Serif" w:hAnsi="PT Astra Serif"/>
          <w:sz w:val="26"/>
          <w:szCs w:val="26"/>
        </w:rPr>
        <w:t xml:space="preserve">Эксперимент проводится инспектором по месту нахождения (осуществления деятельности) контролируемого лица (его филиалов, представительств, обособленных структурных подразделений) </w:t>
      </w:r>
      <w:r w:rsidR="001B70E4">
        <w:rPr>
          <w:rFonts w:ascii="PT Astra Serif" w:hAnsi="PT Astra Serif"/>
          <w:sz w:val="26"/>
          <w:szCs w:val="26"/>
        </w:rPr>
        <w:br/>
      </w:r>
      <w:r w:rsidR="00B5740F" w:rsidRPr="005946E3">
        <w:rPr>
          <w:rFonts w:ascii="PT Astra Serif" w:hAnsi="PT Astra Serif"/>
          <w:sz w:val="26"/>
          <w:szCs w:val="26"/>
        </w:rPr>
        <w:t xml:space="preserve">или с использованием средств дистанционного взаимодействия </w:t>
      </w:r>
      <w:r w:rsidR="006C0B78" w:rsidRPr="005946E3">
        <w:rPr>
          <w:rFonts w:ascii="PT Astra Serif" w:hAnsi="PT Astra Serif"/>
          <w:sz w:val="26"/>
          <w:szCs w:val="26"/>
        </w:rPr>
        <w:t xml:space="preserve">непосредственно </w:t>
      </w:r>
      <w:r w:rsidR="001B70E4">
        <w:rPr>
          <w:rFonts w:ascii="PT Astra Serif" w:hAnsi="PT Astra Serif"/>
          <w:sz w:val="26"/>
          <w:szCs w:val="26"/>
        </w:rPr>
        <w:br/>
      </w:r>
      <w:r w:rsidR="006C0B78" w:rsidRPr="005946E3">
        <w:rPr>
          <w:rFonts w:ascii="PT Astra Serif" w:hAnsi="PT Astra Serif"/>
          <w:sz w:val="26"/>
          <w:szCs w:val="26"/>
        </w:rPr>
        <w:t>в ходе проведения контрольн</w:t>
      </w:r>
      <w:r w:rsidR="00131A86">
        <w:rPr>
          <w:rFonts w:ascii="PT Astra Serif" w:hAnsi="PT Astra Serif"/>
          <w:sz w:val="26"/>
          <w:szCs w:val="26"/>
        </w:rPr>
        <w:t>ых</w:t>
      </w:r>
      <w:r w:rsidR="006C0B78" w:rsidRPr="005946E3">
        <w:rPr>
          <w:rFonts w:ascii="PT Astra Serif" w:hAnsi="PT Astra Serif"/>
          <w:sz w:val="26"/>
          <w:szCs w:val="26"/>
        </w:rPr>
        <w:t xml:space="preserve"> (надзорн</w:t>
      </w:r>
      <w:r w:rsidR="00131A86">
        <w:rPr>
          <w:rFonts w:ascii="PT Astra Serif" w:hAnsi="PT Astra Serif"/>
          <w:sz w:val="26"/>
          <w:szCs w:val="26"/>
        </w:rPr>
        <w:t>ых</w:t>
      </w:r>
      <w:r w:rsidR="006C0B78" w:rsidRPr="005946E3">
        <w:rPr>
          <w:rFonts w:ascii="PT Astra Serif" w:hAnsi="PT Astra Serif"/>
          <w:sz w:val="26"/>
          <w:szCs w:val="26"/>
        </w:rPr>
        <w:t>) мероприяти</w:t>
      </w:r>
      <w:r w:rsidR="00131A86">
        <w:rPr>
          <w:rFonts w:ascii="PT Astra Serif" w:hAnsi="PT Astra Serif"/>
          <w:sz w:val="26"/>
          <w:szCs w:val="26"/>
        </w:rPr>
        <w:t>й</w:t>
      </w:r>
      <w:r w:rsidR="006C0B78" w:rsidRPr="005946E3">
        <w:rPr>
          <w:rFonts w:ascii="PT Astra Serif" w:hAnsi="PT Astra Serif"/>
          <w:sz w:val="26"/>
          <w:szCs w:val="26"/>
        </w:rPr>
        <w:t xml:space="preserve">, указанных </w:t>
      </w:r>
      <w:r w:rsidR="001B70E4">
        <w:rPr>
          <w:rFonts w:ascii="PT Astra Serif" w:hAnsi="PT Astra Serif"/>
          <w:sz w:val="26"/>
          <w:szCs w:val="26"/>
        </w:rPr>
        <w:br/>
      </w:r>
      <w:r w:rsidR="006C0B78" w:rsidRPr="005946E3">
        <w:rPr>
          <w:rFonts w:ascii="PT Astra Serif" w:hAnsi="PT Astra Serif"/>
          <w:sz w:val="26"/>
          <w:szCs w:val="26"/>
        </w:rPr>
        <w:t>в пунктах 46 и 4</w:t>
      </w:r>
      <w:hyperlink w:anchor="P223">
        <w:r w:rsidR="006C0B78" w:rsidRPr="005946E3">
          <w:rPr>
            <w:rFonts w:ascii="PT Astra Serif" w:hAnsi="PT Astra Serif"/>
            <w:sz w:val="26"/>
            <w:szCs w:val="26"/>
          </w:rPr>
          <w:t>8</w:t>
        </w:r>
      </w:hyperlink>
      <w:r w:rsidR="006C0B78" w:rsidRPr="005946E3">
        <w:rPr>
          <w:rFonts w:ascii="PT Astra Serif" w:hAnsi="PT Astra Serif"/>
          <w:sz w:val="26"/>
          <w:szCs w:val="26"/>
        </w:rPr>
        <w:t xml:space="preserve"> настоящего Положения, и заключается в использовании </w:t>
      </w:r>
      <w:r w:rsidR="001B70E4">
        <w:rPr>
          <w:rFonts w:ascii="PT Astra Serif" w:hAnsi="PT Astra Serif"/>
          <w:sz w:val="26"/>
          <w:szCs w:val="26"/>
        </w:rPr>
        <w:br/>
      </w:r>
      <w:r w:rsidR="006C0B78" w:rsidRPr="005946E3">
        <w:rPr>
          <w:rFonts w:ascii="PT Astra Serif" w:hAnsi="PT Astra Serif"/>
          <w:sz w:val="26"/>
          <w:szCs w:val="26"/>
        </w:rPr>
        <w:t xml:space="preserve">тест-субъектов (лиц, имитирующих нарушителей обязательных требований) </w:t>
      </w:r>
      <w:r w:rsidR="001B70E4">
        <w:rPr>
          <w:rFonts w:ascii="PT Astra Serif" w:hAnsi="PT Astra Serif"/>
          <w:sz w:val="26"/>
          <w:szCs w:val="26"/>
        </w:rPr>
        <w:br/>
      </w:r>
      <w:r w:rsidR="006C0B78" w:rsidRPr="005946E3">
        <w:rPr>
          <w:rFonts w:ascii="PT Astra Serif" w:hAnsi="PT Astra Serif"/>
          <w:sz w:val="26"/>
          <w:szCs w:val="26"/>
        </w:rPr>
        <w:t>и (или) тест-ситуаций, направленных на проверку соблюдения контролируемым лицом обязательных требований</w:t>
      </w:r>
      <w:proofErr w:type="gramEnd"/>
    </w:p>
    <w:p w14:paraId="4B66771B" w14:textId="47F94383" w:rsidR="006337A3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69. </w:t>
      </w:r>
      <w:r w:rsidR="006337A3" w:rsidRPr="005946E3">
        <w:rPr>
          <w:rFonts w:ascii="PT Astra Serif" w:hAnsi="PT Astra Serif"/>
          <w:sz w:val="26"/>
          <w:szCs w:val="26"/>
        </w:rPr>
        <w:t xml:space="preserve">Срок проведения эксперимента определяется периодом времени, </w:t>
      </w:r>
      <w:r>
        <w:rPr>
          <w:rFonts w:ascii="PT Astra Serif" w:hAnsi="PT Astra Serif"/>
          <w:sz w:val="26"/>
          <w:szCs w:val="26"/>
        </w:rPr>
        <w:br/>
      </w:r>
      <w:r w:rsidR="006337A3" w:rsidRPr="005946E3">
        <w:rPr>
          <w:rFonts w:ascii="PT Astra Serif" w:hAnsi="PT Astra Serif"/>
          <w:sz w:val="26"/>
          <w:szCs w:val="26"/>
        </w:rPr>
        <w:t xml:space="preserve">в течение которого совершается сделка по оплате предоставляемой контролируемым лицом услуги в </w:t>
      </w:r>
      <w:r w:rsidR="00B5740F" w:rsidRPr="005946E3">
        <w:rPr>
          <w:rFonts w:ascii="PT Astra Serif" w:hAnsi="PT Astra Serif"/>
          <w:sz w:val="26"/>
          <w:szCs w:val="26"/>
        </w:rPr>
        <w:t>сфе</w:t>
      </w:r>
      <w:r w:rsidR="006337A3" w:rsidRPr="005946E3">
        <w:rPr>
          <w:rFonts w:ascii="PT Astra Serif" w:hAnsi="PT Astra Serif"/>
          <w:sz w:val="26"/>
          <w:szCs w:val="26"/>
        </w:rPr>
        <w:t>ре туристской индустрии.</w:t>
      </w:r>
    </w:p>
    <w:p w14:paraId="6282097C" w14:textId="0DFA914D" w:rsidR="006337A3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70. </w:t>
      </w:r>
      <w:r w:rsidR="006337A3" w:rsidRPr="005946E3">
        <w:rPr>
          <w:rFonts w:ascii="PT Astra Serif" w:hAnsi="PT Astra Serif"/>
          <w:sz w:val="26"/>
          <w:szCs w:val="26"/>
        </w:rPr>
        <w:t xml:space="preserve">Эксперимент проводится способами, применяемыми потребителями услуги в сфере туристской </w:t>
      </w:r>
      <w:proofErr w:type="gramStart"/>
      <w:r w:rsidR="006337A3" w:rsidRPr="005946E3">
        <w:rPr>
          <w:rFonts w:ascii="PT Astra Serif" w:hAnsi="PT Astra Serif"/>
          <w:sz w:val="26"/>
          <w:szCs w:val="26"/>
        </w:rPr>
        <w:t>индустрии</w:t>
      </w:r>
      <w:proofErr w:type="gramEnd"/>
      <w:r w:rsidR="006337A3" w:rsidRPr="005946E3">
        <w:rPr>
          <w:rFonts w:ascii="PT Astra Serif" w:hAnsi="PT Astra Serif"/>
          <w:sz w:val="26"/>
          <w:szCs w:val="26"/>
        </w:rPr>
        <w:t xml:space="preserve"> при оплате предоставляемой контролируемым лицом услуги в сфере туристской индустрии.</w:t>
      </w:r>
    </w:p>
    <w:p w14:paraId="6329097F" w14:textId="1C4E56D1" w:rsidR="006337A3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71. </w:t>
      </w:r>
      <w:proofErr w:type="gramStart"/>
      <w:r w:rsidR="006337A3" w:rsidRPr="005946E3">
        <w:rPr>
          <w:rFonts w:ascii="PT Astra Serif" w:hAnsi="PT Astra Serif"/>
          <w:sz w:val="26"/>
          <w:szCs w:val="26"/>
        </w:rPr>
        <w:t xml:space="preserve">При проведении эксперимента инспектором создается тест-ситуация </w:t>
      </w:r>
      <w:r>
        <w:rPr>
          <w:rFonts w:ascii="PT Astra Serif" w:hAnsi="PT Astra Serif"/>
          <w:sz w:val="26"/>
          <w:szCs w:val="26"/>
        </w:rPr>
        <w:br/>
      </w:r>
      <w:r w:rsidR="006337A3" w:rsidRPr="005946E3">
        <w:rPr>
          <w:rFonts w:ascii="PT Astra Serif" w:hAnsi="PT Astra Serif"/>
          <w:sz w:val="26"/>
          <w:szCs w:val="26"/>
        </w:rPr>
        <w:t xml:space="preserve">для совершения сделки по оплате предоставляемой контролируемым лицом услуги </w:t>
      </w:r>
      <w:r w:rsidR="00652AF1" w:rsidRPr="005946E3">
        <w:rPr>
          <w:rFonts w:ascii="PT Astra Serif" w:hAnsi="PT Astra Serif"/>
          <w:sz w:val="26"/>
          <w:szCs w:val="26"/>
        </w:rPr>
        <w:t>в сфере туристской индустрии</w:t>
      </w:r>
      <w:r w:rsidR="006337A3" w:rsidRPr="005946E3">
        <w:rPr>
          <w:rFonts w:ascii="PT Astra Serif" w:hAnsi="PT Astra Serif"/>
          <w:sz w:val="26"/>
          <w:szCs w:val="26"/>
        </w:rPr>
        <w:t xml:space="preserve"> с привлечением контролируемого лица (</w:t>
      </w:r>
      <w:r w:rsidR="00652AF1" w:rsidRPr="005946E3">
        <w:rPr>
          <w:rFonts w:ascii="PT Astra Serif" w:hAnsi="PT Astra Serif"/>
          <w:sz w:val="26"/>
          <w:szCs w:val="26"/>
        </w:rPr>
        <w:t>уполномоченного представителя контролируемого лица)</w:t>
      </w:r>
      <w:r w:rsidR="006337A3" w:rsidRPr="005946E3">
        <w:rPr>
          <w:rFonts w:ascii="PT Astra Serif" w:hAnsi="PT Astra Serif"/>
          <w:sz w:val="26"/>
          <w:szCs w:val="26"/>
        </w:rPr>
        <w:t xml:space="preserve">, с которым осуществляется расчет и передача денежных средств за предоставляемую контролируемым лицом услугу </w:t>
      </w:r>
      <w:r w:rsidR="00652AF1" w:rsidRPr="005946E3">
        <w:rPr>
          <w:rFonts w:ascii="PT Astra Serif" w:hAnsi="PT Astra Serif"/>
          <w:sz w:val="26"/>
          <w:szCs w:val="26"/>
        </w:rPr>
        <w:t>в сфере туристской индустрии</w:t>
      </w:r>
      <w:r w:rsidR="006337A3" w:rsidRPr="005946E3">
        <w:rPr>
          <w:rFonts w:ascii="PT Astra Serif" w:hAnsi="PT Astra Serif"/>
          <w:sz w:val="26"/>
          <w:szCs w:val="26"/>
        </w:rPr>
        <w:t xml:space="preserve">, а также запрашиваются документы и (или) информация, удостоверяющие законность осуществления деятельности </w:t>
      </w:r>
      <w:r w:rsidR="00652AF1" w:rsidRPr="005946E3">
        <w:rPr>
          <w:rFonts w:ascii="PT Astra Serif" w:hAnsi="PT Astra Serif"/>
          <w:sz w:val="26"/>
          <w:szCs w:val="26"/>
        </w:rPr>
        <w:t>контролируемым лицом в сфере туристской</w:t>
      </w:r>
      <w:proofErr w:type="gramEnd"/>
      <w:r w:rsidR="00652AF1" w:rsidRPr="005946E3">
        <w:rPr>
          <w:rFonts w:ascii="PT Astra Serif" w:hAnsi="PT Astra Serif"/>
          <w:sz w:val="26"/>
          <w:szCs w:val="26"/>
        </w:rPr>
        <w:t xml:space="preserve"> индустрии</w:t>
      </w:r>
      <w:r w:rsidR="006337A3" w:rsidRPr="005946E3">
        <w:rPr>
          <w:rFonts w:ascii="PT Astra Serif" w:hAnsi="PT Astra Serif"/>
          <w:sz w:val="26"/>
          <w:szCs w:val="26"/>
        </w:rPr>
        <w:t>.</w:t>
      </w:r>
    </w:p>
    <w:p w14:paraId="385E3570" w14:textId="04655098" w:rsidR="006337A3" w:rsidRPr="005946E3" w:rsidRDefault="006337A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Для фиксации доказательств нарушения обязательных требований </w:t>
      </w:r>
      <w:r w:rsidR="001B70E4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при проведении эксперимента могут быть использованы технические средства фотосъемки и видеозаписи в порядке, установленном настоящим Положением. </w:t>
      </w:r>
    </w:p>
    <w:p w14:paraId="2370BA23" w14:textId="2F2C284D" w:rsidR="006C0B78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72. </w:t>
      </w:r>
      <w:r w:rsidR="006C0B78" w:rsidRPr="005946E3">
        <w:rPr>
          <w:rFonts w:ascii="PT Astra Serif" w:hAnsi="PT Astra Serif"/>
          <w:sz w:val="26"/>
          <w:szCs w:val="26"/>
        </w:rPr>
        <w:t>Результаты эксперимента отражаются в акт</w:t>
      </w:r>
      <w:r w:rsidR="00652AF1" w:rsidRPr="005946E3">
        <w:rPr>
          <w:rFonts w:ascii="PT Astra Serif" w:hAnsi="PT Astra Serif"/>
          <w:sz w:val="26"/>
          <w:szCs w:val="26"/>
        </w:rPr>
        <w:t>ах</w:t>
      </w:r>
      <w:r w:rsidR="006C0B78" w:rsidRPr="005946E3">
        <w:rPr>
          <w:rFonts w:ascii="PT Astra Serif" w:hAnsi="PT Astra Serif"/>
          <w:sz w:val="26"/>
          <w:szCs w:val="26"/>
        </w:rPr>
        <w:t xml:space="preserve"> контрольн</w:t>
      </w:r>
      <w:r w:rsidR="00652AF1" w:rsidRPr="005946E3">
        <w:rPr>
          <w:rFonts w:ascii="PT Astra Serif" w:hAnsi="PT Astra Serif"/>
          <w:sz w:val="26"/>
          <w:szCs w:val="26"/>
        </w:rPr>
        <w:t>ых</w:t>
      </w:r>
      <w:r w:rsidR="006C0B78" w:rsidRPr="005946E3">
        <w:rPr>
          <w:rFonts w:ascii="PT Astra Serif" w:hAnsi="PT Astra Serif"/>
          <w:sz w:val="26"/>
          <w:szCs w:val="26"/>
        </w:rPr>
        <w:t xml:space="preserve"> (надзорн</w:t>
      </w:r>
      <w:r w:rsidR="00652AF1" w:rsidRPr="005946E3">
        <w:rPr>
          <w:rFonts w:ascii="PT Astra Serif" w:hAnsi="PT Astra Serif"/>
          <w:sz w:val="26"/>
          <w:szCs w:val="26"/>
        </w:rPr>
        <w:t>ых</w:t>
      </w:r>
      <w:r w:rsidR="006C0B78" w:rsidRPr="005946E3">
        <w:rPr>
          <w:rFonts w:ascii="PT Astra Serif" w:hAnsi="PT Astra Serif"/>
          <w:sz w:val="26"/>
          <w:szCs w:val="26"/>
        </w:rPr>
        <w:t>) мероприяти</w:t>
      </w:r>
      <w:r w:rsidR="00652AF1" w:rsidRPr="005946E3">
        <w:rPr>
          <w:rFonts w:ascii="PT Astra Serif" w:hAnsi="PT Astra Serif"/>
          <w:sz w:val="26"/>
          <w:szCs w:val="26"/>
        </w:rPr>
        <w:t>й</w:t>
      </w:r>
      <w:r w:rsidR="006C0B78" w:rsidRPr="005946E3">
        <w:rPr>
          <w:rFonts w:ascii="PT Astra Serif" w:hAnsi="PT Astra Serif"/>
          <w:sz w:val="26"/>
          <w:szCs w:val="26"/>
        </w:rPr>
        <w:t>, указанн</w:t>
      </w:r>
      <w:r w:rsidR="00652AF1" w:rsidRPr="005946E3">
        <w:rPr>
          <w:rFonts w:ascii="PT Astra Serif" w:hAnsi="PT Astra Serif"/>
          <w:sz w:val="26"/>
          <w:szCs w:val="26"/>
        </w:rPr>
        <w:t>ых</w:t>
      </w:r>
      <w:r w:rsidR="006C0B78" w:rsidRPr="005946E3">
        <w:rPr>
          <w:rFonts w:ascii="PT Astra Serif" w:hAnsi="PT Astra Serif"/>
          <w:sz w:val="26"/>
          <w:szCs w:val="26"/>
        </w:rPr>
        <w:t xml:space="preserve"> в пункт</w:t>
      </w:r>
      <w:r w:rsidR="00652AF1" w:rsidRPr="005946E3">
        <w:rPr>
          <w:rFonts w:ascii="PT Astra Serif" w:hAnsi="PT Astra Serif"/>
          <w:sz w:val="26"/>
          <w:szCs w:val="26"/>
        </w:rPr>
        <w:t>ах</w:t>
      </w:r>
      <w:r w:rsidR="006C0B78" w:rsidRPr="005946E3">
        <w:rPr>
          <w:rFonts w:ascii="PT Astra Serif" w:hAnsi="PT Astra Serif"/>
          <w:sz w:val="26"/>
          <w:szCs w:val="26"/>
        </w:rPr>
        <w:t xml:space="preserve"> </w:t>
      </w:r>
      <w:r w:rsidR="00652AF1" w:rsidRPr="005946E3">
        <w:rPr>
          <w:rFonts w:ascii="PT Astra Serif" w:hAnsi="PT Astra Serif"/>
          <w:sz w:val="26"/>
          <w:szCs w:val="26"/>
        </w:rPr>
        <w:t>46, 48</w:t>
      </w:r>
      <w:r w:rsidR="006C0B78" w:rsidRPr="005946E3">
        <w:rPr>
          <w:rFonts w:ascii="PT Astra Serif" w:hAnsi="PT Astra Serif"/>
          <w:sz w:val="26"/>
          <w:szCs w:val="26"/>
        </w:rPr>
        <w:t xml:space="preserve"> настоящего Положения, в ходе котор</w:t>
      </w:r>
      <w:r w:rsidR="00652AF1" w:rsidRPr="005946E3">
        <w:rPr>
          <w:rFonts w:ascii="PT Astra Serif" w:hAnsi="PT Astra Serif"/>
          <w:sz w:val="26"/>
          <w:szCs w:val="26"/>
        </w:rPr>
        <w:t>ых</w:t>
      </w:r>
      <w:r w:rsidR="006C0B78" w:rsidRPr="005946E3">
        <w:rPr>
          <w:rFonts w:ascii="PT Astra Serif" w:hAnsi="PT Astra Serif"/>
          <w:sz w:val="26"/>
          <w:szCs w:val="26"/>
        </w:rPr>
        <w:t xml:space="preserve"> был проведен эксперимент. </w:t>
      </w:r>
    </w:p>
    <w:p w14:paraId="36A1A130" w14:textId="1741687E" w:rsidR="006C0B78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73. </w:t>
      </w:r>
      <w:r w:rsidR="006C0B78" w:rsidRPr="005946E3">
        <w:rPr>
          <w:rFonts w:ascii="PT Astra Serif" w:hAnsi="PT Astra Serif"/>
          <w:sz w:val="26"/>
          <w:szCs w:val="26"/>
        </w:rPr>
        <w:t xml:space="preserve">В случае выявления при проведении эксперимента признаков административного правонарушения инспектор, проводивший эксперимент, принимает меры по привлечению виновных лиц к установленной законом административной ответственности. </w:t>
      </w:r>
    </w:p>
    <w:p w14:paraId="36C80B46" w14:textId="71B18B6C" w:rsidR="006C0B78" w:rsidRPr="005946E3" w:rsidRDefault="006C0B78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41CD8FC" w14:textId="7C5EF9A3" w:rsidR="00257785" w:rsidRPr="005946E3" w:rsidRDefault="001B70E4" w:rsidP="005946E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4. </w:t>
      </w:r>
      <w:r w:rsidR="00257785" w:rsidRPr="005946E3">
        <w:rPr>
          <w:rFonts w:ascii="PT Astra Serif" w:hAnsi="PT Astra Serif"/>
          <w:b w:val="0"/>
          <w:sz w:val="26"/>
          <w:szCs w:val="26"/>
        </w:rPr>
        <w:t>Специальный режим государственного контроля (надзора).</w:t>
      </w:r>
    </w:p>
    <w:p w14:paraId="01BCFCBE" w14:textId="77777777" w:rsidR="00257785" w:rsidRPr="005946E3" w:rsidRDefault="00257785" w:rsidP="005946E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Постоянный рейд</w:t>
      </w:r>
    </w:p>
    <w:p w14:paraId="4A38AA30" w14:textId="77777777" w:rsidR="00257785" w:rsidRPr="005946E3" w:rsidRDefault="00257785" w:rsidP="005946E3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7AE5D0DF" w14:textId="5C470EC1" w:rsidR="00257785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7</w:t>
      </w:r>
      <w:r w:rsidR="00F1320B" w:rsidRPr="005946E3">
        <w:rPr>
          <w:rFonts w:ascii="PT Astra Serif" w:hAnsi="PT Astra Serif"/>
          <w:sz w:val="26"/>
          <w:szCs w:val="26"/>
        </w:rPr>
        <w:t>4</w:t>
      </w:r>
      <w:r w:rsidR="001B70E4">
        <w:rPr>
          <w:rFonts w:ascii="PT Astra Serif" w:hAnsi="PT Astra Serif"/>
          <w:sz w:val="26"/>
          <w:szCs w:val="26"/>
        </w:rPr>
        <w:t>. </w:t>
      </w:r>
      <w:r w:rsidR="00257785" w:rsidRPr="005946E3">
        <w:rPr>
          <w:rFonts w:ascii="PT Astra Serif" w:hAnsi="PT Astra Serif"/>
          <w:sz w:val="26"/>
          <w:szCs w:val="26"/>
        </w:rPr>
        <w:t>При осуществлении регионального государственного контроля (надзора) осуществляется специальный режим госуд</w:t>
      </w:r>
      <w:r w:rsidR="001B70E4">
        <w:rPr>
          <w:rFonts w:ascii="PT Astra Serif" w:hAnsi="PT Astra Serif"/>
          <w:sz w:val="26"/>
          <w:szCs w:val="26"/>
        </w:rPr>
        <w:t>арственного контроля (надзора) –</w:t>
      </w:r>
      <w:r w:rsidR="00257785" w:rsidRPr="005946E3">
        <w:rPr>
          <w:rFonts w:ascii="PT Astra Serif" w:hAnsi="PT Astra Serif"/>
          <w:sz w:val="26"/>
          <w:szCs w:val="26"/>
        </w:rPr>
        <w:t xml:space="preserve"> постоянный рейд в соответствии со статьей 97</w:t>
      </w:r>
      <w:r w:rsidR="00257785" w:rsidRPr="005946E3">
        <w:rPr>
          <w:rFonts w:ascii="PT Astra Serif" w:hAnsi="PT Astra Serif"/>
          <w:sz w:val="26"/>
          <w:szCs w:val="26"/>
          <w:vertAlign w:val="superscript"/>
        </w:rPr>
        <w:t>1</w:t>
      </w:r>
      <w:r w:rsidR="00257785" w:rsidRPr="005946E3">
        <w:rPr>
          <w:rFonts w:ascii="PT Astra Serif" w:hAnsi="PT Astra Serif"/>
          <w:sz w:val="26"/>
          <w:szCs w:val="26"/>
        </w:rPr>
        <w:t xml:space="preserve"> Федерального закона № 248-ФЗ.</w:t>
      </w:r>
    </w:p>
    <w:p w14:paraId="5D8AFF42" w14:textId="32860088" w:rsidR="00257785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7</w:t>
      </w:r>
      <w:r w:rsidR="00F1320B" w:rsidRPr="005946E3">
        <w:rPr>
          <w:rFonts w:ascii="PT Astra Serif" w:hAnsi="PT Astra Serif"/>
          <w:sz w:val="26"/>
          <w:szCs w:val="26"/>
        </w:rPr>
        <w:t>5</w:t>
      </w:r>
      <w:r w:rsidR="001B70E4">
        <w:rPr>
          <w:rFonts w:ascii="PT Astra Serif" w:hAnsi="PT Astra Serif"/>
          <w:sz w:val="26"/>
          <w:szCs w:val="26"/>
        </w:rPr>
        <w:t>. </w:t>
      </w:r>
      <w:r w:rsidR="00257785" w:rsidRPr="005946E3">
        <w:rPr>
          <w:rFonts w:ascii="PT Astra Serif" w:hAnsi="PT Astra Serif"/>
          <w:sz w:val="26"/>
          <w:szCs w:val="26"/>
        </w:rPr>
        <w:t>К установлению пунктов контроля, территорий для постоянного рейда предъявляются следующие требования:</w:t>
      </w:r>
    </w:p>
    <w:p w14:paraId="386F77BF" w14:textId="1ED3F7F2" w:rsidR="00257785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257785" w:rsidRPr="005946E3">
        <w:rPr>
          <w:rFonts w:ascii="PT Astra Serif" w:hAnsi="PT Astra Serif"/>
          <w:sz w:val="26"/>
          <w:szCs w:val="26"/>
        </w:rPr>
        <w:t>пункт контроля</w:t>
      </w:r>
      <w:r w:rsidR="00383820" w:rsidRPr="005946E3">
        <w:rPr>
          <w:rFonts w:ascii="PT Astra Serif" w:hAnsi="PT Astra Serif"/>
          <w:sz w:val="26"/>
          <w:szCs w:val="26"/>
        </w:rPr>
        <w:t>,</w:t>
      </w:r>
      <w:r w:rsidR="00257785" w:rsidRPr="005946E3">
        <w:rPr>
          <w:rFonts w:ascii="PT Astra Serif" w:hAnsi="PT Astra Serif"/>
          <w:sz w:val="26"/>
          <w:szCs w:val="26"/>
        </w:rPr>
        <w:t xml:space="preserve"> территори</w:t>
      </w:r>
      <w:r w:rsidR="00131A86">
        <w:rPr>
          <w:rFonts w:ascii="PT Astra Serif" w:hAnsi="PT Astra Serif"/>
          <w:sz w:val="26"/>
          <w:szCs w:val="26"/>
        </w:rPr>
        <w:t>я</w:t>
      </w:r>
      <w:r w:rsidR="00257785" w:rsidRPr="005946E3">
        <w:rPr>
          <w:rFonts w:ascii="PT Astra Serif" w:hAnsi="PT Astra Serif"/>
          <w:sz w:val="26"/>
          <w:szCs w:val="26"/>
        </w:rPr>
        <w:t xml:space="preserve"> </w:t>
      </w:r>
      <w:r w:rsidR="00D64F14" w:rsidRPr="005946E3">
        <w:rPr>
          <w:rFonts w:ascii="PT Astra Serif" w:hAnsi="PT Astra Serif"/>
          <w:sz w:val="26"/>
          <w:szCs w:val="26"/>
        </w:rPr>
        <w:t xml:space="preserve">для постоянного рейда </w:t>
      </w:r>
      <w:r w:rsidR="00257785" w:rsidRPr="005946E3">
        <w:rPr>
          <w:rFonts w:ascii="PT Astra Serif" w:hAnsi="PT Astra Serif"/>
          <w:sz w:val="26"/>
          <w:szCs w:val="26"/>
        </w:rPr>
        <w:t>наход</w:t>
      </w:r>
      <w:r w:rsidR="00131A86">
        <w:rPr>
          <w:rFonts w:ascii="PT Astra Serif" w:hAnsi="PT Astra Serif"/>
          <w:sz w:val="26"/>
          <w:szCs w:val="26"/>
        </w:rPr>
        <w:t>и</w:t>
      </w:r>
      <w:r w:rsidR="00257785" w:rsidRPr="005946E3">
        <w:rPr>
          <w:rFonts w:ascii="PT Astra Serif" w:hAnsi="PT Astra Serif"/>
          <w:sz w:val="26"/>
          <w:szCs w:val="26"/>
        </w:rPr>
        <w:t xml:space="preserve">тся </w:t>
      </w:r>
      <w:r w:rsidR="00131A86">
        <w:rPr>
          <w:rFonts w:ascii="PT Astra Serif" w:hAnsi="PT Astra Serif"/>
          <w:sz w:val="26"/>
          <w:szCs w:val="26"/>
        </w:rPr>
        <w:br/>
      </w:r>
      <w:r w:rsidR="00257785" w:rsidRPr="005946E3">
        <w:rPr>
          <w:rFonts w:ascii="PT Astra Serif" w:hAnsi="PT Astra Serif"/>
          <w:sz w:val="26"/>
          <w:szCs w:val="26"/>
        </w:rPr>
        <w:t>на территории Томской области;</w:t>
      </w:r>
    </w:p>
    <w:p w14:paraId="27519C07" w14:textId="662D464D" w:rsidR="00257785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257785" w:rsidRPr="005946E3">
        <w:rPr>
          <w:rFonts w:ascii="PT Astra Serif" w:hAnsi="PT Astra Serif"/>
          <w:sz w:val="26"/>
          <w:szCs w:val="26"/>
        </w:rPr>
        <w:t>в пункте контроля, на территории</w:t>
      </w:r>
      <w:r w:rsidR="00D64F14" w:rsidRPr="005946E3">
        <w:rPr>
          <w:rFonts w:ascii="PT Astra Serif" w:hAnsi="PT Astra Serif"/>
          <w:sz w:val="26"/>
          <w:szCs w:val="26"/>
        </w:rPr>
        <w:t xml:space="preserve"> для постоянного рейда</w:t>
      </w:r>
      <w:r w:rsidR="00257785" w:rsidRPr="005946E3">
        <w:rPr>
          <w:rFonts w:ascii="PT Astra Serif" w:hAnsi="PT Astra Serif"/>
          <w:sz w:val="26"/>
          <w:szCs w:val="26"/>
        </w:rPr>
        <w:t xml:space="preserve"> осуществляется </w:t>
      </w:r>
      <w:r w:rsidR="00383820" w:rsidRPr="005946E3">
        <w:rPr>
          <w:rFonts w:ascii="PT Astra Serif" w:hAnsi="PT Astra Serif"/>
          <w:sz w:val="26"/>
          <w:szCs w:val="26"/>
        </w:rPr>
        <w:t xml:space="preserve">туристская </w:t>
      </w:r>
      <w:r w:rsidR="00257785" w:rsidRPr="005946E3">
        <w:rPr>
          <w:rFonts w:ascii="PT Astra Serif" w:hAnsi="PT Astra Serif"/>
          <w:sz w:val="26"/>
          <w:szCs w:val="26"/>
        </w:rPr>
        <w:t>деятельность.</w:t>
      </w:r>
    </w:p>
    <w:p w14:paraId="00DB7085" w14:textId="270596DB" w:rsidR="00257785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7</w:t>
      </w:r>
      <w:r w:rsidR="00F1320B" w:rsidRPr="005946E3">
        <w:rPr>
          <w:rFonts w:ascii="PT Astra Serif" w:hAnsi="PT Astra Serif"/>
          <w:sz w:val="26"/>
          <w:szCs w:val="26"/>
        </w:rPr>
        <w:t>6</w:t>
      </w:r>
      <w:r w:rsidR="001B70E4">
        <w:rPr>
          <w:rFonts w:ascii="PT Astra Serif" w:hAnsi="PT Astra Serif"/>
          <w:sz w:val="26"/>
          <w:szCs w:val="26"/>
        </w:rPr>
        <w:t>. </w:t>
      </w:r>
      <w:r w:rsidR="00257785" w:rsidRPr="005946E3">
        <w:rPr>
          <w:rFonts w:ascii="PT Astra Serif" w:hAnsi="PT Astra Serif"/>
          <w:sz w:val="26"/>
          <w:szCs w:val="26"/>
        </w:rPr>
        <w:t>Установление пунктов контроля, территорий для постоянного рейда осуществляется решением Департамента об осуществлении постоянного рейда. Форма решения Департамента об осуществлении постоянного рейда утверждается распоряжением Департамента.</w:t>
      </w:r>
    </w:p>
    <w:p w14:paraId="7D7845BA" w14:textId="4380B481" w:rsidR="00257785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7</w:t>
      </w:r>
      <w:r w:rsidR="00F1320B" w:rsidRPr="005946E3">
        <w:rPr>
          <w:rFonts w:ascii="PT Astra Serif" w:hAnsi="PT Astra Serif"/>
          <w:sz w:val="26"/>
          <w:szCs w:val="26"/>
        </w:rPr>
        <w:t>7</w:t>
      </w:r>
      <w:r w:rsidR="001B70E4">
        <w:rPr>
          <w:rFonts w:ascii="PT Astra Serif" w:hAnsi="PT Astra Serif"/>
          <w:sz w:val="26"/>
          <w:szCs w:val="26"/>
        </w:rPr>
        <w:t>. </w:t>
      </w:r>
      <w:r w:rsidR="00257785" w:rsidRPr="005946E3">
        <w:rPr>
          <w:rFonts w:ascii="PT Astra Serif" w:hAnsi="PT Astra Serif"/>
          <w:sz w:val="26"/>
          <w:szCs w:val="26"/>
        </w:rPr>
        <w:t>При осуществлении постоянного рейда могут совершаться следующие контрольные (надзорные) действия:</w:t>
      </w:r>
    </w:p>
    <w:p w14:paraId="0A17DF3F" w14:textId="2BE625FA" w:rsidR="00257785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257785" w:rsidRPr="005946E3">
        <w:rPr>
          <w:rFonts w:ascii="PT Astra Serif" w:hAnsi="PT Astra Serif"/>
          <w:sz w:val="26"/>
          <w:szCs w:val="26"/>
        </w:rPr>
        <w:t>осмотр;</w:t>
      </w:r>
    </w:p>
    <w:p w14:paraId="50DC177A" w14:textId="0E834F57" w:rsidR="00257785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257785" w:rsidRPr="005946E3">
        <w:rPr>
          <w:rFonts w:ascii="PT Astra Serif" w:hAnsi="PT Astra Serif"/>
          <w:sz w:val="26"/>
          <w:szCs w:val="26"/>
        </w:rPr>
        <w:t>досмотр;</w:t>
      </w:r>
    </w:p>
    <w:p w14:paraId="267D87E0" w14:textId="5364621E" w:rsidR="00257785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257785" w:rsidRPr="005946E3">
        <w:rPr>
          <w:rFonts w:ascii="PT Astra Serif" w:hAnsi="PT Astra Serif"/>
          <w:sz w:val="26"/>
          <w:szCs w:val="26"/>
        </w:rPr>
        <w:t>опрос;</w:t>
      </w:r>
    </w:p>
    <w:p w14:paraId="38D26D13" w14:textId="071169F9" w:rsidR="00257785" w:rsidRPr="005946E3" w:rsidRDefault="001B70E4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257785" w:rsidRPr="005946E3">
        <w:rPr>
          <w:rFonts w:ascii="PT Astra Serif" w:hAnsi="PT Astra Serif"/>
          <w:sz w:val="26"/>
          <w:szCs w:val="26"/>
        </w:rPr>
        <w:t xml:space="preserve">истребование документов, которые в соответствии с обязательными требованиями должны находиться в </w:t>
      </w:r>
      <w:r w:rsidR="00F46D25" w:rsidRPr="005946E3">
        <w:rPr>
          <w:rFonts w:ascii="PT Astra Serif" w:hAnsi="PT Astra Serif"/>
          <w:sz w:val="26"/>
          <w:szCs w:val="26"/>
        </w:rPr>
        <w:t xml:space="preserve">пункте контроля </w:t>
      </w:r>
      <w:r w:rsidR="005E4CFA" w:rsidRPr="005946E3">
        <w:rPr>
          <w:rFonts w:ascii="PT Astra Serif" w:hAnsi="PT Astra Serif"/>
          <w:sz w:val="26"/>
          <w:szCs w:val="26"/>
        </w:rPr>
        <w:t xml:space="preserve">(на производственном объекте) </w:t>
      </w:r>
      <w:r w:rsidR="00257785" w:rsidRPr="005946E3">
        <w:rPr>
          <w:rFonts w:ascii="PT Astra Serif" w:hAnsi="PT Astra Serif"/>
          <w:sz w:val="26"/>
          <w:szCs w:val="26"/>
        </w:rPr>
        <w:t>или у контролируемого лица.</w:t>
      </w:r>
    </w:p>
    <w:p w14:paraId="7BAF3D6D" w14:textId="7E9CFC2C" w:rsidR="00257785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7</w:t>
      </w:r>
      <w:r w:rsidR="00F1320B" w:rsidRPr="005946E3">
        <w:rPr>
          <w:rFonts w:ascii="PT Astra Serif" w:hAnsi="PT Astra Serif"/>
          <w:sz w:val="26"/>
          <w:szCs w:val="26"/>
        </w:rPr>
        <w:t>8</w:t>
      </w:r>
      <w:r w:rsidR="001B70E4">
        <w:rPr>
          <w:rFonts w:ascii="PT Astra Serif" w:hAnsi="PT Astra Serif"/>
          <w:sz w:val="26"/>
          <w:szCs w:val="26"/>
        </w:rPr>
        <w:t>. </w:t>
      </w:r>
      <w:r w:rsidR="00257785" w:rsidRPr="005946E3">
        <w:rPr>
          <w:rFonts w:ascii="PT Astra Serif" w:hAnsi="PT Astra Serif"/>
          <w:sz w:val="26"/>
          <w:szCs w:val="26"/>
        </w:rPr>
        <w:t xml:space="preserve">При осуществлении постоянного рейда время взаимодействия инспектора с одним контролируемым лицом не может превышать 30 минут </w:t>
      </w:r>
      <w:r w:rsidR="001B70E4">
        <w:rPr>
          <w:rFonts w:ascii="PT Astra Serif" w:hAnsi="PT Astra Serif"/>
          <w:sz w:val="26"/>
          <w:szCs w:val="26"/>
        </w:rPr>
        <w:br/>
      </w:r>
      <w:r w:rsidR="00257785" w:rsidRPr="005946E3">
        <w:rPr>
          <w:rFonts w:ascii="PT Astra Serif" w:hAnsi="PT Astra Serif"/>
          <w:sz w:val="26"/>
          <w:szCs w:val="26"/>
        </w:rPr>
        <w:t>(в данный период времени не включается оформление акта).</w:t>
      </w:r>
    </w:p>
    <w:p w14:paraId="0CD48266" w14:textId="23AC7797" w:rsidR="00257785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7</w:t>
      </w:r>
      <w:r w:rsidR="00911ED7" w:rsidRPr="005946E3">
        <w:rPr>
          <w:rFonts w:ascii="PT Astra Serif" w:hAnsi="PT Astra Serif"/>
          <w:sz w:val="26"/>
          <w:szCs w:val="26"/>
        </w:rPr>
        <w:t>9</w:t>
      </w:r>
      <w:r w:rsidR="001B70E4">
        <w:rPr>
          <w:rFonts w:ascii="PT Astra Serif" w:hAnsi="PT Astra Serif"/>
          <w:sz w:val="26"/>
          <w:szCs w:val="26"/>
        </w:rPr>
        <w:t>. </w:t>
      </w:r>
      <w:r w:rsidR="00257785" w:rsidRPr="005946E3">
        <w:rPr>
          <w:rFonts w:ascii="PT Astra Serif" w:hAnsi="PT Astra Serif"/>
          <w:sz w:val="26"/>
          <w:szCs w:val="26"/>
        </w:rPr>
        <w:t xml:space="preserve">По результатам постоянного рейда инспектор составляет акт </w:t>
      </w:r>
      <w:r w:rsidR="001B70E4">
        <w:rPr>
          <w:rFonts w:ascii="PT Astra Serif" w:hAnsi="PT Astra Serif"/>
          <w:sz w:val="26"/>
          <w:szCs w:val="26"/>
        </w:rPr>
        <w:br/>
      </w:r>
      <w:r w:rsidR="00257785" w:rsidRPr="005946E3">
        <w:rPr>
          <w:rFonts w:ascii="PT Astra Serif" w:hAnsi="PT Astra Serif"/>
          <w:sz w:val="26"/>
          <w:szCs w:val="26"/>
        </w:rPr>
        <w:t>в соответствии с частью 9 статьи 97</w:t>
      </w:r>
      <w:r w:rsidR="00257785" w:rsidRPr="005946E3">
        <w:rPr>
          <w:rFonts w:ascii="PT Astra Serif" w:hAnsi="PT Astra Serif"/>
          <w:sz w:val="26"/>
          <w:szCs w:val="26"/>
          <w:vertAlign w:val="superscript"/>
        </w:rPr>
        <w:t>1</w:t>
      </w:r>
      <w:r w:rsidR="00257785" w:rsidRPr="005946E3">
        <w:rPr>
          <w:rFonts w:ascii="PT Astra Serif" w:hAnsi="PT Astra Serif"/>
          <w:sz w:val="26"/>
          <w:szCs w:val="26"/>
        </w:rPr>
        <w:t xml:space="preserve"> Федерального закона № 248-ФЗ. Форма акта утверждается распоряжением Департамента.</w:t>
      </w:r>
    </w:p>
    <w:p w14:paraId="0197CE4E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7D23C36" w14:textId="6F3C51AD" w:rsidR="00BE1210" w:rsidRPr="005946E3" w:rsidRDefault="00257785" w:rsidP="005946E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5</w:t>
      </w:r>
      <w:r w:rsidR="001B70E4">
        <w:rPr>
          <w:rFonts w:ascii="PT Astra Serif" w:hAnsi="PT Astra Serif"/>
          <w:b w:val="0"/>
          <w:sz w:val="26"/>
          <w:szCs w:val="26"/>
        </w:rPr>
        <w:t>. </w:t>
      </w:r>
      <w:r w:rsidR="00BE1210" w:rsidRPr="005946E3">
        <w:rPr>
          <w:rFonts w:ascii="PT Astra Serif" w:hAnsi="PT Astra Serif"/>
          <w:b w:val="0"/>
          <w:sz w:val="26"/>
          <w:szCs w:val="26"/>
        </w:rPr>
        <w:t>Результаты контрольного (надзорного) мероприятия</w:t>
      </w:r>
    </w:p>
    <w:p w14:paraId="175CAE1A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98FC926" w14:textId="47B8ECAE" w:rsidR="00BE1210" w:rsidRPr="005946E3" w:rsidRDefault="00911ED7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80</w:t>
      </w:r>
      <w:r w:rsidR="001B70E4">
        <w:rPr>
          <w:rFonts w:ascii="PT Astra Serif" w:hAnsi="PT Astra Serif"/>
          <w:sz w:val="26"/>
          <w:szCs w:val="26"/>
        </w:rPr>
        <w:t>. </w:t>
      </w:r>
      <w:proofErr w:type="gramStart"/>
      <w:r w:rsidR="00BE1210" w:rsidRPr="005946E3">
        <w:rPr>
          <w:rFonts w:ascii="PT Astra Serif" w:hAnsi="PT Astra Serif"/>
          <w:sz w:val="26"/>
          <w:szCs w:val="26"/>
        </w:rPr>
        <w:t>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</w:t>
      </w:r>
      <w:r w:rsidR="009C4CE3">
        <w:rPr>
          <w:rFonts w:ascii="PT Astra Serif" w:hAnsi="PT Astra Serif"/>
          <w:sz w:val="26"/>
          <w:szCs w:val="26"/>
        </w:rPr>
        <w:t>надзорного) мероприятия (далее –</w:t>
      </w:r>
      <w:r w:rsidR="00BE1210" w:rsidRPr="005946E3">
        <w:rPr>
          <w:rFonts w:ascii="PT Astra Serif" w:hAnsi="PT Astra Serif"/>
          <w:sz w:val="26"/>
          <w:szCs w:val="26"/>
        </w:rPr>
        <w:t xml:space="preserve"> акт).</w:t>
      </w:r>
      <w:proofErr w:type="gramEnd"/>
    </w:p>
    <w:p w14:paraId="7C24AF5C" w14:textId="18578E96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Оформление акта осуществляется инспектором, проводившим контрольное (надзорное) мероприятие, в соответствии с требованиями статьи 87 Федерального закона </w:t>
      </w:r>
      <w:r w:rsidR="008D231B" w:rsidRPr="005946E3">
        <w:rPr>
          <w:rFonts w:ascii="PT Astra Serif" w:hAnsi="PT Astra Serif"/>
          <w:sz w:val="26"/>
          <w:szCs w:val="26"/>
        </w:rPr>
        <w:t>№</w:t>
      </w:r>
      <w:r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26686697" w14:textId="3565E6B5" w:rsidR="00346025" w:rsidRPr="005946E3" w:rsidRDefault="00346025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5946E3">
        <w:rPr>
          <w:rFonts w:ascii="PT Astra Serif" w:hAnsi="PT Astra Serif" w:cs="Calibri"/>
          <w:sz w:val="26"/>
          <w:szCs w:val="26"/>
        </w:rPr>
        <w:t xml:space="preserve">В случае проведения контрольных (надзорных) мероприятий </w:t>
      </w:r>
      <w:r w:rsidR="009C4CE3">
        <w:rPr>
          <w:rFonts w:ascii="PT Astra Serif" w:hAnsi="PT Astra Serif" w:cs="Calibri"/>
          <w:sz w:val="26"/>
          <w:szCs w:val="26"/>
        </w:rPr>
        <w:br/>
      </w:r>
      <w:r w:rsidRPr="005946E3">
        <w:rPr>
          <w:rFonts w:ascii="PT Astra Serif" w:hAnsi="PT Astra Serif" w:cs="Calibri"/>
          <w:sz w:val="26"/>
          <w:szCs w:val="26"/>
        </w:rPr>
        <w:t xml:space="preserve">с использованием мобильного приложения </w:t>
      </w:r>
      <w:r w:rsidR="008D231B" w:rsidRPr="005946E3">
        <w:rPr>
          <w:rFonts w:ascii="PT Astra Serif" w:hAnsi="PT Astra Serif" w:cs="Calibri"/>
          <w:sz w:val="26"/>
          <w:szCs w:val="26"/>
        </w:rPr>
        <w:t>«</w:t>
      </w:r>
      <w:r w:rsidRPr="005946E3">
        <w:rPr>
          <w:rFonts w:ascii="PT Astra Serif" w:hAnsi="PT Astra Serif" w:cs="Calibri"/>
          <w:sz w:val="26"/>
          <w:szCs w:val="26"/>
        </w:rPr>
        <w:t>Инспектор</w:t>
      </w:r>
      <w:r w:rsidR="008D231B" w:rsidRPr="005946E3">
        <w:rPr>
          <w:rFonts w:ascii="PT Astra Serif" w:hAnsi="PT Astra Serif" w:cs="Calibri"/>
          <w:sz w:val="26"/>
          <w:szCs w:val="26"/>
        </w:rPr>
        <w:t>»</w:t>
      </w:r>
      <w:r w:rsidRPr="005946E3">
        <w:rPr>
          <w:rFonts w:ascii="PT Astra Serif" w:hAnsi="PT Astra Serif" w:cs="Calibri"/>
          <w:sz w:val="26"/>
          <w:szCs w:val="26"/>
        </w:rPr>
        <w:t xml:space="preserve"> либо составления акта контрольного (надзорного) мероприятия без взаимодействия, а также в случае, если составление акта по результатам контрольного (надзорного) мероприятия на месте его проведения невозможно по причине совершения контрольных (надзорных) действий, предусмотренных </w:t>
      </w:r>
      <w:hyperlink r:id="rId14" w:history="1">
        <w:r w:rsidRPr="005946E3">
          <w:rPr>
            <w:rFonts w:ascii="PT Astra Serif" w:hAnsi="PT Astra Serif" w:cs="Calibri"/>
            <w:sz w:val="26"/>
            <w:szCs w:val="26"/>
          </w:rPr>
          <w:t>пунктами 6</w:t>
        </w:r>
      </w:hyperlink>
      <w:r w:rsidR="009C4CE3">
        <w:rPr>
          <w:rFonts w:ascii="PT Astra Serif" w:hAnsi="PT Astra Serif" w:cs="Calibri"/>
          <w:sz w:val="26"/>
          <w:szCs w:val="26"/>
        </w:rPr>
        <w:t xml:space="preserve"> –</w:t>
      </w:r>
      <w:r w:rsidRPr="005946E3">
        <w:rPr>
          <w:rFonts w:ascii="PT Astra Serif" w:hAnsi="PT Astra Serif" w:cs="Calibri"/>
          <w:sz w:val="26"/>
          <w:szCs w:val="26"/>
        </w:rPr>
        <w:t xml:space="preserve"> </w:t>
      </w:r>
      <w:hyperlink r:id="rId15" w:history="1">
        <w:r w:rsidRPr="005946E3">
          <w:rPr>
            <w:rFonts w:ascii="PT Astra Serif" w:hAnsi="PT Astra Serif" w:cs="Calibri"/>
            <w:sz w:val="26"/>
            <w:szCs w:val="26"/>
          </w:rPr>
          <w:t>9 части 1 статьи 65</w:t>
        </w:r>
      </w:hyperlink>
      <w:r w:rsidRPr="005946E3">
        <w:rPr>
          <w:rFonts w:ascii="PT Astra Serif" w:hAnsi="PT Astra Serif" w:cs="Calibri"/>
          <w:sz w:val="26"/>
          <w:szCs w:val="26"/>
        </w:rPr>
        <w:t xml:space="preserve"> Федерального закона №</w:t>
      </w:r>
      <w:r w:rsidR="008D231B" w:rsidRPr="005946E3">
        <w:rPr>
          <w:rFonts w:ascii="PT Astra Serif" w:hAnsi="PT Astra Serif" w:cs="Calibri"/>
          <w:sz w:val="26"/>
          <w:szCs w:val="26"/>
        </w:rPr>
        <w:t xml:space="preserve"> </w:t>
      </w:r>
      <w:r w:rsidRPr="005946E3">
        <w:rPr>
          <w:rFonts w:ascii="PT Astra Serif" w:hAnsi="PT Astra Serif" w:cs="Calibri"/>
          <w:sz w:val="26"/>
          <w:szCs w:val="26"/>
        </w:rPr>
        <w:t>248-ФЗ, или в иных случаях, установленных Федеральным законом</w:t>
      </w:r>
      <w:proofErr w:type="gramEnd"/>
      <w:r w:rsidRPr="005946E3">
        <w:rPr>
          <w:rFonts w:ascii="PT Astra Serif" w:hAnsi="PT Astra Serif" w:cs="Calibri"/>
          <w:sz w:val="26"/>
          <w:szCs w:val="26"/>
        </w:rPr>
        <w:t xml:space="preserve"> №</w:t>
      </w:r>
      <w:r w:rsidR="008D231B" w:rsidRPr="005946E3">
        <w:rPr>
          <w:rFonts w:ascii="PT Astra Serif" w:hAnsi="PT Astra Serif" w:cs="Calibri"/>
          <w:sz w:val="26"/>
          <w:szCs w:val="26"/>
        </w:rPr>
        <w:t xml:space="preserve"> </w:t>
      </w:r>
      <w:r w:rsidRPr="005946E3">
        <w:rPr>
          <w:rFonts w:ascii="PT Astra Serif" w:hAnsi="PT Astra Serif" w:cs="Calibri"/>
          <w:sz w:val="26"/>
          <w:szCs w:val="26"/>
        </w:rPr>
        <w:t xml:space="preserve">248-ФЗ, Департамент направляет акт контролируемому лицу в порядке, установленном </w:t>
      </w:r>
      <w:hyperlink r:id="rId16" w:history="1">
        <w:r w:rsidRPr="005946E3">
          <w:rPr>
            <w:rFonts w:ascii="PT Astra Serif" w:hAnsi="PT Astra Serif" w:cs="Calibri"/>
            <w:sz w:val="26"/>
            <w:szCs w:val="26"/>
          </w:rPr>
          <w:t>статьей 21</w:t>
        </w:r>
      </w:hyperlink>
      <w:r w:rsidRPr="005946E3">
        <w:rPr>
          <w:rFonts w:ascii="PT Astra Serif" w:hAnsi="PT Astra Serif" w:cs="Calibri"/>
          <w:sz w:val="26"/>
          <w:szCs w:val="26"/>
        </w:rPr>
        <w:t xml:space="preserve"> Федерального закона №</w:t>
      </w:r>
      <w:r w:rsidR="008D231B" w:rsidRPr="005946E3">
        <w:rPr>
          <w:rFonts w:ascii="PT Astra Serif" w:hAnsi="PT Astra Serif" w:cs="Calibri"/>
          <w:sz w:val="26"/>
          <w:szCs w:val="26"/>
        </w:rPr>
        <w:t xml:space="preserve"> </w:t>
      </w:r>
      <w:r w:rsidRPr="005946E3">
        <w:rPr>
          <w:rFonts w:ascii="PT Astra Serif" w:hAnsi="PT Astra Serif" w:cs="Calibri"/>
          <w:sz w:val="26"/>
          <w:szCs w:val="26"/>
        </w:rPr>
        <w:t>248-ФЗ</w:t>
      </w:r>
      <w:r w:rsidR="00F724D2" w:rsidRPr="005946E3">
        <w:rPr>
          <w:rFonts w:ascii="PT Astra Serif" w:hAnsi="PT Astra Serif" w:cs="Calibri"/>
          <w:sz w:val="26"/>
          <w:szCs w:val="26"/>
        </w:rPr>
        <w:t>.</w:t>
      </w:r>
    </w:p>
    <w:p w14:paraId="0E34869A" w14:textId="401D6C1F" w:rsidR="00BE1210" w:rsidRPr="005946E3" w:rsidRDefault="00911ED7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81</w:t>
      </w:r>
      <w:r w:rsidR="009C4CE3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Ознакомление контролируемого лица (его представителя) с результатами контрольного (надзорного) мероприятия осуществляется инспектором, проводившим контрольное (надзорное) мероприятие, в порядке, предусмотренном статьей 88 Федерального закона </w:t>
      </w:r>
      <w:r w:rsidR="005E68D2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101C69F6" w14:textId="2D4F8B71" w:rsidR="00BE1210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</w:t>
      </w:r>
      <w:r w:rsidR="00911ED7" w:rsidRPr="005946E3">
        <w:rPr>
          <w:rFonts w:ascii="PT Astra Serif" w:hAnsi="PT Astra Serif"/>
          <w:sz w:val="26"/>
          <w:szCs w:val="26"/>
        </w:rPr>
        <w:t>2</w:t>
      </w:r>
      <w:r w:rsidR="009C4CE3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В случае несогласия с фактами и выводами, изложенными в акте, контролируемое лицо вправе направить жалобу в порядк</w:t>
      </w:r>
      <w:r w:rsidR="009C4CE3">
        <w:rPr>
          <w:rFonts w:ascii="PT Astra Serif" w:hAnsi="PT Astra Serif"/>
          <w:sz w:val="26"/>
          <w:szCs w:val="26"/>
        </w:rPr>
        <w:t>е, предусмотренном статьями 39 – </w:t>
      </w:r>
      <w:hyperlink r:id="rId17">
        <w:r w:rsidR="00BE1210" w:rsidRPr="005946E3">
          <w:rPr>
            <w:rFonts w:ascii="PT Astra Serif" w:hAnsi="PT Astra Serif"/>
            <w:sz w:val="26"/>
            <w:szCs w:val="26"/>
          </w:rPr>
          <w:t>43</w:t>
        </w:r>
      </w:hyperlink>
      <w:r w:rsidR="00BE1210" w:rsidRPr="005946E3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5E68D2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248-ФЗ, разделом </w:t>
      </w:r>
      <w:r w:rsidR="0069770E" w:rsidRPr="005946E3">
        <w:rPr>
          <w:rFonts w:ascii="PT Astra Serif" w:hAnsi="PT Astra Serif"/>
          <w:sz w:val="26"/>
          <w:szCs w:val="26"/>
        </w:rPr>
        <w:t>5</w:t>
      </w:r>
      <w:r w:rsidR="00BE1210" w:rsidRPr="005946E3">
        <w:rPr>
          <w:rFonts w:ascii="PT Astra Serif" w:hAnsi="PT Astra Serif"/>
          <w:sz w:val="26"/>
          <w:szCs w:val="26"/>
        </w:rPr>
        <w:t xml:space="preserve"> настоящего Положения.</w:t>
      </w:r>
    </w:p>
    <w:p w14:paraId="2D19B5B2" w14:textId="7EDEBA61" w:rsidR="00BE1210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</w:t>
      </w:r>
      <w:r w:rsidR="00911ED7" w:rsidRPr="005946E3">
        <w:rPr>
          <w:rFonts w:ascii="PT Astra Serif" w:hAnsi="PT Astra Serif"/>
          <w:sz w:val="26"/>
          <w:szCs w:val="26"/>
        </w:rPr>
        <w:t>3</w:t>
      </w:r>
      <w:r w:rsidR="009C4CE3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В случае выявления при проведении контрольного (надзорного) мероприятия контролируемым лицом </w:t>
      </w:r>
      <w:r w:rsidR="00131A86" w:rsidRPr="005946E3">
        <w:rPr>
          <w:rFonts w:ascii="PT Astra Serif" w:hAnsi="PT Astra Serif"/>
          <w:sz w:val="26"/>
          <w:szCs w:val="26"/>
        </w:rPr>
        <w:t xml:space="preserve">нарушений </w:t>
      </w:r>
      <w:r w:rsidR="00BE1210" w:rsidRPr="005946E3">
        <w:rPr>
          <w:rFonts w:ascii="PT Astra Serif" w:hAnsi="PT Astra Serif"/>
          <w:sz w:val="26"/>
          <w:szCs w:val="26"/>
        </w:rPr>
        <w:t xml:space="preserve">обязательных требований инспектор, проводивший контрольное (надзорное) мероприятие, совершает действия, предусмотренные </w:t>
      </w:r>
      <w:hyperlink r:id="rId18">
        <w:r w:rsidR="00BE1210" w:rsidRPr="005946E3">
          <w:rPr>
            <w:rFonts w:ascii="PT Astra Serif" w:hAnsi="PT Astra Serif"/>
            <w:sz w:val="26"/>
            <w:szCs w:val="26"/>
          </w:rPr>
          <w:t>частью 2 статьи 90</w:t>
        </w:r>
      </w:hyperlink>
      <w:r w:rsidR="00BE1210" w:rsidRPr="005946E3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7117D9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6EC7D1C5" w14:textId="3DABD1D0" w:rsidR="00EB2FEA" w:rsidRPr="005946E3" w:rsidRDefault="00EB2FEA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 w:cs="Calibri"/>
          <w:sz w:val="26"/>
          <w:szCs w:val="26"/>
        </w:rPr>
        <w:t xml:space="preserve">Предписание </w:t>
      </w:r>
      <w:r w:rsidR="00BD58DA" w:rsidRPr="005946E3">
        <w:rPr>
          <w:rFonts w:ascii="PT Astra Serif" w:hAnsi="PT Astra Serif" w:cs="Calibri"/>
          <w:sz w:val="26"/>
          <w:szCs w:val="26"/>
        </w:rPr>
        <w:t xml:space="preserve">об устранении выявленных нарушений обязательных требований (далее – предписание) </w:t>
      </w:r>
      <w:r w:rsidRPr="005946E3">
        <w:rPr>
          <w:rFonts w:ascii="PT Astra Serif" w:hAnsi="PT Astra Serif" w:cs="Calibri"/>
          <w:sz w:val="26"/>
          <w:szCs w:val="26"/>
        </w:rPr>
        <w:t>выдается контролируемому лицу в случае, если выявленные нарушения обязательных требований не устранены до окончания проведения контрольного (надзорного) мероприятия в порядке, предусмотренном ст</w:t>
      </w:r>
      <w:r w:rsidR="00FC38DA" w:rsidRPr="005946E3">
        <w:rPr>
          <w:rFonts w:ascii="PT Astra Serif" w:hAnsi="PT Astra Serif" w:cs="Calibri"/>
          <w:sz w:val="26"/>
          <w:szCs w:val="26"/>
        </w:rPr>
        <w:t>атьей</w:t>
      </w:r>
      <w:r w:rsidRPr="005946E3">
        <w:rPr>
          <w:rFonts w:ascii="PT Astra Serif" w:hAnsi="PT Astra Serif" w:cs="Calibri"/>
          <w:sz w:val="26"/>
          <w:szCs w:val="26"/>
        </w:rPr>
        <w:t xml:space="preserve"> 90</w:t>
      </w:r>
      <w:r w:rsidRPr="005946E3">
        <w:rPr>
          <w:rFonts w:ascii="PT Astra Serif" w:hAnsi="PT Astra Serif" w:cs="Calibri"/>
          <w:sz w:val="26"/>
          <w:szCs w:val="26"/>
          <w:vertAlign w:val="superscript"/>
        </w:rPr>
        <w:t>1</w:t>
      </w:r>
      <w:r w:rsidRPr="005946E3">
        <w:rPr>
          <w:rFonts w:ascii="PT Astra Serif" w:hAnsi="PT Astra Serif" w:cs="Calibri"/>
          <w:sz w:val="26"/>
          <w:szCs w:val="26"/>
        </w:rPr>
        <w:t xml:space="preserve"> Федерального закона №</w:t>
      </w:r>
      <w:r w:rsidR="009F741E" w:rsidRPr="005946E3">
        <w:rPr>
          <w:rFonts w:ascii="PT Astra Serif" w:hAnsi="PT Astra Serif" w:cs="Calibri"/>
          <w:sz w:val="26"/>
          <w:szCs w:val="26"/>
        </w:rPr>
        <w:t xml:space="preserve"> </w:t>
      </w:r>
      <w:r w:rsidRPr="005946E3">
        <w:rPr>
          <w:rFonts w:ascii="PT Astra Serif" w:hAnsi="PT Astra Serif" w:cs="Calibri"/>
          <w:sz w:val="26"/>
          <w:szCs w:val="26"/>
        </w:rPr>
        <w:t>248-ФЗ.</w:t>
      </w:r>
    </w:p>
    <w:p w14:paraId="482DE86A" w14:textId="5C89D11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0" w:name="_Hlk199252619"/>
      <w:r w:rsidRPr="005946E3">
        <w:rPr>
          <w:rFonts w:ascii="PT Astra Serif" w:hAnsi="PT Astra Serif"/>
          <w:sz w:val="26"/>
          <w:szCs w:val="26"/>
        </w:rPr>
        <w:t>Вопрос о выдаче контролируемому лицу рекомендаций по соблюдению обязательных требований, проведени</w:t>
      </w:r>
      <w:r w:rsidR="00131A86">
        <w:rPr>
          <w:rFonts w:ascii="PT Astra Serif" w:hAnsi="PT Astra Serif"/>
          <w:sz w:val="26"/>
          <w:szCs w:val="26"/>
        </w:rPr>
        <w:t>ю</w:t>
      </w:r>
      <w:r w:rsidRPr="005946E3">
        <w:rPr>
          <w:rFonts w:ascii="PT Astra Serif" w:hAnsi="PT Astra Serif"/>
          <w:sz w:val="26"/>
          <w:szCs w:val="26"/>
        </w:rPr>
        <w:t xml:space="preserve"> иных мероприятий, направленных </w:t>
      </w:r>
      <w:r w:rsidR="009C4CE3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на профилактику рисков причинения вреда (ущерба) охран</w:t>
      </w:r>
      <w:r w:rsidR="009C4CE3">
        <w:rPr>
          <w:rFonts w:ascii="PT Astra Serif" w:hAnsi="PT Astra Serif"/>
          <w:sz w:val="26"/>
          <w:szCs w:val="26"/>
        </w:rPr>
        <w:t>яемым законом ценностям (далее –</w:t>
      </w:r>
      <w:r w:rsidRPr="005946E3">
        <w:rPr>
          <w:rFonts w:ascii="PT Astra Serif" w:hAnsi="PT Astra Serif"/>
          <w:sz w:val="26"/>
          <w:szCs w:val="26"/>
        </w:rPr>
        <w:t xml:space="preserve"> рекомендации), инспектор, проводивший контрольное (надзорное) мероприятие, рассматривает в течение пяти рабочих дней со дня оформления акта.</w:t>
      </w:r>
    </w:p>
    <w:p w14:paraId="2439FD4E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Формы предписания и рекомендаций утверждаются распоряжением Департамента.</w:t>
      </w:r>
    </w:p>
    <w:p w14:paraId="5FB76829" w14:textId="2C3E4440" w:rsidR="004E1873" w:rsidRPr="005946E3" w:rsidRDefault="004E187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 w:cs="Calibri"/>
          <w:sz w:val="26"/>
          <w:szCs w:val="26"/>
        </w:rPr>
        <w:t xml:space="preserve">Контролируемое лицо, в отношении которого выявлены нарушения обязательных требований, вправе подать ходатайство о заключении </w:t>
      </w:r>
      <w:r w:rsidR="009C4CE3">
        <w:rPr>
          <w:rFonts w:ascii="PT Astra Serif" w:hAnsi="PT Astra Serif" w:cs="Calibri"/>
          <w:sz w:val="26"/>
          <w:szCs w:val="26"/>
        </w:rPr>
        <w:br/>
      </w:r>
      <w:r w:rsidRPr="005946E3">
        <w:rPr>
          <w:rFonts w:ascii="PT Astra Serif" w:hAnsi="PT Astra Serif" w:cs="Calibri"/>
          <w:sz w:val="26"/>
          <w:szCs w:val="26"/>
        </w:rPr>
        <w:t xml:space="preserve">с Департаментом соглашения о надлежащем устранении выявленных нарушений </w:t>
      </w:r>
      <w:r w:rsidR="009C4CE3">
        <w:rPr>
          <w:rFonts w:ascii="PT Astra Serif" w:hAnsi="PT Astra Serif" w:cs="Calibri"/>
          <w:sz w:val="26"/>
          <w:szCs w:val="26"/>
        </w:rPr>
        <w:t>обязательных требований (далее –</w:t>
      </w:r>
      <w:r w:rsidRPr="005946E3">
        <w:rPr>
          <w:rFonts w:ascii="PT Astra Serif" w:hAnsi="PT Astra Serif" w:cs="Calibri"/>
          <w:sz w:val="26"/>
          <w:szCs w:val="26"/>
        </w:rPr>
        <w:t xml:space="preserve"> соглашение).</w:t>
      </w:r>
    </w:p>
    <w:p w14:paraId="1A23CA08" w14:textId="77777777" w:rsidR="004E1873" w:rsidRPr="005946E3" w:rsidRDefault="004E1873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5946E3">
        <w:rPr>
          <w:rFonts w:ascii="PT Astra Serif" w:hAnsi="PT Astra Serif" w:cs="Calibri"/>
          <w:sz w:val="26"/>
          <w:szCs w:val="26"/>
        </w:rPr>
        <w:t>Соглашение заключается в порядке, предусмотренном статье</w:t>
      </w:r>
      <w:r w:rsidR="005609AA" w:rsidRPr="005946E3">
        <w:rPr>
          <w:rFonts w:ascii="PT Astra Serif" w:hAnsi="PT Astra Serif" w:cs="Calibri"/>
          <w:sz w:val="26"/>
          <w:szCs w:val="26"/>
        </w:rPr>
        <w:t>й</w:t>
      </w:r>
      <w:r w:rsidRPr="005946E3">
        <w:rPr>
          <w:rFonts w:ascii="PT Astra Serif" w:hAnsi="PT Astra Serif" w:cs="Calibri"/>
          <w:sz w:val="26"/>
          <w:szCs w:val="26"/>
        </w:rPr>
        <w:t xml:space="preserve"> 90</w:t>
      </w:r>
      <w:r w:rsidRPr="005946E3">
        <w:rPr>
          <w:rFonts w:ascii="PT Astra Serif" w:hAnsi="PT Astra Serif" w:cs="Calibri"/>
          <w:sz w:val="26"/>
          <w:szCs w:val="26"/>
          <w:vertAlign w:val="superscript"/>
        </w:rPr>
        <w:t>2</w:t>
      </w:r>
      <w:r w:rsidRPr="005946E3">
        <w:rPr>
          <w:rFonts w:ascii="PT Astra Serif" w:hAnsi="PT Astra Serif" w:cs="Calibri"/>
          <w:sz w:val="26"/>
          <w:szCs w:val="26"/>
        </w:rPr>
        <w:t xml:space="preserve"> Федерального закона №</w:t>
      </w:r>
      <w:r w:rsidR="007117D9" w:rsidRPr="005946E3">
        <w:rPr>
          <w:rFonts w:ascii="PT Astra Serif" w:hAnsi="PT Astra Serif" w:cs="Calibri"/>
          <w:sz w:val="26"/>
          <w:szCs w:val="26"/>
        </w:rPr>
        <w:t xml:space="preserve"> </w:t>
      </w:r>
      <w:r w:rsidRPr="005946E3">
        <w:rPr>
          <w:rFonts w:ascii="PT Astra Serif" w:hAnsi="PT Astra Serif" w:cs="Calibri"/>
          <w:sz w:val="26"/>
          <w:szCs w:val="26"/>
        </w:rPr>
        <w:t>248-ФЗ.</w:t>
      </w:r>
    </w:p>
    <w:p w14:paraId="69201124" w14:textId="3888FADE" w:rsidR="00BD59F9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</w:t>
      </w:r>
      <w:r w:rsidR="00911ED7" w:rsidRPr="005946E3">
        <w:rPr>
          <w:rFonts w:ascii="PT Astra Serif" w:hAnsi="PT Astra Serif"/>
          <w:sz w:val="26"/>
          <w:szCs w:val="26"/>
        </w:rPr>
        <w:t>4</w:t>
      </w:r>
      <w:r w:rsidR="009C4CE3">
        <w:rPr>
          <w:rFonts w:ascii="PT Astra Serif" w:hAnsi="PT Astra Serif"/>
          <w:sz w:val="26"/>
          <w:szCs w:val="26"/>
        </w:rPr>
        <w:t>. </w:t>
      </w:r>
      <w:r w:rsidR="00BD59F9" w:rsidRPr="005946E3">
        <w:rPr>
          <w:rFonts w:ascii="PT Astra Serif" w:hAnsi="PT Astra Serif"/>
          <w:sz w:val="26"/>
          <w:szCs w:val="26"/>
        </w:rPr>
        <w:t xml:space="preserve">Наряду с решениями, принимаемыми по результатам контрольных (надзорных) мероприятий в соответствии с </w:t>
      </w:r>
      <w:hyperlink w:anchor="P210" w:tooltip="61. В случае выявления при проведении контрольного (надзорного) мероприятия нарушений обязательных требований Департамент принимает решения, предусмотренные частью 2 статьи 90 Федерального закона N 248-ФЗ.">
        <w:r w:rsidR="00BD59F9" w:rsidRPr="005946E3">
          <w:rPr>
            <w:rFonts w:ascii="PT Astra Serif" w:hAnsi="PT Astra Serif"/>
            <w:sz w:val="26"/>
            <w:szCs w:val="26"/>
          </w:rPr>
          <w:t xml:space="preserve">пунктом </w:t>
        </w:r>
      </w:hyperlink>
      <w:r w:rsidR="00911ED7" w:rsidRPr="005946E3">
        <w:rPr>
          <w:rFonts w:ascii="PT Astra Serif" w:hAnsi="PT Astra Serif"/>
          <w:sz w:val="26"/>
          <w:szCs w:val="26"/>
        </w:rPr>
        <w:t>8</w:t>
      </w:r>
      <w:r w:rsidR="00BD59F9" w:rsidRPr="005946E3">
        <w:rPr>
          <w:rFonts w:ascii="PT Astra Serif" w:hAnsi="PT Astra Serif"/>
          <w:sz w:val="26"/>
          <w:szCs w:val="26"/>
        </w:rPr>
        <w:t>3 настоящего Положения, Департамент в соответствии со ста</w:t>
      </w:r>
      <w:r w:rsidR="009C4CE3">
        <w:rPr>
          <w:rFonts w:ascii="PT Astra Serif" w:hAnsi="PT Astra Serif"/>
          <w:sz w:val="26"/>
          <w:szCs w:val="26"/>
        </w:rPr>
        <w:t>тьей 19.5 Федерального закона № </w:t>
      </w:r>
      <w:r w:rsidR="00BD59F9" w:rsidRPr="005946E3">
        <w:rPr>
          <w:rFonts w:ascii="PT Astra Serif" w:hAnsi="PT Astra Serif"/>
          <w:sz w:val="26"/>
          <w:szCs w:val="26"/>
        </w:rPr>
        <w:t>132-ФЗ вправе:</w:t>
      </w:r>
    </w:p>
    <w:p w14:paraId="0E3E8938" w14:textId="4BE49D02" w:rsidR="00BD59F9" w:rsidRPr="005946E3" w:rsidRDefault="009C4CE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BD59F9" w:rsidRPr="005946E3">
        <w:rPr>
          <w:rFonts w:ascii="PT Astra Serif" w:hAnsi="PT Astra Serif"/>
          <w:sz w:val="26"/>
          <w:szCs w:val="26"/>
        </w:rPr>
        <w:t xml:space="preserve">выдавать предписание об устранении нарушений обязательных требований, выявленных в ходе выездного обследования или наблюдения </w:t>
      </w:r>
      <w:r>
        <w:rPr>
          <w:rFonts w:ascii="PT Astra Serif" w:hAnsi="PT Astra Serif"/>
          <w:sz w:val="26"/>
          <w:szCs w:val="26"/>
        </w:rPr>
        <w:br/>
      </w:r>
      <w:r w:rsidR="00BD59F9" w:rsidRPr="005946E3">
        <w:rPr>
          <w:rFonts w:ascii="PT Astra Serif" w:hAnsi="PT Astra Serif"/>
          <w:sz w:val="26"/>
          <w:szCs w:val="26"/>
        </w:rPr>
        <w:t>за соблюдением обязательных требований;</w:t>
      </w:r>
    </w:p>
    <w:p w14:paraId="1022D57B" w14:textId="72896BB9" w:rsidR="00BD59F9" w:rsidRPr="005946E3" w:rsidRDefault="009C4CE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BD59F9" w:rsidRPr="005946E3">
        <w:rPr>
          <w:rFonts w:ascii="PT Astra Serif" w:hAnsi="PT Astra Serif"/>
          <w:sz w:val="26"/>
          <w:szCs w:val="26"/>
        </w:rPr>
        <w:t xml:space="preserve">выдавать предписание владельцу </w:t>
      </w:r>
      <w:proofErr w:type="spellStart"/>
      <w:r w:rsidR="00BD59F9" w:rsidRPr="005946E3">
        <w:rPr>
          <w:rFonts w:ascii="PT Astra Serif" w:hAnsi="PT Astra Serif"/>
          <w:sz w:val="26"/>
          <w:szCs w:val="26"/>
        </w:rPr>
        <w:t>агрегатора</w:t>
      </w:r>
      <w:proofErr w:type="spellEnd"/>
      <w:r w:rsidR="00BD59F9" w:rsidRPr="005946E3">
        <w:rPr>
          <w:rFonts w:ascii="PT Astra Serif" w:hAnsi="PT Astra Serif"/>
          <w:sz w:val="26"/>
          <w:szCs w:val="26"/>
        </w:rPr>
        <w:t xml:space="preserve"> информации об услугах, владельцу сервиса объявлений о незамедлительном прекращении распространения информации о предоставляемых услугах средства размещения (гостиничных услугах);</w:t>
      </w:r>
    </w:p>
    <w:p w14:paraId="236482A3" w14:textId="1DC000E8" w:rsidR="00BD59F9" w:rsidRPr="005946E3" w:rsidRDefault="009C4CE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3) </w:t>
      </w:r>
      <w:r w:rsidR="00BD59F9" w:rsidRPr="005946E3">
        <w:rPr>
          <w:rFonts w:ascii="PT Astra Serif" w:hAnsi="PT Astra Serif"/>
          <w:sz w:val="26"/>
          <w:szCs w:val="26"/>
        </w:rPr>
        <w:t xml:space="preserve">в случае выявления несоответствия средства размещения требованиям </w:t>
      </w:r>
      <w:r>
        <w:rPr>
          <w:rFonts w:ascii="PT Astra Serif" w:hAnsi="PT Astra Serif"/>
          <w:sz w:val="26"/>
          <w:szCs w:val="26"/>
        </w:rPr>
        <w:br/>
      </w:r>
      <w:r w:rsidR="00BD59F9" w:rsidRPr="005946E3">
        <w:rPr>
          <w:rFonts w:ascii="PT Astra Serif" w:hAnsi="PT Astra Serif"/>
          <w:sz w:val="26"/>
          <w:szCs w:val="26"/>
        </w:rPr>
        <w:t xml:space="preserve">к категории средств размещения, указанной в реестре классифицированных средств размещения, направлять в организацию, осуществляющую классификацию в сфере туристской индустрии, соответствующую информацию с запросом </w:t>
      </w:r>
      <w:r>
        <w:rPr>
          <w:rFonts w:ascii="PT Astra Serif" w:hAnsi="PT Astra Serif"/>
          <w:sz w:val="26"/>
          <w:szCs w:val="26"/>
        </w:rPr>
        <w:br/>
      </w:r>
      <w:r w:rsidR="00BD59F9" w:rsidRPr="005946E3">
        <w:rPr>
          <w:rFonts w:ascii="PT Astra Serif" w:hAnsi="PT Astra Serif"/>
          <w:sz w:val="26"/>
          <w:szCs w:val="26"/>
        </w:rPr>
        <w:t xml:space="preserve">о предоставлении сведений о принятых мерах, направленных на устранение несоответствия средства размещения указанным требованиям, в том числе </w:t>
      </w:r>
      <w:r>
        <w:rPr>
          <w:rFonts w:ascii="PT Astra Serif" w:hAnsi="PT Astra Serif"/>
          <w:sz w:val="26"/>
          <w:szCs w:val="26"/>
        </w:rPr>
        <w:br/>
      </w:r>
      <w:r w:rsidR="00BD59F9" w:rsidRPr="005946E3">
        <w:rPr>
          <w:rFonts w:ascii="PT Astra Serif" w:hAnsi="PT Astra Serif"/>
          <w:sz w:val="26"/>
          <w:szCs w:val="26"/>
        </w:rPr>
        <w:t>о проведении внепланового подтверждения соответствия средства размещения требованиям к присвоенной категории средства</w:t>
      </w:r>
      <w:proofErr w:type="gramEnd"/>
      <w:r w:rsidR="00BD59F9" w:rsidRPr="005946E3">
        <w:rPr>
          <w:rFonts w:ascii="PT Astra Serif" w:hAnsi="PT Astra Serif"/>
          <w:sz w:val="26"/>
          <w:szCs w:val="26"/>
        </w:rPr>
        <w:t xml:space="preserve"> размещения;</w:t>
      </w:r>
    </w:p>
    <w:p w14:paraId="61F46E78" w14:textId="364693ED" w:rsidR="00BD59F9" w:rsidRPr="005946E3" w:rsidRDefault="009C4CE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BD59F9" w:rsidRPr="005946E3">
        <w:rPr>
          <w:rFonts w:ascii="PT Astra Serif" w:hAnsi="PT Astra Serif"/>
          <w:sz w:val="26"/>
          <w:szCs w:val="26"/>
        </w:rPr>
        <w:t>принимать решения о приостановлении, возобновлении действия классификации средства размещения, а также о прекращении действия классификации средства размещения (об исключении сведений о средстве размещения из реестра классифицированных средств размещения);</w:t>
      </w:r>
    </w:p>
    <w:p w14:paraId="793EE7D4" w14:textId="2BAC1041" w:rsidR="00BD59F9" w:rsidRPr="005946E3" w:rsidRDefault="009C4CE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BD59F9" w:rsidRPr="005946E3">
        <w:rPr>
          <w:rFonts w:ascii="PT Astra Serif" w:hAnsi="PT Astra Serif"/>
          <w:sz w:val="26"/>
          <w:szCs w:val="26"/>
        </w:rPr>
        <w:t xml:space="preserve">принимать решения о прекращении аттестации экскурсовода (гида) </w:t>
      </w:r>
      <w:r>
        <w:rPr>
          <w:rFonts w:ascii="PT Astra Serif" w:hAnsi="PT Astra Serif"/>
          <w:sz w:val="26"/>
          <w:szCs w:val="26"/>
        </w:rPr>
        <w:br/>
      </w:r>
      <w:r w:rsidR="00BD59F9" w:rsidRPr="005946E3">
        <w:rPr>
          <w:rFonts w:ascii="PT Astra Serif" w:hAnsi="PT Astra Serif"/>
          <w:sz w:val="26"/>
          <w:szCs w:val="26"/>
        </w:rPr>
        <w:t>и гида-переводчика и об исключении сведений о них из единого федерального реестра экскурсоводов (гидов) и гидов-переводчиков.</w:t>
      </w:r>
    </w:p>
    <w:p w14:paraId="577FDDA3" w14:textId="7D50A1FA" w:rsidR="00BD59F9" w:rsidRPr="005946E3" w:rsidRDefault="00BD59F9" w:rsidP="0059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14:paraId="2C0295AD" w14:textId="34C4F6B1" w:rsidR="00BE1210" w:rsidRPr="005946E3" w:rsidRDefault="00663D75" w:rsidP="005946E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bookmarkStart w:id="21" w:name="P311"/>
      <w:bookmarkEnd w:id="20"/>
      <w:bookmarkEnd w:id="21"/>
      <w:r w:rsidRPr="005946E3">
        <w:rPr>
          <w:rFonts w:ascii="PT Astra Serif" w:hAnsi="PT Astra Serif"/>
          <w:b w:val="0"/>
          <w:sz w:val="26"/>
          <w:szCs w:val="26"/>
        </w:rPr>
        <w:t>6</w:t>
      </w:r>
      <w:r w:rsidR="009C4CE3">
        <w:rPr>
          <w:rFonts w:ascii="PT Astra Serif" w:hAnsi="PT Astra Serif"/>
          <w:b w:val="0"/>
          <w:sz w:val="26"/>
          <w:szCs w:val="26"/>
        </w:rPr>
        <w:t>. </w:t>
      </w:r>
      <w:r w:rsidR="00BE1210" w:rsidRPr="005946E3">
        <w:rPr>
          <w:rFonts w:ascii="PT Astra Serif" w:hAnsi="PT Astra Serif"/>
          <w:b w:val="0"/>
          <w:sz w:val="26"/>
          <w:szCs w:val="26"/>
        </w:rPr>
        <w:t>Досудебный порядок обжалования решений Департамента,</w:t>
      </w:r>
    </w:p>
    <w:p w14:paraId="7A34C631" w14:textId="77777777" w:rsidR="00BE1210" w:rsidRPr="005946E3" w:rsidRDefault="00BE1210" w:rsidP="005946E3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действий (бездействия) должностных лиц Департамента</w:t>
      </w:r>
    </w:p>
    <w:p w14:paraId="55A4366B" w14:textId="77777777" w:rsidR="00BE1210" w:rsidRPr="005946E3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7C88103" w14:textId="1E93C095" w:rsidR="00BE1210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</w:t>
      </w:r>
      <w:r w:rsidR="00911ED7" w:rsidRPr="005946E3">
        <w:rPr>
          <w:rFonts w:ascii="PT Astra Serif" w:hAnsi="PT Astra Serif"/>
          <w:sz w:val="26"/>
          <w:szCs w:val="26"/>
        </w:rPr>
        <w:t>5</w:t>
      </w:r>
      <w:r w:rsidR="009C4CE3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Обжалование контролируемым лицом принятого в отношении него решения Департамента или совершенных в отношении него действий (бездействия) должностных лиц Департамента осуществляется в порядк</w:t>
      </w:r>
      <w:r w:rsidR="009C4CE3">
        <w:rPr>
          <w:rFonts w:ascii="PT Astra Serif" w:hAnsi="PT Astra Serif"/>
          <w:sz w:val="26"/>
          <w:szCs w:val="26"/>
        </w:rPr>
        <w:t>е, предусмотренном статьями 39 –</w:t>
      </w:r>
      <w:r w:rsidR="00BE1210" w:rsidRPr="005946E3">
        <w:rPr>
          <w:rFonts w:ascii="PT Astra Serif" w:hAnsi="PT Astra Serif"/>
          <w:sz w:val="26"/>
          <w:szCs w:val="26"/>
        </w:rPr>
        <w:t xml:space="preserve"> </w:t>
      </w:r>
      <w:hyperlink r:id="rId19">
        <w:r w:rsidR="00BE1210" w:rsidRPr="005946E3">
          <w:rPr>
            <w:rFonts w:ascii="PT Astra Serif" w:hAnsi="PT Astra Serif"/>
            <w:sz w:val="26"/>
            <w:szCs w:val="26"/>
          </w:rPr>
          <w:t>43</w:t>
        </w:r>
      </w:hyperlink>
      <w:r w:rsidR="00BE1210" w:rsidRPr="005946E3">
        <w:rPr>
          <w:rFonts w:ascii="PT Astra Serif" w:hAnsi="PT Astra Serif"/>
          <w:sz w:val="26"/>
          <w:szCs w:val="26"/>
        </w:rPr>
        <w:t xml:space="preserve"> Федерального закона </w:t>
      </w:r>
      <w:r w:rsidR="007117D9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020A1747" w14:textId="1836DD54" w:rsidR="00BE1210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</w:t>
      </w:r>
      <w:r w:rsidR="00911ED7" w:rsidRPr="005946E3">
        <w:rPr>
          <w:rFonts w:ascii="PT Astra Serif" w:hAnsi="PT Astra Serif"/>
          <w:sz w:val="26"/>
          <w:szCs w:val="26"/>
        </w:rPr>
        <w:t>6</w:t>
      </w:r>
      <w:r w:rsidR="009C4CE3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Жалоба на решение Департамента, действия (бездействие) </w:t>
      </w:r>
      <w:r w:rsidR="009C4CE3">
        <w:rPr>
          <w:rFonts w:ascii="PT Astra Serif" w:hAnsi="PT Astra Serif"/>
          <w:sz w:val="26"/>
          <w:szCs w:val="26"/>
        </w:rPr>
        <w:br/>
      </w:r>
      <w:r w:rsidR="00BE1210" w:rsidRPr="005946E3">
        <w:rPr>
          <w:rFonts w:ascii="PT Astra Serif" w:hAnsi="PT Astra Serif"/>
          <w:sz w:val="26"/>
          <w:szCs w:val="26"/>
        </w:rPr>
        <w:t>его должностных лиц в досудебном порядке рассматривается начальником Департамента, в отсу</w:t>
      </w:r>
      <w:r w:rsidR="009C4CE3">
        <w:rPr>
          <w:rFonts w:ascii="PT Astra Serif" w:hAnsi="PT Astra Serif"/>
          <w:sz w:val="26"/>
          <w:szCs w:val="26"/>
        </w:rPr>
        <w:t>тствие начальника Департамента –</w:t>
      </w:r>
      <w:r w:rsidR="00BE1210" w:rsidRPr="005946E3">
        <w:rPr>
          <w:rFonts w:ascii="PT Astra Serif" w:hAnsi="PT Astra Serif"/>
          <w:sz w:val="26"/>
          <w:szCs w:val="26"/>
        </w:rPr>
        <w:t xml:space="preserve"> замест</w:t>
      </w:r>
      <w:r w:rsidR="009C4CE3">
        <w:rPr>
          <w:rFonts w:ascii="PT Astra Serif" w:hAnsi="PT Astra Serif"/>
          <w:sz w:val="26"/>
          <w:szCs w:val="26"/>
        </w:rPr>
        <w:t>ителем начальника Департамента –</w:t>
      </w:r>
      <w:r w:rsidR="00BE1210" w:rsidRPr="005946E3">
        <w:rPr>
          <w:rFonts w:ascii="PT Astra Serif" w:hAnsi="PT Astra Serif"/>
          <w:sz w:val="26"/>
          <w:szCs w:val="26"/>
        </w:rPr>
        <w:t xml:space="preserve"> председателем комитета организационно-правового обеспечения.</w:t>
      </w:r>
    </w:p>
    <w:p w14:paraId="582BA155" w14:textId="77280C8E" w:rsidR="00BE1210" w:rsidRPr="005946E3" w:rsidRDefault="00AB0FDE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</w:t>
      </w:r>
      <w:r w:rsidR="00911ED7" w:rsidRPr="005946E3">
        <w:rPr>
          <w:rFonts w:ascii="PT Astra Serif" w:hAnsi="PT Astra Serif"/>
          <w:sz w:val="26"/>
          <w:szCs w:val="26"/>
        </w:rPr>
        <w:t>7</w:t>
      </w:r>
      <w:r w:rsidR="009C4CE3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Жалоба на действия (бездействие) начальника Департамента рассматривается </w:t>
      </w:r>
      <w:r w:rsidR="00EC10B0" w:rsidRPr="005946E3">
        <w:rPr>
          <w:rFonts w:ascii="PT Astra Serif" w:hAnsi="PT Astra Serif"/>
          <w:sz w:val="26"/>
          <w:szCs w:val="26"/>
        </w:rPr>
        <w:t>начальником Департ</w:t>
      </w:r>
      <w:r w:rsidR="00F51BEC" w:rsidRPr="005946E3">
        <w:rPr>
          <w:rFonts w:ascii="PT Astra Serif" w:hAnsi="PT Astra Serif"/>
          <w:sz w:val="26"/>
          <w:szCs w:val="26"/>
        </w:rPr>
        <w:t>а</w:t>
      </w:r>
      <w:r w:rsidR="00EC10B0" w:rsidRPr="005946E3">
        <w:rPr>
          <w:rFonts w:ascii="PT Astra Serif" w:hAnsi="PT Astra Serif"/>
          <w:sz w:val="26"/>
          <w:szCs w:val="26"/>
        </w:rPr>
        <w:t>мента</w:t>
      </w:r>
      <w:r w:rsidR="007117D9" w:rsidRPr="005946E3">
        <w:rPr>
          <w:rFonts w:ascii="PT Astra Serif" w:hAnsi="PT Astra Serif"/>
          <w:sz w:val="26"/>
          <w:szCs w:val="26"/>
        </w:rPr>
        <w:t>.</w:t>
      </w:r>
    </w:p>
    <w:p w14:paraId="1CD92FF9" w14:textId="77777777" w:rsidR="00BE1210" w:rsidRDefault="00BE1210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676A7C2" w14:textId="77777777" w:rsidR="009C4CE3" w:rsidRPr="005946E3" w:rsidRDefault="009C4CE3" w:rsidP="005946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EDDC847" w14:textId="23F1C90E" w:rsidR="00BE1210" w:rsidRPr="005946E3" w:rsidRDefault="00663D75" w:rsidP="009C4CE3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>7</w:t>
      </w:r>
      <w:r w:rsidR="00F06C8C" w:rsidRPr="005946E3">
        <w:rPr>
          <w:rFonts w:ascii="PT Astra Serif" w:hAnsi="PT Astra Serif"/>
          <w:b w:val="0"/>
          <w:sz w:val="26"/>
          <w:szCs w:val="26"/>
        </w:rPr>
        <w:t>.</w:t>
      </w:r>
      <w:r w:rsidR="009C4CE3">
        <w:rPr>
          <w:rFonts w:ascii="PT Astra Serif" w:hAnsi="PT Astra Serif"/>
          <w:b w:val="0"/>
          <w:sz w:val="26"/>
          <w:szCs w:val="26"/>
        </w:rPr>
        <w:t> </w:t>
      </w:r>
      <w:r w:rsidR="00BE1210" w:rsidRPr="005946E3">
        <w:rPr>
          <w:rFonts w:ascii="PT Astra Serif" w:hAnsi="PT Astra Serif"/>
          <w:b w:val="0"/>
          <w:sz w:val="26"/>
          <w:szCs w:val="26"/>
        </w:rPr>
        <w:t>Ключев</w:t>
      </w:r>
      <w:r w:rsidR="00CF780B" w:rsidRPr="005946E3">
        <w:rPr>
          <w:rFonts w:ascii="PT Astra Serif" w:hAnsi="PT Astra Serif"/>
          <w:b w:val="0"/>
          <w:sz w:val="26"/>
          <w:szCs w:val="26"/>
        </w:rPr>
        <w:t>ые</w:t>
      </w:r>
      <w:r w:rsidR="00BE1210" w:rsidRPr="005946E3">
        <w:rPr>
          <w:rFonts w:ascii="PT Astra Serif" w:hAnsi="PT Astra Serif"/>
          <w:b w:val="0"/>
          <w:sz w:val="26"/>
          <w:szCs w:val="26"/>
        </w:rPr>
        <w:t xml:space="preserve"> показател</w:t>
      </w:r>
      <w:r w:rsidR="00CF780B" w:rsidRPr="005946E3">
        <w:rPr>
          <w:rFonts w:ascii="PT Astra Serif" w:hAnsi="PT Astra Serif"/>
          <w:b w:val="0"/>
          <w:sz w:val="26"/>
          <w:szCs w:val="26"/>
        </w:rPr>
        <w:t>и</w:t>
      </w:r>
      <w:r w:rsidR="00BE1210" w:rsidRPr="005946E3">
        <w:rPr>
          <w:rFonts w:ascii="PT Astra Serif" w:hAnsi="PT Astra Serif"/>
          <w:b w:val="0"/>
          <w:sz w:val="26"/>
          <w:szCs w:val="26"/>
        </w:rPr>
        <w:t xml:space="preserve"> регионального государственного</w:t>
      </w:r>
      <w:r w:rsidR="009C4CE3">
        <w:rPr>
          <w:rFonts w:ascii="PT Astra Serif" w:hAnsi="PT Astra Serif"/>
          <w:b w:val="0"/>
          <w:sz w:val="26"/>
          <w:szCs w:val="26"/>
        </w:rPr>
        <w:t xml:space="preserve"> </w:t>
      </w:r>
      <w:r w:rsidR="00BE1210" w:rsidRPr="005946E3">
        <w:rPr>
          <w:rFonts w:ascii="PT Astra Serif" w:hAnsi="PT Astra Serif"/>
          <w:b w:val="0"/>
          <w:sz w:val="26"/>
          <w:szCs w:val="26"/>
        </w:rPr>
        <w:t>контроля (надзора). Целевые значения ключев</w:t>
      </w:r>
      <w:r w:rsidR="00CF780B" w:rsidRPr="005946E3">
        <w:rPr>
          <w:rFonts w:ascii="PT Astra Serif" w:hAnsi="PT Astra Serif"/>
          <w:b w:val="0"/>
          <w:sz w:val="26"/>
          <w:szCs w:val="26"/>
        </w:rPr>
        <w:t>ых</w:t>
      </w:r>
      <w:r w:rsidR="00BE1210" w:rsidRPr="005946E3">
        <w:rPr>
          <w:rFonts w:ascii="PT Astra Serif" w:hAnsi="PT Astra Serif"/>
          <w:b w:val="0"/>
          <w:sz w:val="26"/>
          <w:szCs w:val="26"/>
        </w:rPr>
        <w:t xml:space="preserve"> показател</w:t>
      </w:r>
      <w:r w:rsidR="00CF780B" w:rsidRPr="005946E3">
        <w:rPr>
          <w:rFonts w:ascii="PT Astra Serif" w:hAnsi="PT Astra Serif"/>
          <w:b w:val="0"/>
          <w:sz w:val="26"/>
          <w:szCs w:val="26"/>
        </w:rPr>
        <w:t>ей</w:t>
      </w:r>
      <w:r w:rsidR="009C4CE3">
        <w:rPr>
          <w:rFonts w:ascii="PT Astra Serif" w:hAnsi="PT Astra Serif"/>
          <w:b w:val="0"/>
          <w:sz w:val="26"/>
          <w:szCs w:val="26"/>
        </w:rPr>
        <w:t xml:space="preserve"> </w:t>
      </w:r>
      <w:r w:rsidR="00BE1210" w:rsidRPr="005946E3">
        <w:rPr>
          <w:rFonts w:ascii="PT Astra Serif" w:hAnsi="PT Astra Serif"/>
          <w:b w:val="0"/>
          <w:sz w:val="26"/>
          <w:szCs w:val="26"/>
        </w:rPr>
        <w:t>регионального государственного контроля (надзора)</w:t>
      </w:r>
    </w:p>
    <w:p w14:paraId="2D59246F" w14:textId="77777777" w:rsidR="00BE1210" w:rsidRPr="005946E3" w:rsidRDefault="00BE1210" w:rsidP="005946E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FD78B98" w14:textId="5B4FC9BF" w:rsidR="00BE1210" w:rsidRPr="005946E3" w:rsidRDefault="00AB0FDE" w:rsidP="009C4C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8</w:t>
      </w:r>
      <w:r w:rsidR="00911ED7" w:rsidRPr="005946E3">
        <w:rPr>
          <w:rFonts w:ascii="PT Astra Serif" w:hAnsi="PT Astra Serif"/>
          <w:sz w:val="26"/>
          <w:szCs w:val="26"/>
        </w:rPr>
        <w:t>8</w:t>
      </w:r>
      <w:r w:rsidR="009C4CE3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 xml:space="preserve">Оценка результативности и эффективности контрольной (надзорной) деятельности Департамента и инспекторов осуществляется на основе системы показателей результативности и эффективности регионального государственного контроля (надзора) в соответствии с положениями статьи 30 Федерального закона </w:t>
      </w:r>
      <w:r w:rsidR="00FB4459" w:rsidRPr="005946E3">
        <w:rPr>
          <w:rFonts w:ascii="PT Astra Serif" w:hAnsi="PT Astra Serif"/>
          <w:sz w:val="26"/>
          <w:szCs w:val="26"/>
        </w:rPr>
        <w:t>№</w:t>
      </w:r>
      <w:r w:rsidR="00BE1210" w:rsidRPr="005946E3">
        <w:rPr>
          <w:rFonts w:ascii="PT Astra Serif" w:hAnsi="PT Astra Serif"/>
          <w:sz w:val="26"/>
          <w:szCs w:val="26"/>
        </w:rPr>
        <w:t xml:space="preserve"> 248-ФЗ.</w:t>
      </w:r>
    </w:p>
    <w:p w14:paraId="46128485" w14:textId="32E33F9B" w:rsidR="00BE1210" w:rsidRPr="005946E3" w:rsidRDefault="00E73BA7" w:rsidP="009C4C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A5482">
        <w:rPr>
          <w:rFonts w:ascii="PT Astra Serif" w:hAnsi="PT Astra Serif"/>
          <w:sz w:val="26"/>
          <w:szCs w:val="26"/>
        </w:rPr>
        <w:t>8</w:t>
      </w:r>
      <w:r w:rsidR="00911ED7" w:rsidRPr="008A5482">
        <w:rPr>
          <w:rFonts w:ascii="PT Astra Serif" w:hAnsi="PT Astra Serif"/>
          <w:sz w:val="26"/>
          <w:szCs w:val="26"/>
        </w:rPr>
        <w:t>9</w:t>
      </w:r>
      <w:r w:rsidR="00BE1210" w:rsidRPr="008A5482">
        <w:rPr>
          <w:rFonts w:ascii="PT Astra Serif" w:hAnsi="PT Astra Serif"/>
          <w:sz w:val="26"/>
          <w:szCs w:val="26"/>
        </w:rPr>
        <w:t>.</w:t>
      </w:r>
      <w:r w:rsidR="00FB3456" w:rsidRPr="008A5482">
        <w:rPr>
          <w:rFonts w:ascii="PT Astra Serif" w:hAnsi="PT Astra Serif"/>
          <w:sz w:val="26"/>
          <w:szCs w:val="26"/>
        </w:rPr>
        <w:t> </w:t>
      </w:r>
      <w:r w:rsidR="00BE1210" w:rsidRPr="008A5482">
        <w:rPr>
          <w:rFonts w:ascii="PT Astra Serif" w:hAnsi="PT Astra Serif"/>
          <w:sz w:val="26"/>
          <w:szCs w:val="26"/>
        </w:rPr>
        <w:t>Ключев</w:t>
      </w:r>
      <w:r w:rsidR="00CF780B" w:rsidRPr="008A5482">
        <w:rPr>
          <w:rFonts w:ascii="PT Astra Serif" w:hAnsi="PT Astra Serif"/>
          <w:sz w:val="26"/>
          <w:szCs w:val="26"/>
        </w:rPr>
        <w:t>ые</w:t>
      </w:r>
      <w:r w:rsidR="00BE1210" w:rsidRPr="008A548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8A5482" w:rsidRPr="008A5482">
        <w:rPr>
          <w:rFonts w:ascii="PT Astra Serif" w:hAnsi="PT Astra Serif"/>
          <w:sz w:val="26"/>
          <w:szCs w:val="26"/>
        </w:rPr>
        <w:t>показател</w:t>
      </w:r>
      <w:hyperlink w:anchor="P381">
        <w:r w:rsidR="00CF780B" w:rsidRPr="008A5482">
          <w:rPr>
            <w:rFonts w:ascii="PT Astra Serif" w:hAnsi="PT Astra Serif"/>
            <w:sz w:val="26"/>
            <w:szCs w:val="26"/>
          </w:rPr>
          <w:t>и</w:t>
        </w:r>
        <w:proofErr w:type="gramEnd"/>
      </w:hyperlink>
      <w:r w:rsidR="00BE1210" w:rsidRPr="008A5482">
        <w:rPr>
          <w:rFonts w:ascii="PT Astra Serif" w:hAnsi="PT Astra Serif"/>
          <w:sz w:val="26"/>
          <w:szCs w:val="26"/>
        </w:rPr>
        <w:t xml:space="preserve"> регионального государственного контроля (надзора) и </w:t>
      </w:r>
      <w:r w:rsidR="00176899" w:rsidRPr="008A5482">
        <w:rPr>
          <w:rFonts w:ascii="PT Astra Serif" w:hAnsi="PT Astra Serif"/>
          <w:sz w:val="26"/>
          <w:szCs w:val="26"/>
        </w:rPr>
        <w:t>их</w:t>
      </w:r>
      <w:r w:rsidR="00BE1210" w:rsidRPr="008A5482">
        <w:rPr>
          <w:rFonts w:ascii="PT Astra Serif" w:hAnsi="PT Astra Serif"/>
          <w:sz w:val="26"/>
          <w:szCs w:val="26"/>
        </w:rPr>
        <w:t xml:space="preserve"> целевые значения</w:t>
      </w:r>
      <w:r w:rsidR="00F06C8C" w:rsidRPr="008A5482">
        <w:rPr>
          <w:rFonts w:ascii="PT Astra Serif" w:hAnsi="PT Astra Serif"/>
          <w:sz w:val="26"/>
          <w:szCs w:val="26"/>
        </w:rPr>
        <w:t xml:space="preserve">, индикативные показатели </w:t>
      </w:r>
      <w:r w:rsidR="00BE1210" w:rsidRPr="008A5482">
        <w:rPr>
          <w:rFonts w:ascii="PT Astra Serif" w:hAnsi="PT Astra Serif"/>
          <w:sz w:val="26"/>
          <w:szCs w:val="26"/>
        </w:rPr>
        <w:t>регионального государственного контроля (надзора) утверждаются Администрацией Томской области.</w:t>
      </w:r>
    </w:p>
    <w:p w14:paraId="4F72C00D" w14:textId="2CE94454" w:rsidR="00BE1210" w:rsidRPr="005946E3" w:rsidRDefault="00911ED7" w:rsidP="009C4CE3">
      <w:pPr>
        <w:pStyle w:val="ae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90</w:t>
      </w:r>
      <w:r w:rsidR="00FB3456">
        <w:rPr>
          <w:rFonts w:ascii="PT Astra Serif" w:hAnsi="PT Astra Serif"/>
          <w:sz w:val="26"/>
          <w:szCs w:val="26"/>
        </w:rPr>
        <w:t>. </w:t>
      </w:r>
      <w:r w:rsidR="00BE1210" w:rsidRPr="005946E3">
        <w:rPr>
          <w:rFonts w:ascii="PT Astra Serif" w:hAnsi="PT Astra Serif"/>
          <w:sz w:val="26"/>
          <w:szCs w:val="26"/>
        </w:rPr>
        <w:t>Департамент ежегодно осуществляет подготовку доклада о региональном государственном контроле (надзоре) с указанием сведений о достижении ключев</w:t>
      </w:r>
      <w:r w:rsidR="00176899" w:rsidRPr="005946E3">
        <w:rPr>
          <w:rFonts w:ascii="PT Astra Serif" w:hAnsi="PT Astra Serif"/>
          <w:sz w:val="26"/>
          <w:szCs w:val="26"/>
        </w:rPr>
        <w:t>ых</w:t>
      </w:r>
      <w:r w:rsidR="00BE1210" w:rsidRPr="005946E3">
        <w:rPr>
          <w:rFonts w:ascii="PT Astra Serif" w:hAnsi="PT Astra Serif"/>
          <w:sz w:val="26"/>
          <w:szCs w:val="26"/>
        </w:rPr>
        <w:t xml:space="preserve"> показател</w:t>
      </w:r>
      <w:r w:rsidR="00176899" w:rsidRPr="005946E3">
        <w:rPr>
          <w:rFonts w:ascii="PT Astra Serif" w:hAnsi="PT Astra Serif"/>
          <w:sz w:val="26"/>
          <w:szCs w:val="26"/>
        </w:rPr>
        <w:t>ей</w:t>
      </w:r>
      <w:r w:rsidR="00BE1210" w:rsidRPr="005946E3">
        <w:rPr>
          <w:rFonts w:ascii="PT Astra Serif" w:hAnsi="PT Astra Serif"/>
          <w:sz w:val="26"/>
          <w:szCs w:val="26"/>
        </w:rPr>
        <w:t xml:space="preserve"> и сведений об индикативных показателях регионального государственного контроля (надзора), в том числе о влиянии профилактических мероприятий и контрольных (надзорных) мероприятий на достижение ключев</w:t>
      </w:r>
      <w:r w:rsidR="00176899" w:rsidRPr="005946E3">
        <w:rPr>
          <w:rFonts w:ascii="PT Astra Serif" w:hAnsi="PT Astra Serif"/>
          <w:sz w:val="26"/>
          <w:szCs w:val="26"/>
        </w:rPr>
        <w:t>ых</w:t>
      </w:r>
      <w:r w:rsidR="00BE1210" w:rsidRPr="005946E3">
        <w:rPr>
          <w:rFonts w:ascii="PT Astra Serif" w:hAnsi="PT Astra Serif"/>
          <w:sz w:val="26"/>
          <w:szCs w:val="26"/>
        </w:rPr>
        <w:t xml:space="preserve"> показател</w:t>
      </w:r>
      <w:r w:rsidR="00176899" w:rsidRPr="005946E3">
        <w:rPr>
          <w:rFonts w:ascii="PT Astra Serif" w:hAnsi="PT Astra Serif"/>
          <w:sz w:val="26"/>
          <w:szCs w:val="26"/>
        </w:rPr>
        <w:t>ей</w:t>
      </w:r>
      <w:r w:rsidR="00EE5D8A" w:rsidRPr="005946E3">
        <w:rPr>
          <w:rFonts w:ascii="PT Astra Serif" w:hAnsi="PT Astra Serif"/>
          <w:sz w:val="26"/>
          <w:szCs w:val="26"/>
        </w:rPr>
        <w:t>,</w:t>
      </w:r>
      <w:r w:rsidR="00EE5D8A" w:rsidRPr="005946E3">
        <w:rPr>
          <w:rFonts w:ascii="PT Astra Serif" w:eastAsia="Times New Roman" w:hAnsi="PT Astra Serif"/>
          <w:sz w:val="26"/>
          <w:szCs w:val="26"/>
        </w:rPr>
        <w:t xml:space="preserve"> </w:t>
      </w:r>
      <w:r w:rsidR="00EE5D8A" w:rsidRPr="005946E3">
        <w:rPr>
          <w:rFonts w:ascii="PT Astra Serif" w:eastAsia="Times New Roman" w:hAnsi="PT Astra Serif"/>
          <w:sz w:val="26"/>
          <w:szCs w:val="26"/>
          <w:lang w:eastAsia="ru-RU"/>
        </w:rPr>
        <w:t>а также подготовку предложений по результатам обобщения правоприменительной практики.</w:t>
      </w:r>
    </w:p>
    <w:p w14:paraId="0CA3B479" w14:textId="77777777" w:rsidR="009F741E" w:rsidRPr="005946E3" w:rsidRDefault="00BE1210" w:rsidP="009C4C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Инспектор, ответственный за подготовку доклада о региональном государственном контроле (надзоре), определяется распоряжением Департамента.</w:t>
      </w:r>
      <w:r w:rsidR="009F741E" w:rsidRPr="005946E3">
        <w:rPr>
          <w:rFonts w:ascii="PT Astra Serif" w:hAnsi="PT Astra Serif"/>
          <w:sz w:val="26"/>
          <w:szCs w:val="26"/>
        </w:rPr>
        <w:t xml:space="preserve"> </w:t>
      </w:r>
    </w:p>
    <w:p w14:paraId="1C867292" w14:textId="77777777" w:rsidR="009F741E" w:rsidRPr="005946E3" w:rsidRDefault="009F741E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4E05E3C3" w14:textId="77777777" w:rsidR="009F741E" w:rsidRDefault="009F741E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0BEF057D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6BB23E03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3001DC5F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526FF5E9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2C39DDD6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43002DB0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78E595B2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1AACC8EC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71A4D7EE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5BFCA944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06F66D73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36D17CCA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1DAD2B13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175A3BA4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7BAEBDD8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79B5FB4E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5576D8A5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4B620EC7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0BDDC429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55BB0088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02103E9F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443F0BBD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41B2316C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6C1ECBF5" w14:textId="77777777" w:rsidR="00FB3456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0070976B" w14:textId="74CE8886" w:rsidR="006D18A2" w:rsidRPr="00FB3456" w:rsidRDefault="006D18A2" w:rsidP="00FB3456">
      <w:pPr>
        <w:pStyle w:val="ConsPlusNormal"/>
        <w:ind w:left="5529"/>
        <w:jc w:val="both"/>
        <w:outlineLvl w:val="1"/>
        <w:rPr>
          <w:rFonts w:ascii="PT Astra Serif" w:hAnsi="PT Astra Serif"/>
          <w:sz w:val="24"/>
          <w:szCs w:val="24"/>
        </w:rPr>
      </w:pPr>
      <w:r w:rsidRPr="00FB3456">
        <w:rPr>
          <w:rFonts w:ascii="PT Astra Serif" w:hAnsi="PT Astra Serif"/>
          <w:sz w:val="24"/>
          <w:szCs w:val="24"/>
        </w:rPr>
        <w:t>Приложение № 1</w:t>
      </w:r>
    </w:p>
    <w:p w14:paraId="5A7655F1" w14:textId="6E21D1A0" w:rsidR="006D18A2" w:rsidRPr="00FB3456" w:rsidRDefault="006D18A2" w:rsidP="00FB3456">
      <w:pPr>
        <w:pStyle w:val="ConsPlusNormal"/>
        <w:ind w:left="5529"/>
        <w:jc w:val="both"/>
        <w:rPr>
          <w:rFonts w:ascii="PT Astra Serif" w:hAnsi="PT Astra Serif"/>
          <w:sz w:val="24"/>
          <w:szCs w:val="24"/>
        </w:rPr>
      </w:pPr>
      <w:r w:rsidRPr="00FB3456">
        <w:rPr>
          <w:rFonts w:ascii="PT Astra Serif" w:hAnsi="PT Astra Serif"/>
          <w:sz w:val="24"/>
          <w:szCs w:val="24"/>
        </w:rPr>
        <w:t xml:space="preserve">к Положению о региональном государственном контроле (надзоре) в </w:t>
      </w:r>
      <w:r w:rsidR="00F6165B" w:rsidRPr="00FB3456">
        <w:rPr>
          <w:rFonts w:ascii="PT Astra Serif" w:hAnsi="PT Astra Serif"/>
          <w:sz w:val="24"/>
          <w:szCs w:val="24"/>
        </w:rPr>
        <w:t>сфере туристской деятельности</w:t>
      </w:r>
      <w:r w:rsidRPr="00FB3456">
        <w:rPr>
          <w:rFonts w:ascii="PT Astra Serif" w:hAnsi="PT Astra Serif"/>
          <w:sz w:val="24"/>
          <w:szCs w:val="24"/>
        </w:rPr>
        <w:t xml:space="preserve"> территории Томской области</w:t>
      </w:r>
    </w:p>
    <w:p w14:paraId="08CBE954" w14:textId="77777777" w:rsidR="006D18A2" w:rsidRDefault="006D18A2" w:rsidP="006D18A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32B06A31" w14:textId="77777777" w:rsidR="00FB3456" w:rsidRPr="005946E3" w:rsidRDefault="00FB3456" w:rsidP="006D18A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D3284AD" w14:textId="77777777" w:rsidR="00FB3456" w:rsidRDefault="006D18A2" w:rsidP="006D18A2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bookmarkStart w:id="22" w:name="P340"/>
      <w:bookmarkStart w:id="23" w:name="_Hlk202436275"/>
      <w:bookmarkEnd w:id="22"/>
      <w:r w:rsidRPr="005946E3">
        <w:rPr>
          <w:rFonts w:ascii="PT Astra Serif" w:hAnsi="PT Astra Serif"/>
          <w:b w:val="0"/>
          <w:sz w:val="26"/>
          <w:szCs w:val="26"/>
        </w:rPr>
        <w:t xml:space="preserve">Критерии отнесения </w:t>
      </w:r>
    </w:p>
    <w:p w14:paraId="11C2E8C7" w14:textId="7618BA75" w:rsidR="006D18A2" w:rsidRPr="005946E3" w:rsidRDefault="006D18A2" w:rsidP="006D18A2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b w:val="0"/>
          <w:sz w:val="26"/>
          <w:szCs w:val="26"/>
        </w:rPr>
        <w:t xml:space="preserve">объектов регионального государственного контроля (надзора) в </w:t>
      </w:r>
      <w:r w:rsidR="00EB11F0" w:rsidRPr="005946E3">
        <w:rPr>
          <w:rFonts w:ascii="PT Astra Serif" w:hAnsi="PT Astra Serif"/>
          <w:b w:val="0"/>
          <w:sz w:val="26"/>
          <w:szCs w:val="26"/>
        </w:rPr>
        <w:t>сфере туристской деятельности</w:t>
      </w:r>
      <w:r w:rsidRPr="005946E3">
        <w:rPr>
          <w:rFonts w:ascii="PT Astra Serif" w:hAnsi="PT Astra Serif"/>
          <w:b w:val="0"/>
          <w:sz w:val="26"/>
          <w:szCs w:val="26"/>
        </w:rPr>
        <w:t xml:space="preserve"> на территории Томской области к категориям риска причинения вреда (ущерба) охраняемым законом ценностям</w:t>
      </w:r>
    </w:p>
    <w:bookmarkEnd w:id="23"/>
    <w:p w14:paraId="7D68C2AD" w14:textId="77777777" w:rsidR="006D18A2" w:rsidRPr="00FB3456" w:rsidRDefault="006D18A2" w:rsidP="006D18A2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410"/>
        <w:gridCol w:w="6521"/>
      </w:tblGrid>
      <w:tr w:rsidR="005946E3" w:rsidRPr="005946E3" w14:paraId="485EE0B3" w14:textId="77777777" w:rsidTr="00FB3456">
        <w:tc>
          <w:tcPr>
            <w:tcW w:w="629" w:type="dxa"/>
            <w:vAlign w:val="center"/>
          </w:tcPr>
          <w:p w14:paraId="37016361" w14:textId="77777777" w:rsidR="006D18A2" w:rsidRPr="005946E3" w:rsidRDefault="006D18A2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 w:rsidRPr="005946E3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5946E3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2410" w:type="dxa"/>
            <w:vAlign w:val="center"/>
          </w:tcPr>
          <w:p w14:paraId="4B4E55E2" w14:textId="77777777" w:rsidR="006D18A2" w:rsidRPr="005946E3" w:rsidRDefault="006D18A2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Категории риска</w:t>
            </w:r>
          </w:p>
        </w:tc>
        <w:tc>
          <w:tcPr>
            <w:tcW w:w="6521" w:type="dxa"/>
            <w:vAlign w:val="center"/>
          </w:tcPr>
          <w:p w14:paraId="17418A2F" w14:textId="77777777" w:rsidR="006D18A2" w:rsidRPr="005946E3" w:rsidRDefault="006D18A2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Критерии</w:t>
            </w:r>
          </w:p>
        </w:tc>
      </w:tr>
      <w:tr w:rsidR="005946E3" w:rsidRPr="005946E3" w14:paraId="0A9B4D5E" w14:textId="77777777" w:rsidTr="00FB3456">
        <w:tc>
          <w:tcPr>
            <w:tcW w:w="629" w:type="dxa"/>
            <w:vAlign w:val="center"/>
          </w:tcPr>
          <w:p w14:paraId="7602533E" w14:textId="1ACB09FC" w:rsidR="00EB11F0" w:rsidRPr="005946E3" w:rsidRDefault="00EB11F0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24" w:name="P358"/>
            <w:bookmarkEnd w:id="24"/>
            <w:r w:rsidRPr="005946E3">
              <w:rPr>
                <w:rFonts w:ascii="PT Astra Serif" w:hAnsi="PT Astra Serif"/>
                <w:sz w:val="26"/>
                <w:szCs w:val="26"/>
              </w:rPr>
              <w:t>1</w:t>
            </w:r>
            <w:r w:rsidR="00FB345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410" w:type="dxa"/>
            <w:vAlign w:val="center"/>
          </w:tcPr>
          <w:p w14:paraId="5240569A" w14:textId="77777777" w:rsidR="00EB11F0" w:rsidRPr="005946E3" w:rsidRDefault="00EB11F0" w:rsidP="00FB345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Значительный риск</w:t>
            </w:r>
          </w:p>
        </w:tc>
        <w:tc>
          <w:tcPr>
            <w:tcW w:w="6521" w:type="dxa"/>
            <w:vAlign w:val="center"/>
          </w:tcPr>
          <w:p w14:paraId="09472D23" w14:textId="3A4E353D" w:rsidR="00EB11F0" w:rsidRPr="005946E3" w:rsidRDefault="00F6165B" w:rsidP="00FB345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 xml:space="preserve">Объявление контролируемому лицу два и более раза </w:t>
            </w:r>
            <w:r w:rsidR="00FB3456">
              <w:rPr>
                <w:rFonts w:ascii="PT Astra Serif" w:hAnsi="PT Astra Serif"/>
                <w:sz w:val="26"/>
                <w:szCs w:val="26"/>
              </w:rPr>
              <w:br/>
            </w:r>
            <w:r w:rsidRPr="005946E3">
              <w:rPr>
                <w:rFonts w:ascii="PT Astra Serif" w:hAnsi="PT Astra Serif"/>
                <w:sz w:val="26"/>
                <w:szCs w:val="26"/>
              </w:rPr>
              <w:t>в течение года</w:t>
            </w:r>
            <w:r w:rsidR="00BE2A97" w:rsidRPr="005946E3">
              <w:rPr>
                <w:rFonts w:ascii="PT Astra Serif" w:hAnsi="PT Astra Serif"/>
                <w:sz w:val="26"/>
                <w:szCs w:val="26"/>
              </w:rPr>
              <w:t xml:space="preserve">, предшествующего дате отнесения объекта контроля к категории риска, </w:t>
            </w:r>
            <w:r w:rsidRPr="005946E3">
              <w:rPr>
                <w:rFonts w:ascii="PT Astra Serif" w:hAnsi="PT Astra Serif"/>
                <w:sz w:val="26"/>
                <w:szCs w:val="26"/>
              </w:rPr>
              <w:t xml:space="preserve">предостережения </w:t>
            </w:r>
            <w:r w:rsidR="00FB3456">
              <w:rPr>
                <w:rFonts w:ascii="PT Astra Serif" w:hAnsi="PT Astra Serif"/>
                <w:sz w:val="26"/>
                <w:szCs w:val="26"/>
              </w:rPr>
              <w:br/>
            </w:r>
            <w:r w:rsidRPr="005946E3">
              <w:rPr>
                <w:rFonts w:ascii="PT Astra Serif" w:hAnsi="PT Astra Serif"/>
                <w:sz w:val="26"/>
                <w:szCs w:val="26"/>
              </w:rPr>
              <w:t>о недопустимости нарушения обязательных требований в сфере туристской деятельности</w:t>
            </w:r>
          </w:p>
        </w:tc>
      </w:tr>
      <w:tr w:rsidR="005946E3" w:rsidRPr="005946E3" w14:paraId="1B35E568" w14:textId="77777777" w:rsidTr="00FB3456">
        <w:tc>
          <w:tcPr>
            <w:tcW w:w="629" w:type="dxa"/>
            <w:vAlign w:val="center"/>
          </w:tcPr>
          <w:p w14:paraId="02F3C4BA" w14:textId="7A4ABBDF" w:rsidR="00EB11F0" w:rsidRPr="005946E3" w:rsidRDefault="00EB11F0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2</w:t>
            </w:r>
            <w:r w:rsidR="00FB345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410" w:type="dxa"/>
            <w:vAlign w:val="center"/>
          </w:tcPr>
          <w:p w14:paraId="5CCEC22D" w14:textId="77777777" w:rsidR="00EB11F0" w:rsidRPr="005946E3" w:rsidRDefault="00EB11F0" w:rsidP="00FB345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Средний риск</w:t>
            </w:r>
          </w:p>
        </w:tc>
        <w:tc>
          <w:tcPr>
            <w:tcW w:w="6521" w:type="dxa"/>
            <w:vAlign w:val="center"/>
          </w:tcPr>
          <w:p w14:paraId="02FC1172" w14:textId="655D2CF1" w:rsidR="00EB11F0" w:rsidRPr="005946E3" w:rsidRDefault="00F6165B" w:rsidP="00FB345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 xml:space="preserve">Объявление контролируемому лицу в течение года, предшествующего дате отнесения объекта контроля </w:t>
            </w:r>
            <w:r w:rsidR="00FB3456">
              <w:rPr>
                <w:rFonts w:ascii="PT Astra Serif" w:hAnsi="PT Astra Serif"/>
                <w:sz w:val="26"/>
                <w:szCs w:val="26"/>
              </w:rPr>
              <w:br/>
            </w:r>
            <w:r w:rsidRPr="005946E3">
              <w:rPr>
                <w:rFonts w:ascii="PT Astra Serif" w:hAnsi="PT Astra Serif"/>
                <w:sz w:val="26"/>
                <w:szCs w:val="26"/>
              </w:rPr>
              <w:t>к категории риска, предостережения о недопустимости нарушения обязательных требований в сфере туристской деятельности</w:t>
            </w:r>
          </w:p>
        </w:tc>
      </w:tr>
      <w:tr w:rsidR="00EB11F0" w:rsidRPr="005946E3" w14:paraId="2808B118" w14:textId="77777777" w:rsidTr="00FB3456">
        <w:tc>
          <w:tcPr>
            <w:tcW w:w="629" w:type="dxa"/>
            <w:vAlign w:val="center"/>
          </w:tcPr>
          <w:p w14:paraId="7DAE99F3" w14:textId="2016441D" w:rsidR="00EB11F0" w:rsidRPr="005946E3" w:rsidRDefault="00EB11F0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25" w:name="P364"/>
            <w:bookmarkEnd w:id="25"/>
            <w:r w:rsidRPr="005946E3">
              <w:rPr>
                <w:rFonts w:ascii="PT Astra Serif" w:hAnsi="PT Astra Serif"/>
                <w:sz w:val="26"/>
                <w:szCs w:val="26"/>
              </w:rPr>
              <w:t>3</w:t>
            </w:r>
            <w:r w:rsidR="00FB345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2410" w:type="dxa"/>
            <w:vAlign w:val="center"/>
          </w:tcPr>
          <w:p w14:paraId="2E5507F3" w14:textId="31AAE3B8" w:rsidR="00EB11F0" w:rsidRPr="005946E3" w:rsidRDefault="00EB11F0" w:rsidP="00FB345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Низкий риск</w:t>
            </w:r>
          </w:p>
        </w:tc>
        <w:tc>
          <w:tcPr>
            <w:tcW w:w="6521" w:type="dxa"/>
            <w:vAlign w:val="center"/>
          </w:tcPr>
          <w:p w14:paraId="0F1EB4BF" w14:textId="26692CAB" w:rsidR="00EB11F0" w:rsidRPr="005946E3" w:rsidRDefault="00EB11F0" w:rsidP="00FB345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 xml:space="preserve">Объекты контроля, не соответствующие критериям, указанным в пунктах 1 и </w:t>
            </w:r>
            <w:hyperlink w:anchor="P318">
              <w:r w:rsidRPr="005946E3">
                <w:rPr>
                  <w:rFonts w:ascii="PT Astra Serif" w:hAnsi="PT Astra Serif"/>
                  <w:sz w:val="26"/>
                  <w:szCs w:val="26"/>
                </w:rPr>
                <w:t>2</w:t>
              </w:r>
            </w:hyperlink>
            <w:r w:rsidRPr="005946E3">
              <w:rPr>
                <w:rFonts w:ascii="PT Astra Serif" w:hAnsi="PT Astra Serif"/>
                <w:sz w:val="26"/>
                <w:szCs w:val="26"/>
              </w:rPr>
              <w:t xml:space="preserve"> настоящей таблицы</w:t>
            </w:r>
          </w:p>
        </w:tc>
      </w:tr>
    </w:tbl>
    <w:p w14:paraId="742B6BCE" w14:textId="77777777" w:rsidR="006D18A2" w:rsidRPr="005946E3" w:rsidRDefault="006D18A2" w:rsidP="006D18A2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2CBE81EB" w14:textId="77777777" w:rsidR="006D18A2" w:rsidRPr="005946E3" w:rsidRDefault="006D18A2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23040940" w14:textId="77777777" w:rsidR="006D18A2" w:rsidRPr="005946E3" w:rsidRDefault="006D18A2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728BF30A" w14:textId="77777777" w:rsidR="006D18A2" w:rsidRPr="005946E3" w:rsidRDefault="006D18A2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23DEE526" w14:textId="77777777" w:rsidR="006D18A2" w:rsidRPr="005946E3" w:rsidRDefault="006D18A2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42B6F8B9" w14:textId="77777777" w:rsidR="006D18A2" w:rsidRPr="005946E3" w:rsidRDefault="006D18A2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33F56691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6D76AD0F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584C53A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4ACF8413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31835A82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2805B1C2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2318FB7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4236607F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7484910E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3783D599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B7EA8B7" w14:textId="77777777" w:rsidR="005A5154" w:rsidRPr="005946E3" w:rsidRDefault="005A5154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D65D1E3" w14:textId="77777777" w:rsidR="00AB0FDE" w:rsidRPr="005946E3" w:rsidRDefault="00AB0FDE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9CDE083" w14:textId="77777777" w:rsidR="00AB0FDE" w:rsidRPr="005946E3" w:rsidRDefault="00AB0FDE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1872D690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491871B6" w14:textId="08751167" w:rsidR="00F6165B" w:rsidRPr="00FB3456" w:rsidRDefault="00F6165B" w:rsidP="00FB3456">
      <w:pPr>
        <w:pStyle w:val="ConsPlusNormal"/>
        <w:ind w:left="5529"/>
        <w:jc w:val="both"/>
        <w:outlineLvl w:val="1"/>
        <w:rPr>
          <w:rFonts w:ascii="PT Astra Serif" w:hAnsi="PT Astra Serif"/>
          <w:sz w:val="24"/>
          <w:szCs w:val="24"/>
        </w:rPr>
      </w:pPr>
      <w:r w:rsidRPr="00FB3456">
        <w:rPr>
          <w:rFonts w:ascii="PT Astra Serif" w:hAnsi="PT Astra Serif"/>
          <w:sz w:val="24"/>
          <w:szCs w:val="24"/>
        </w:rPr>
        <w:t>Приложение № 2</w:t>
      </w:r>
    </w:p>
    <w:p w14:paraId="2E7AA7F8" w14:textId="4291F3D7" w:rsidR="00F6165B" w:rsidRPr="00FB3456" w:rsidRDefault="00F6165B" w:rsidP="00FB3456">
      <w:pPr>
        <w:pStyle w:val="ConsPlusNormal"/>
        <w:ind w:left="5529"/>
        <w:jc w:val="both"/>
        <w:rPr>
          <w:rFonts w:ascii="PT Astra Serif" w:hAnsi="PT Astra Serif"/>
          <w:sz w:val="24"/>
          <w:szCs w:val="24"/>
        </w:rPr>
      </w:pPr>
      <w:r w:rsidRPr="00FB3456">
        <w:rPr>
          <w:rFonts w:ascii="PT Astra Serif" w:hAnsi="PT Astra Serif"/>
          <w:sz w:val="24"/>
          <w:szCs w:val="24"/>
        </w:rPr>
        <w:t>к Положению о региональном государственном контроле (надзоре) в сфере туристской деятельности территории Томской области</w:t>
      </w:r>
    </w:p>
    <w:p w14:paraId="544663E0" w14:textId="77777777" w:rsidR="00F6165B" w:rsidRPr="005946E3" w:rsidRDefault="00F6165B" w:rsidP="00F6165B">
      <w:pPr>
        <w:pStyle w:val="ConsPlusNormal"/>
        <w:ind w:left="5387"/>
        <w:rPr>
          <w:rFonts w:ascii="PT Astra Serif" w:hAnsi="PT Astra Serif"/>
          <w:sz w:val="26"/>
          <w:szCs w:val="26"/>
        </w:rPr>
      </w:pPr>
    </w:p>
    <w:p w14:paraId="526D6069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862FDD9" w14:textId="77777777" w:rsidR="00FB3456" w:rsidRDefault="00F6165B" w:rsidP="00F6165B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  <w:r w:rsidRPr="005946E3">
        <w:rPr>
          <w:rFonts w:ascii="PT Astra Serif" w:hAnsi="PT Astra Serif"/>
          <w:b w:val="0"/>
          <w:bCs/>
          <w:sz w:val="26"/>
          <w:szCs w:val="26"/>
        </w:rPr>
        <w:t xml:space="preserve">Перечень видов </w:t>
      </w:r>
    </w:p>
    <w:p w14:paraId="646981B8" w14:textId="422647A5" w:rsidR="00F6165B" w:rsidRPr="005946E3" w:rsidRDefault="00F6165B" w:rsidP="00F6165B">
      <w:pPr>
        <w:pStyle w:val="ConsPlusTitle"/>
        <w:jc w:val="center"/>
        <w:rPr>
          <w:rFonts w:ascii="PT Astra Serif" w:hAnsi="PT Astra Serif"/>
          <w:b w:val="0"/>
          <w:bCs/>
          <w:sz w:val="26"/>
          <w:szCs w:val="26"/>
        </w:rPr>
      </w:pPr>
      <w:r w:rsidRPr="005946E3">
        <w:rPr>
          <w:rFonts w:ascii="PT Astra Serif" w:hAnsi="PT Astra Serif"/>
          <w:b w:val="0"/>
          <w:bCs/>
          <w:sz w:val="26"/>
          <w:szCs w:val="26"/>
        </w:rPr>
        <w:t xml:space="preserve">предпринимательской </w:t>
      </w:r>
      <w:r w:rsidR="00FB3456">
        <w:rPr>
          <w:rFonts w:ascii="PT Astra Serif" w:hAnsi="PT Astra Serif"/>
          <w:b w:val="0"/>
          <w:bCs/>
          <w:sz w:val="26"/>
          <w:szCs w:val="26"/>
        </w:rPr>
        <w:t xml:space="preserve">деятельности, </w:t>
      </w:r>
      <w:r w:rsidRPr="005946E3">
        <w:rPr>
          <w:rFonts w:ascii="PT Astra Serif" w:hAnsi="PT Astra Serif"/>
          <w:b w:val="0"/>
          <w:bCs/>
          <w:sz w:val="26"/>
          <w:szCs w:val="26"/>
        </w:rPr>
        <w:t>о начале осуществления которых юридическим</w:t>
      </w:r>
      <w:r w:rsidR="00263330">
        <w:rPr>
          <w:rFonts w:ascii="PT Astra Serif" w:hAnsi="PT Astra Serif"/>
          <w:b w:val="0"/>
          <w:bCs/>
          <w:sz w:val="26"/>
          <w:szCs w:val="26"/>
        </w:rPr>
        <w:t>и</w:t>
      </w:r>
      <w:r w:rsidRPr="005946E3">
        <w:rPr>
          <w:rFonts w:ascii="PT Astra Serif" w:hAnsi="PT Astra Serif"/>
          <w:b w:val="0"/>
          <w:bCs/>
          <w:sz w:val="26"/>
          <w:szCs w:val="26"/>
        </w:rPr>
        <w:t xml:space="preserve"> лицами и инд</w:t>
      </w:r>
      <w:r w:rsidR="00FB3456">
        <w:rPr>
          <w:rFonts w:ascii="PT Astra Serif" w:hAnsi="PT Astra Serif"/>
          <w:b w:val="0"/>
          <w:bCs/>
          <w:sz w:val="26"/>
          <w:szCs w:val="26"/>
        </w:rPr>
        <w:t xml:space="preserve">ивидуальными предпринимателями </w:t>
      </w:r>
      <w:r w:rsidRPr="005946E3">
        <w:rPr>
          <w:rFonts w:ascii="PT Astra Serif" w:hAnsi="PT Astra Serif"/>
          <w:b w:val="0"/>
          <w:bCs/>
          <w:sz w:val="26"/>
          <w:szCs w:val="26"/>
        </w:rPr>
        <w:t xml:space="preserve">представляется уведомление в Департамент лицензирования и регионального государственного контроля Томской области </w:t>
      </w:r>
    </w:p>
    <w:p w14:paraId="3EA2669B" w14:textId="77777777" w:rsidR="00F6165B" w:rsidRPr="00FB3456" w:rsidRDefault="00F6165B" w:rsidP="00F6165B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5960"/>
        <w:gridCol w:w="2612"/>
      </w:tblGrid>
      <w:tr w:rsidR="005946E3" w:rsidRPr="005946E3" w14:paraId="025F7BF3" w14:textId="77777777" w:rsidTr="00FB3456">
        <w:tc>
          <w:tcPr>
            <w:tcW w:w="704" w:type="dxa"/>
            <w:vAlign w:val="center"/>
          </w:tcPr>
          <w:p w14:paraId="45A71122" w14:textId="77777777" w:rsidR="00F6165B" w:rsidRPr="005946E3" w:rsidRDefault="00F6165B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№</w:t>
            </w:r>
          </w:p>
          <w:p w14:paraId="77471E53" w14:textId="33C5C86F" w:rsidR="00F6165B" w:rsidRPr="005946E3" w:rsidRDefault="00F6165B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946E3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5946E3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5960" w:type="dxa"/>
            <w:vAlign w:val="center"/>
          </w:tcPr>
          <w:p w14:paraId="7E634412" w14:textId="0033C985" w:rsidR="00F6165B" w:rsidRPr="005946E3" w:rsidRDefault="00F6165B" w:rsidP="0026333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Наименование вид</w:t>
            </w:r>
            <w:r w:rsidR="00263330">
              <w:rPr>
                <w:rFonts w:ascii="PT Astra Serif" w:hAnsi="PT Astra Serif"/>
                <w:sz w:val="26"/>
                <w:szCs w:val="26"/>
              </w:rPr>
              <w:t>а</w:t>
            </w:r>
            <w:r w:rsidRPr="005946E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D58DA" w:rsidRPr="005946E3">
              <w:rPr>
                <w:rFonts w:ascii="PT Astra Serif" w:hAnsi="PT Astra Serif"/>
                <w:sz w:val="26"/>
                <w:szCs w:val="26"/>
              </w:rPr>
              <w:t xml:space="preserve">предпринимательской </w:t>
            </w:r>
            <w:r w:rsidRPr="005946E3">
              <w:rPr>
                <w:rFonts w:ascii="PT Astra Serif" w:hAnsi="PT Astra Serif"/>
                <w:sz w:val="26"/>
                <w:szCs w:val="26"/>
              </w:rPr>
              <w:t xml:space="preserve">деятельности и выполняемых в </w:t>
            </w:r>
            <w:r w:rsidR="00263330">
              <w:rPr>
                <w:rFonts w:ascii="PT Astra Serif" w:hAnsi="PT Astra Serif"/>
                <w:sz w:val="26"/>
                <w:szCs w:val="26"/>
              </w:rPr>
              <w:t>его</w:t>
            </w:r>
            <w:r w:rsidRPr="005946E3">
              <w:rPr>
                <w:rFonts w:ascii="PT Astra Serif" w:hAnsi="PT Astra Serif"/>
                <w:sz w:val="26"/>
                <w:szCs w:val="26"/>
              </w:rPr>
              <w:t xml:space="preserve"> составе </w:t>
            </w:r>
            <w:r w:rsidR="00FB3456">
              <w:rPr>
                <w:rFonts w:ascii="PT Astra Serif" w:hAnsi="PT Astra Serif"/>
                <w:sz w:val="26"/>
                <w:szCs w:val="26"/>
              </w:rPr>
              <w:br/>
            </w:r>
            <w:r w:rsidRPr="005946E3">
              <w:rPr>
                <w:rFonts w:ascii="PT Astra Serif" w:hAnsi="PT Astra Serif"/>
                <w:sz w:val="26"/>
                <w:szCs w:val="26"/>
              </w:rPr>
              <w:t>работ и услуг</w:t>
            </w:r>
          </w:p>
        </w:tc>
        <w:tc>
          <w:tcPr>
            <w:tcW w:w="2612" w:type="dxa"/>
            <w:vAlign w:val="center"/>
          </w:tcPr>
          <w:p w14:paraId="4137525C" w14:textId="14B5B42D" w:rsidR="00F6165B" w:rsidRPr="005946E3" w:rsidRDefault="00F6165B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 xml:space="preserve">Код </w:t>
            </w:r>
            <w:r w:rsidR="00FB3456">
              <w:rPr>
                <w:rFonts w:ascii="PT Astra Serif" w:hAnsi="PT Astra Serif"/>
                <w:sz w:val="26"/>
                <w:szCs w:val="26"/>
              </w:rPr>
              <w:br/>
            </w:r>
            <w:r w:rsidRPr="005946E3">
              <w:rPr>
                <w:rFonts w:ascii="PT Astra Serif" w:hAnsi="PT Astra Serif"/>
                <w:sz w:val="26"/>
                <w:szCs w:val="26"/>
              </w:rPr>
              <w:t>по общероссийскому классификатору</w:t>
            </w:r>
          </w:p>
        </w:tc>
      </w:tr>
      <w:tr w:rsidR="005946E3" w:rsidRPr="005946E3" w14:paraId="280D34A8" w14:textId="77777777" w:rsidTr="00FB3456">
        <w:tc>
          <w:tcPr>
            <w:tcW w:w="704" w:type="dxa"/>
            <w:vAlign w:val="center"/>
          </w:tcPr>
          <w:p w14:paraId="2422DBAA" w14:textId="35CC20FB" w:rsidR="00F6165B" w:rsidRPr="005946E3" w:rsidRDefault="00F6165B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1</w:t>
            </w:r>
            <w:r w:rsidR="00FB345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8572" w:type="dxa"/>
            <w:gridSpan w:val="2"/>
            <w:vAlign w:val="center"/>
          </w:tcPr>
          <w:p w14:paraId="6851E00D" w14:textId="77777777" w:rsidR="00F6165B" w:rsidRPr="005946E3" w:rsidRDefault="00F6165B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Предоставление гостиничных услуг, а также услуг по временному размещению и обеспечению временного проживания</w:t>
            </w:r>
          </w:p>
        </w:tc>
      </w:tr>
      <w:tr w:rsidR="005946E3" w:rsidRPr="005946E3" w14:paraId="45DE7C1D" w14:textId="77777777" w:rsidTr="00FB3456">
        <w:tc>
          <w:tcPr>
            <w:tcW w:w="704" w:type="dxa"/>
            <w:vAlign w:val="center"/>
          </w:tcPr>
          <w:p w14:paraId="1DA9D405" w14:textId="731A19F1" w:rsidR="00F6165B" w:rsidRPr="005946E3" w:rsidRDefault="00F6165B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1.1</w:t>
            </w:r>
            <w:r w:rsidR="00FB345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60" w:type="dxa"/>
            <w:vAlign w:val="center"/>
          </w:tcPr>
          <w:p w14:paraId="17378621" w14:textId="19CDEF3A" w:rsidR="00F6165B" w:rsidRPr="005946E3" w:rsidRDefault="00F6165B" w:rsidP="00FB345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 xml:space="preserve">Деятельность гостиниц и прочих мест </w:t>
            </w:r>
            <w:r w:rsidR="00FB3456">
              <w:rPr>
                <w:rFonts w:ascii="PT Astra Serif" w:hAnsi="PT Astra Serif"/>
                <w:sz w:val="26"/>
                <w:szCs w:val="26"/>
              </w:rPr>
              <w:br/>
            </w:r>
            <w:r w:rsidRPr="005946E3">
              <w:rPr>
                <w:rFonts w:ascii="PT Astra Serif" w:hAnsi="PT Astra Serif"/>
                <w:sz w:val="26"/>
                <w:szCs w:val="26"/>
              </w:rPr>
              <w:t xml:space="preserve">для временного проживания </w:t>
            </w:r>
          </w:p>
        </w:tc>
        <w:tc>
          <w:tcPr>
            <w:tcW w:w="2612" w:type="dxa"/>
            <w:vAlign w:val="center"/>
          </w:tcPr>
          <w:p w14:paraId="48217050" w14:textId="4E2C3F25" w:rsidR="00F6165B" w:rsidRPr="005946E3" w:rsidRDefault="00F6165B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55.1</w:t>
            </w:r>
          </w:p>
        </w:tc>
      </w:tr>
      <w:tr w:rsidR="00F6165B" w:rsidRPr="005946E3" w14:paraId="712E5427" w14:textId="77777777" w:rsidTr="00FB3456">
        <w:tc>
          <w:tcPr>
            <w:tcW w:w="704" w:type="dxa"/>
            <w:vAlign w:val="center"/>
          </w:tcPr>
          <w:p w14:paraId="034C3037" w14:textId="4B622DCF" w:rsidR="00F6165B" w:rsidRPr="005946E3" w:rsidRDefault="00F6165B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1.2</w:t>
            </w:r>
            <w:r w:rsidR="00FB345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60" w:type="dxa"/>
            <w:vAlign w:val="center"/>
          </w:tcPr>
          <w:p w14:paraId="1CE272FE" w14:textId="3DF96F7A" w:rsidR="00F6165B" w:rsidRPr="005946E3" w:rsidRDefault="00F6165B" w:rsidP="00FB3456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 xml:space="preserve">Услуги по предоставлению мест для временного </w:t>
            </w:r>
            <w:r w:rsidR="00FB3456">
              <w:rPr>
                <w:rFonts w:ascii="PT Astra Serif" w:hAnsi="PT Astra Serif"/>
                <w:sz w:val="26"/>
                <w:szCs w:val="26"/>
              </w:rPr>
              <w:br/>
            </w:r>
            <w:r w:rsidRPr="005946E3">
              <w:rPr>
                <w:rFonts w:ascii="PT Astra Serif" w:hAnsi="PT Astra Serif"/>
                <w:sz w:val="26"/>
                <w:szCs w:val="26"/>
              </w:rPr>
              <w:t xml:space="preserve">и краткосрочного проживания и прочих мест </w:t>
            </w:r>
            <w:r w:rsidR="00FB3456">
              <w:rPr>
                <w:rFonts w:ascii="PT Astra Serif" w:hAnsi="PT Astra Serif"/>
                <w:sz w:val="26"/>
                <w:szCs w:val="26"/>
              </w:rPr>
              <w:br/>
            </w:r>
            <w:r w:rsidRPr="005946E3">
              <w:rPr>
                <w:rFonts w:ascii="PT Astra Serif" w:hAnsi="PT Astra Serif"/>
                <w:sz w:val="26"/>
                <w:szCs w:val="26"/>
              </w:rPr>
              <w:t xml:space="preserve">для временного проживания </w:t>
            </w:r>
          </w:p>
        </w:tc>
        <w:tc>
          <w:tcPr>
            <w:tcW w:w="2612" w:type="dxa"/>
            <w:vAlign w:val="center"/>
          </w:tcPr>
          <w:p w14:paraId="366238EB" w14:textId="127F50FA" w:rsidR="00F6165B" w:rsidRPr="005946E3" w:rsidRDefault="00F6165B" w:rsidP="00FB3456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46E3">
              <w:rPr>
                <w:rFonts w:ascii="PT Astra Serif" w:hAnsi="PT Astra Serif"/>
                <w:sz w:val="26"/>
                <w:szCs w:val="26"/>
              </w:rPr>
              <w:t>55.20, 55.30, 55.90</w:t>
            </w:r>
          </w:p>
        </w:tc>
      </w:tr>
    </w:tbl>
    <w:p w14:paraId="195F52A2" w14:textId="77777777" w:rsidR="00F6165B" w:rsidRPr="005946E3" w:rsidRDefault="00F6165B" w:rsidP="00F6165B">
      <w:pPr>
        <w:pStyle w:val="ConsPlusNormal"/>
        <w:jc w:val="both"/>
        <w:rPr>
          <w:rFonts w:ascii="PT Astra Serif" w:hAnsi="PT Astra Serif"/>
        </w:rPr>
      </w:pPr>
    </w:p>
    <w:p w14:paraId="2D06F0FD" w14:textId="77777777" w:rsidR="00F6165B" w:rsidRPr="005946E3" w:rsidRDefault="00F6165B" w:rsidP="00F6165B">
      <w:pPr>
        <w:pStyle w:val="ConsPlusNormal"/>
        <w:jc w:val="both"/>
        <w:rPr>
          <w:rFonts w:ascii="PT Astra Serif" w:hAnsi="PT Astra Serif"/>
        </w:rPr>
      </w:pPr>
    </w:p>
    <w:p w14:paraId="7E57E390" w14:textId="77777777" w:rsidR="00F6165B" w:rsidRPr="005946E3" w:rsidRDefault="00F6165B" w:rsidP="00F6165B">
      <w:pPr>
        <w:pStyle w:val="ConsPlusNormal"/>
        <w:jc w:val="both"/>
        <w:rPr>
          <w:rFonts w:ascii="PT Astra Serif" w:hAnsi="PT Astra Serif"/>
        </w:rPr>
      </w:pPr>
    </w:p>
    <w:p w14:paraId="60CF4B63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173A6E20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7C3C6E07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3D754500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251542AC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3B8F55E9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122CFF9C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13D93AA8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3D94782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7B9DD044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1DA2FE8" w14:textId="77777777" w:rsidR="004278A9" w:rsidRPr="005946E3" w:rsidRDefault="004278A9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21984034" w14:textId="77777777" w:rsidR="004278A9" w:rsidRPr="005946E3" w:rsidRDefault="004278A9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7C26304" w14:textId="77777777" w:rsidR="004278A9" w:rsidRPr="005946E3" w:rsidRDefault="004278A9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627F168D" w14:textId="77777777" w:rsidR="004278A9" w:rsidRPr="005946E3" w:rsidRDefault="004278A9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161CBC10" w14:textId="77777777" w:rsidR="004278A9" w:rsidRPr="005946E3" w:rsidRDefault="004278A9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6A262AB" w14:textId="77777777" w:rsidR="004278A9" w:rsidRPr="005946E3" w:rsidRDefault="004278A9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E1579EF" w14:textId="77777777" w:rsidR="004278A9" w:rsidRPr="005946E3" w:rsidRDefault="004278A9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377754F4" w14:textId="77777777" w:rsidR="004278A9" w:rsidRPr="005946E3" w:rsidRDefault="004278A9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23880960" w14:textId="77777777" w:rsidR="00F6165B" w:rsidRPr="005946E3" w:rsidRDefault="00F6165B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31C676A1" w14:textId="77777777" w:rsidR="00FB3456" w:rsidRDefault="00FB3456" w:rsidP="009F741E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FB3456" w:rsidSect="00841AD9">
          <w:pgSz w:w="11906" w:h="16838"/>
          <w:pgMar w:top="1134" w:right="849" w:bottom="1134" w:left="1701" w:header="709" w:footer="709" w:gutter="0"/>
          <w:pgNumType w:start="1"/>
          <w:cols w:space="708"/>
          <w:titlePg/>
          <w:docGrid w:linePitch="360"/>
        </w:sectPr>
      </w:pPr>
    </w:p>
    <w:p w14:paraId="18A98FD4" w14:textId="133FB321" w:rsidR="009F741E" w:rsidRPr="00FB3456" w:rsidRDefault="009F741E" w:rsidP="00FB3456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B3456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№</w:t>
      </w:r>
      <w:r w:rsidR="00AB0FDE" w:rsidRPr="00FB345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</w:t>
      </w:r>
    </w:p>
    <w:p w14:paraId="3BFF6A12" w14:textId="77777777" w:rsidR="009F741E" w:rsidRPr="00FB3456" w:rsidRDefault="009F741E" w:rsidP="00FB3456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50950BE8" w14:textId="7C02CB77" w:rsidR="009F741E" w:rsidRPr="00FB3456" w:rsidRDefault="009F741E" w:rsidP="00FB3456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B3456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</w:t>
      </w:r>
      <w:r w:rsidR="0021225B" w:rsidRPr="00FB3456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</w:p>
    <w:p w14:paraId="00F6952F" w14:textId="77777777" w:rsidR="009F741E" w:rsidRPr="00FB3456" w:rsidRDefault="009F741E" w:rsidP="00FB3456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B3456">
        <w:rPr>
          <w:rFonts w:ascii="PT Astra Serif" w:eastAsia="Times New Roman" w:hAnsi="PT Astra Serif" w:cs="Times New Roman"/>
          <w:sz w:val="24"/>
          <w:szCs w:val="24"/>
          <w:lang w:eastAsia="ru-RU"/>
        </w:rPr>
        <w:t>постановлением Администрации</w:t>
      </w:r>
    </w:p>
    <w:p w14:paraId="0EC5CDA5" w14:textId="77777777" w:rsidR="009F741E" w:rsidRPr="00FB3456" w:rsidRDefault="009F741E" w:rsidP="00FB3456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B3456">
        <w:rPr>
          <w:rFonts w:ascii="PT Astra Serif" w:eastAsia="Times New Roman" w:hAnsi="PT Astra Serif" w:cs="Times New Roman"/>
          <w:sz w:val="24"/>
          <w:szCs w:val="24"/>
          <w:lang w:eastAsia="ru-RU"/>
        </w:rPr>
        <w:t>Томской области</w:t>
      </w:r>
    </w:p>
    <w:p w14:paraId="556EF4CE" w14:textId="7979ACD3" w:rsidR="009F741E" w:rsidRPr="00FB3456" w:rsidRDefault="008C68E4" w:rsidP="00FB3456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о</w:t>
      </w:r>
      <w:r w:rsidRPr="005946E3">
        <w:rPr>
          <w:rFonts w:ascii="PT Astra Serif" w:eastAsia="Times New Roman" w:hAnsi="PT Astra Serif" w:cs="Times New Roman"/>
          <w:sz w:val="24"/>
          <w:szCs w:val="24"/>
          <w:lang w:eastAsia="ru-RU"/>
        </w:rPr>
        <w:t>т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24.10.2025 № </w:t>
      </w:r>
      <w:proofErr w:type="spellStart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491а</w:t>
      </w:r>
      <w:proofErr w:type="spellEnd"/>
    </w:p>
    <w:p w14:paraId="3275FC00" w14:textId="77777777" w:rsidR="009F741E" w:rsidRDefault="009F741E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05978DFA" w14:textId="77777777" w:rsidR="00FB3456" w:rsidRPr="005946E3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661D6961" w14:textId="77777777" w:rsidR="00FB3456" w:rsidRDefault="009F741E" w:rsidP="0021225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Ключев</w:t>
      </w:r>
      <w:r w:rsidR="0021225B" w:rsidRPr="005946E3">
        <w:rPr>
          <w:rFonts w:ascii="PT Astra Serif" w:hAnsi="PT Astra Serif"/>
          <w:sz w:val="26"/>
          <w:szCs w:val="26"/>
        </w:rPr>
        <w:t>ые</w:t>
      </w:r>
      <w:r w:rsidRPr="005946E3">
        <w:rPr>
          <w:rFonts w:ascii="PT Astra Serif" w:hAnsi="PT Astra Serif"/>
          <w:sz w:val="26"/>
          <w:szCs w:val="26"/>
        </w:rPr>
        <w:t xml:space="preserve"> показател</w:t>
      </w:r>
      <w:r w:rsidR="0021225B" w:rsidRPr="005946E3">
        <w:rPr>
          <w:rFonts w:ascii="PT Astra Serif" w:hAnsi="PT Astra Serif"/>
          <w:sz w:val="26"/>
          <w:szCs w:val="26"/>
        </w:rPr>
        <w:t>и</w:t>
      </w:r>
      <w:r w:rsidRPr="005946E3">
        <w:rPr>
          <w:rFonts w:ascii="PT Astra Serif" w:hAnsi="PT Astra Serif"/>
          <w:sz w:val="26"/>
          <w:szCs w:val="26"/>
        </w:rPr>
        <w:t xml:space="preserve"> </w:t>
      </w:r>
    </w:p>
    <w:p w14:paraId="003E957B" w14:textId="11608E26" w:rsidR="00BE1210" w:rsidRPr="005946E3" w:rsidRDefault="009F741E" w:rsidP="0021225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в сфере туристской индустрии на территории Томской области и </w:t>
      </w:r>
      <w:r w:rsidR="0021225B" w:rsidRPr="005946E3">
        <w:rPr>
          <w:rFonts w:ascii="PT Astra Serif" w:hAnsi="PT Astra Serif"/>
          <w:sz w:val="26"/>
          <w:szCs w:val="26"/>
        </w:rPr>
        <w:t>их</w:t>
      </w:r>
      <w:r w:rsidRPr="005946E3">
        <w:rPr>
          <w:rFonts w:ascii="PT Astra Serif" w:hAnsi="PT Astra Serif"/>
          <w:sz w:val="26"/>
          <w:szCs w:val="26"/>
        </w:rPr>
        <w:t xml:space="preserve"> целевые значения</w:t>
      </w:r>
    </w:p>
    <w:p w14:paraId="08D892BE" w14:textId="77777777" w:rsidR="0021225B" w:rsidRDefault="0021225B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222E5270" w14:textId="77777777" w:rsidR="00FB3456" w:rsidRPr="005946E3" w:rsidRDefault="00FB3456" w:rsidP="00EF663B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1FEC6FDB" w14:textId="26632460" w:rsidR="0021225B" w:rsidRPr="005946E3" w:rsidRDefault="0021225B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Для оценки результативности и эффективности регионального государственного контроля (надзора) используются следующие ключевые показатели:</w:t>
      </w:r>
    </w:p>
    <w:p w14:paraId="3C0CAD24" w14:textId="59409929" w:rsidR="00F27E67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F27E67" w:rsidRPr="005946E3">
        <w:rPr>
          <w:rFonts w:ascii="PT Astra Serif" w:hAnsi="PT Astra Serif"/>
          <w:sz w:val="26"/>
          <w:szCs w:val="26"/>
        </w:rPr>
        <w:t>Д</w:t>
      </w:r>
      <w:r w:rsidR="0021225B" w:rsidRPr="005946E3">
        <w:rPr>
          <w:rFonts w:ascii="PT Astra Serif" w:hAnsi="PT Astra Serif"/>
          <w:sz w:val="26"/>
          <w:szCs w:val="26"/>
        </w:rPr>
        <w:t xml:space="preserve">оля информации о предоставлении на территории Томской области услуг средств размещения, не имеющих действующей классификации, размещенной </w:t>
      </w:r>
      <w:r>
        <w:rPr>
          <w:rFonts w:ascii="PT Astra Serif" w:hAnsi="PT Astra Serif"/>
          <w:sz w:val="26"/>
          <w:szCs w:val="26"/>
        </w:rPr>
        <w:br/>
      </w:r>
      <w:r w:rsidR="0021225B" w:rsidRPr="005946E3">
        <w:rPr>
          <w:rFonts w:ascii="PT Astra Serif" w:hAnsi="PT Astra Serif"/>
          <w:sz w:val="26"/>
          <w:szCs w:val="26"/>
        </w:rPr>
        <w:t xml:space="preserve">в сети </w:t>
      </w:r>
      <w:r w:rsidR="005A7525" w:rsidRPr="005946E3">
        <w:rPr>
          <w:rFonts w:ascii="PT Astra Serif" w:hAnsi="PT Astra Serif"/>
          <w:sz w:val="26"/>
          <w:szCs w:val="26"/>
        </w:rPr>
        <w:t>«</w:t>
      </w:r>
      <w:r w:rsidR="0021225B" w:rsidRPr="005946E3">
        <w:rPr>
          <w:rFonts w:ascii="PT Astra Serif" w:hAnsi="PT Astra Serif"/>
          <w:sz w:val="26"/>
          <w:szCs w:val="26"/>
        </w:rPr>
        <w:t>Интернет</w:t>
      </w:r>
      <w:r w:rsidR="005A7525" w:rsidRPr="005946E3">
        <w:rPr>
          <w:rFonts w:ascii="PT Astra Serif" w:hAnsi="PT Astra Serif"/>
          <w:sz w:val="26"/>
          <w:szCs w:val="26"/>
        </w:rPr>
        <w:t>»</w:t>
      </w:r>
      <w:r w:rsidR="0021225B" w:rsidRPr="005946E3">
        <w:rPr>
          <w:rFonts w:ascii="PT Astra Serif" w:hAnsi="PT Astra Serif"/>
          <w:sz w:val="26"/>
          <w:szCs w:val="26"/>
        </w:rPr>
        <w:t xml:space="preserve">, от среднего числа размещенной в сети </w:t>
      </w:r>
      <w:r w:rsidR="005A7525" w:rsidRPr="005946E3">
        <w:rPr>
          <w:rFonts w:ascii="PT Astra Serif" w:hAnsi="PT Astra Serif"/>
          <w:sz w:val="26"/>
          <w:szCs w:val="26"/>
        </w:rPr>
        <w:t>«</w:t>
      </w:r>
      <w:r w:rsidR="0021225B" w:rsidRPr="005946E3">
        <w:rPr>
          <w:rFonts w:ascii="PT Astra Serif" w:hAnsi="PT Astra Serif"/>
          <w:sz w:val="26"/>
          <w:szCs w:val="26"/>
        </w:rPr>
        <w:t>Интернет</w:t>
      </w:r>
      <w:r w:rsidR="005A7525" w:rsidRPr="005946E3">
        <w:rPr>
          <w:rFonts w:ascii="PT Astra Serif" w:hAnsi="PT Astra Serif"/>
          <w:sz w:val="26"/>
          <w:szCs w:val="26"/>
        </w:rPr>
        <w:t>»</w:t>
      </w:r>
      <w:r w:rsidR="0021225B" w:rsidRPr="005946E3">
        <w:rPr>
          <w:rFonts w:ascii="PT Astra Serif" w:hAnsi="PT Astra Serif"/>
          <w:sz w:val="26"/>
          <w:szCs w:val="26"/>
        </w:rPr>
        <w:t xml:space="preserve"> информации о предоставлении услуг средств размещени</w:t>
      </w:r>
      <w:bookmarkStart w:id="26" w:name="P237"/>
      <w:bookmarkEnd w:id="26"/>
      <w:r w:rsidR="00F27E67" w:rsidRPr="005946E3">
        <w:rPr>
          <w:rFonts w:ascii="PT Astra Serif" w:hAnsi="PT Astra Serif"/>
          <w:sz w:val="26"/>
          <w:szCs w:val="26"/>
        </w:rPr>
        <w:t>я.</w:t>
      </w:r>
    </w:p>
    <w:p w14:paraId="4D5B1658" w14:textId="744DEFBE" w:rsidR="00F27E67" w:rsidRDefault="00F27E67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Ключевой показатель рассчитывается по формуле:</w:t>
      </w:r>
    </w:p>
    <w:p w14:paraId="1E40ABF0" w14:textId="77777777" w:rsidR="00080F65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A7506C2" w14:textId="7639B329" w:rsidR="00F27E67" w:rsidRPr="005946E3" w:rsidRDefault="00ED46FF" w:rsidP="00ED46FF">
      <w:pPr>
        <w:pStyle w:val="ConsPlusNormal"/>
        <w:tabs>
          <w:tab w:val="center" w:pos="4678"/>
          <w:tab w:val="left" w:pos="7264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="00F27E67" w:rsidRPr="005946E3">
        <w:rPr>
          <w:rFonts w:ascii="PT Astra Serif" w:hAnsi="PT Astra Serif"/>
          <w:noProof/>
          <w:position w:val="-30"/>
          <w:sz w:val="26"/>
          <w:szCs w:val="26"/>
        </w:rPr>
        <w:drawing>
          <wp:inline distT="0" distB="0" distL="0" distR="0" wp14:anchorId="55904AB1" wp14:editId="1B8E4D15">
            <wp:extent cx="1840230" cy="537210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53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ab/>
      </w:r>
    </w:p>
    <w:p w14:paraId="369123AF" w14:textId="77777777" w:rsidR="00F27E67" w:rsidRPr="005946E3" w:rsidRDefault="00F27E67" w:rsidP="00F2532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912B6EE" w14:textId="719A7DFD" w:rsidR="00F27E67" w:rsidRPr="005946E3" w:rsidRDefault="00F27E67" w:rsidP="00F2532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5946E3">
        <w:rPr>
          <w:rFonts w:ascii="PT Astra Serif" w:hAnsi="PT Astra Serif"/>
          <w:sz w:val="26"/>
          <w:szCs w:val="26"/>
        </w:rPr>
        <w:t>С</w:t>
      </w:r>
      <w:r w:rsidRPr="005946E3">
        <w:rPr>
          <w:rFonts w:ascii="PT Astra Serif" w:hAnsi="PT Astra Serif"/>
          <w:sz w:val="26"/>
          <w:szCs w:val="26"/>
          <w:vertAlign w:val="subscript"/>
        </w:rPr>
        <w:t>к</w:t>
      </w:r>
      <w:proofErr w:type="spellEnd"/>
      <w:r w:rsidR="00080F65">
        <w:rPr>
          <w:rFonts w:ascii="PT Astra Serif" w:hAnsi="PT Astra Serif"/>
          <w:sz w:val="26"/>
          <w:szCs w:val="26"/>
        </w:rPr>
        <w:t> – </w:t>
      </w:r>
      <w:r w:rsidRPr="005946E3">
        <w:rPr>
          <w:rFonts w:ascii="PT Astra Serif" w:hAnsi="PT Astra Serif"/>
          <w:sz w:val="26"/>
          <w:szCs w:val="26"/>
        </w:rPr>
        <w:t xml:space="preserve">количество средств размещения, </w:t>
      </w:r>
      <w:proofErr w:type="gramStart"/>
      <w:r w:rsidRPr="005946E3">
        <w:rPr>
          <w:rFonts w:ascii="PT Astra Serif" w:hAnsi="PT Astra Serif"/>
          <w:sz w:val="26"/>
          <w:szCs w:val="26"/>
        </w:rPr>
        <w:t>сведения</w:t>
      </w:r>
      <w:proofErr w:type="gramEnd"/>
      <w:r w:rsidRPr="005946E3">
        <w:rPr>
          <w:rFonts w:ascii="PT Astra Serif" w:hAnsi="PT Astra Serif"/>
          <w:sz w:val="26"/>
          <w:szCs w:val="26"/>
        </w:rPr>
        <w:t xml:space="preserve"> о действующей классификации которых содержатся в реестре классифицированных средств размещения, находящихся на территории Томской области;</w:t>
      </w:r>
    </w:p>
    <w:p w14:paraId="5E00B7CE" w14:textId="3E422E20" w:rsidR="00F27E67" w:rsidRPr="005946E3" w:rsidRDefault="00F27E67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5946E3">
        <w:rPr>
          <w:rFonts w:ascii="PT Astra Serif" w:hAnsi="PT Astra Serif"/>
          <w:sz w:val="26"/>
          <w:szCs w:val="26"/>
        </w:rPr>
        <w:t>С</w:t>
      </w:r>
      <w:r w:rsidRPr="005946E3">
        <w:rPr>
          <w:rFonts w:ascii="PT Astra Serif" w:hAnsi="PT Astra Serif"/>
          <w:sz w:val="26"/>
          <w:szCs w:val="26"/>
          <w:vertAlign w:val="subscript"/>
        </w:rPr>
        <w:t>ср</w:t>
      </w:r>
      <w:proofErr w:type="spellEnd"/>
      <w:r w:rsidR="00080F65">
        <w:rPr>
          <w:rFonts w:ascii="PT Astra Serif" w:hAnsi="PT Astra Serif"/>
          <w:sz w:val="26"/>
          <w:szCs w:val="26"/>
        </w:rPr>
        <w:t> – </w:t>
      </w:r>
      <w:r w:rsidRPr="005946E3">
        <w:rPr>
          <w:rFonts w:ascii="PT Astra Serif" w:hAnsi="PT Astra Serif"/>
          <w:sz w:val="26"/>
          <w:szCs w:val="26"/>
        </w:rPr>
        <w:t xml:space="preserve">среднее значение количества карточек, предусматривающих информацию о предоставлении услуг средств размещения, находящихся </w:t>
      </w:r>
      <w:r w:rsidR="00080F65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на территории Томской области, рассчитываемое как сумма количества указанных карточек, размещенных не менее чем на трех сайтах владельцев агрегаторов информации об услугах, владельцев сервисов объявлений в сети «Интернет», разделенная на количество владельцев агрегаторов информации об услугах, владельцев сервисов объявлений, на сайтах которых в сети «Интернет» получена соответствующая</w:t>
      </w:r>
      <w:proofErr w:type="gramEnd"/>
      <w:r w:rsidRPr="005946E3">
        <w:rPr>
          <w:rFonts w:ascii="PT Astra Serif" w:hAnsi="PT Astra Serif"/>
          <w:sz w:val="26"/>
          <w:szCs w:val="26"/>
        </w:rPr>
        <w:t xml:space="preserve"> информация.</w:t>
      </w:r>
    </w:p>
    <w:p w14:paraId="5C9830AD" w14:textId="20DA5FEB" w:rsidR="00F27E67" w:rsidRPr="005946E3" w:rsidRDefault="00F27E67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Целевым значением ключевого показателя является сокращение значения соответствующего ключевого показателя за календарный год не менее чем </w:t>
      </w:r>
      <w:r w:rsidR="00080F65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на 10 процентов по сравнению с предыдущим календарным годом. В случае</w:t>
      </w:r>
      <w:proofErr w:type="gramStart"/>
      <w:r w:rsidR="00080F65">
        <w:rPr>
          <w:rFonts w:ascii="PT Astra Serif" w:hAnsi="PT Astra Serif"/>
          <w:sz w:val="26"/>
          <w:szCs w:val="26"/>
        </w:rPr>
        <w:t>,</w:t>
      </w:r>
      <w:proofErr w:type="gramEnd"/>
      <w:r w:rsidRPr="005946E3">
        <w:rPr>
          <w:rFonts w:ascii="PT Astra Serif" w:hAnsi="PT Astra Serif"/>
          <w:sz w:val="26"/>
          <w:szCs w:val="26"/>
        </w:rPr>
        <w:t xml:space="preserve"> если значение ключевого показателя достигает значения ниже 5 процентов, целевым значением ключевого показателя является достижение значения указанного ключевого показателя, равного «0».</w:t>
      </w:r>
    </w:p>
    <w:p w14:paraId="2E9AA409" w14:textId="478876C1" w:rsidR="0021225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EB7256" w:rsidRPr="005946E3">
        <w:rPr>
          <w:rFonts w:ascii="PT Astra Serif" w:hAnsi="PT Astra Serif"/>
          <w:sz w:val="26"/>
          <w:szCs w:val="26"/>
        </w:rPr>
        <w:t>Д</w:t>
      </w:r>
      <w:r w:rsidR="0021225B" w:rsidRPr="005946E3">
        <w:rPr>
          <w:rFonts w:ascii="PT Astra Serif" w:hAnsi="PT Astra Serif"/>
          <w:sz w:val="26"/>
          <w:szCs w:val="26"/>
        </w:rPr>
        <w:t>оля контролируемых лиц, осуществляющих деятельность с нарушением обязательных требований, по отношению к общему количеству контролируемых лиц</w:t>
      </w:r>
      <w:r w:rsidR="00EB7256" w:rsidRPr="005946E3">
        <w:rPr>
          <w:rFonts w:ascii="PT Astra Serif" w:hAnsi="PT Astra Serif"/>
          <w:sz w:val="26"/>
          <w:szCs w:val="26"/>
        </w:rPr>
        <w:t>.</w:t>
      </w:r>
    </w:p>
    <w:p w14:paraId="77E395CF" w14:textId="2EC157E3" w:rsidR="00EB7256" w:rsidRPr="005946E3" w:rsidRDefault="00EB7256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Ключевой показатель рассчитывается по формуле:</w:t>
      </w:r>
    </w:p>
    <w:p w14:paraId="70F728B9" w14:textId="77777777" w:rsidR="00EB7256" w:rsidRPr="005946E3" w:rsidRDefault="00EB7256" w:rsidP="00F2532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EB3DD8C" w14:textId="13684705" w:rsidR="00EB7256" w:rsidRDefault="00EB7256" w:rsidP="00080F6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noProof/>
          <w:position w:val="-28"/>
          <w:sz w:val="26"/>
          <w:szCs w:val="26"/>
        </w:rPr>
        <w:drawing>
          <wp:inline distT="0" distB="0" distL="0" distR="0" wp14:anchorId="6B05D0AF" wp14:editId="5923C0EF">
            <wp:extent cx="1268730" cy="514350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F65">
        <w:rPr>
          <w:rFonts w:ascii="PT Astra Serif" w:hAnsi="PT Astra Serif"/>
          <w:sz w:val="26"/>
          <w:szCs w:val="26"/>
        </w:rPr>
        <w:t>где:</w:t>
      </w:r>
    </w:p>
    <w:p w14:paraId="22794D5B" w14:textId="77777777" w:rsidR="00080F65" w:rsidRPr="005946E3" w:rsidRDefault="00080F65" w:rsidP="00080F6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14:paraId="35473886" w14:textId="08C115C4" w:rsidR="00EB7256" w:rsidRPr="005946E3" w:rsidRDefault="00EB7256" w:rsidP="00F2532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Л</w:t>
      </w:r>
      <w:proofErr w:type="gramStart"/>
      <w:r w:rsidRPr="005946E3">
        <w:rPr>
          <w:rFonts w:ascii="PT Astra Serif" w:hAnsi="PT Astra Serif"/>
          <w:sz w:val="26"/>
          <w:szCs w:val="26"/>
          <w:vertAlign w:val="subscript"/>
        </w:rPr>
        <w:t>1</w:t>
      </w:r>
      <w:proofErr w:type="gramEnd"/>
      <w:r w:rsidR="00080F65">
        <w:rPr>
          <w:rFonts w:ascii="PT Astra Serif" w:hAnsi="PT Astra Serif"/>
          <w:sz w:val="26"/>
          <w:szCs w:val="26"/>
        </w:rPr>
        <w:t> – </w:t>
      </w:r>
      <w:r w:rsidRPr="005946E3">
        <w:rPr>
          <w:rFonts w:ascii="PT Astra Serif" w:hAnsi="PT Astra Serif"/>
          <w:sz w:val="26"/>
          <w:szCs w:val="26"/>
        </w:rPr>
        <w:t xml:space="preserve">количество контролируемых лиц, осуществляющих деятельность </w:t>
      </w:r>
      <w:r w:rsidR="00080F65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с нарушением обязательных требований, в отчетном периоде;</w:t>
      </w:r>
    </w:p>
    <w:p w14:paraId="08503F67" w14:textId="6ABF1B52" w:rsidR="00EB7256" w:rsidRPr="005946E3" w:rsidRDefault="00EB7256" w:rsidP="00F2532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Л</w:t>
      </w:r>
      <w:proofErr w:type="gramStart"/>
      <w:r w:rsidRPr="005946E3">
        <w:rPr>
          <w:rFonts w:ascii="PT Astra Serif" w:hAnsi="PT Astra Serif"/>
          <w:sz w:val="26"/>
          <w:szCs w:val="26"/>
          <w:vertAlign w:val="subscript"/>
        </w:rPr>
        <w:t>2</w:t>
      </w:r>
      <w:proofErr w:type="gramEnd"/>
      <w:r w:rsidR="00080F65">
        <w:rPr>
          <w:rFonts w:ascii="PT Astra Serif" w:hAnsi="PT Astra Serif"/>
          <w:sz w:val="26"/>
          <w:szCs w:val="26"/>
        </w:rPr>
        <w:t xml:space="preserve"> –</w:t>
      </w:r>
      <w:r w:rsidRPr="005946E3">
        <w:rPr>
          <w:rFonts w:ascii="PT Astra Serif" w:hAnsi="PT Astra Serif"/>
          <w:sz w:val="26"/>
          <w:szCs w:val="26"/>
        </w:rPr>
        <w:t xml:space="preserve"> общее количество контролируемых лиц в отчетном периоде.</w:t>
      </w:r>
    </w:p>
    <w:p w14:paraId="099D1A47" w14:textId="3FC93EBB" w:rsidR="00EB7256" w:rsidRPr="005946E3" w:rsidRDefault="00EB7256" w:rsidP="00F2532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Целевым значением ключевого показателя</w:t>
      </w:r>
      <w:r w:rsidR="00DF2B1F" w:rsidRPr="005946E3">
        <w:rPr>
          <w:rFonts w:ascii="PT Astra Serif" w:hAnsi="PT Astra Serif"/>
          <w:sz w:val="26"/>
          <w:szCs w:val="26"/>
        </w:rPr>
        <w:t xml:space="preserve"> </w:t>
      </w:r>
      <w:r w:rsidRPr="005946E3">
        <w:rPr>
          <w:rFonts w:ascii="PT Astra Serif" w:hAnsi="PT Astra Serif"/>
          <w:sz w:val="26"/>
          <w:szCs w:val="26"/>
        </w:rPr>
        <w:t xml:space="preserve">является сокращение значения соответствующего ключевого показателя за календарный год не менее чем </w:t>
      </w:r>
      <w:r w:rsidR="00080F65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на 10 процентов по сравнению с предыдущим календарным годом. В случае</w:t>
      </w:r>
      <w:proofErr w:type="gramStart"/>
      <w:r w:rsidR="00080F65">
        <w:rPr>
          <w:rFonts w:ascii="PT Astra Serif" w:hAnsi="PT Astra Serif"/>
          <w:sz w:val="26"/>
          <w:szCs w:val="26"/>
        </w:rPr>
        <w:t>,</w:t>
      </w:r>
      <w:proofErr w:type="gramEnd"/>
      <w:r w:rsidRPr="005946E3">
        <w:rPr>
          <w:rFonts w:ascii="PT Astra Serif" w:hAnsi="PT Astra Serif"/>
          <w:sz w:val="26"/>
          <w:szCs w:val="26"/>
        </w:rPr>
        <w:t xml:space="preserve"> если значение ключевого показателя достигает значения ниже 5 процентов, целевым значением ключевого показателя является достижение значения указанного ключевого показателя, равного </w:t>
      </w:r>
      <w:r w:rsidR="00DF2B1F" w:rsidRPr="005946E3">
        <w:rPr>
          <w:rFonts w:ascii="PT Astra Serif" w:hAnsi="PT Astra Serif"/>
          <w:sz w:val="26"/>
          <w:szCs w:val="26"/>
        </w:rPr>
        <w:t>«</w:t>
      </w:r>
      <w:r w:rsidRPr="005946E3">
        <w:rPr>
          <w:rFonts w:ascii="PT Astra Serif" w:hAnsi="PT Astra Serif"/>
          <w:sz w:val="26"/>
          <w:szCs w:val="26"/>
        </w:rPr>
        <w:t>0</w:t>
      </w:r>
      <w:r w:rsidR="00DF2B1F" w:rsidRPr="005946E3">
        <w:rPr>
          <w:rFonts w:ascii="PT Astra Serif" w:hAnsi="PT Astra Serif"/>
          <w:sz w:val="26"/>
          <w:szCs w:val="26"/>
        </w:rPr>
        <w:t>»</w:t>
      </w:r>
      <w:r w:rsidRPr="005946E3">
        <w:rPr>
          <w:rFonts w:ascii="PT Astra Serif" w:hAnsi="PT Astra Serif"/>
          <w:sz w:val="26"/>
          <w:szCs w:val="26"/>
        </w:rPr>
        <w:t>.</w:t>
      </w:r>
    </w:p>
    <w:p w14:paraId="7D93ACCE" w14:textId="2678645A" w:rsidR="0021225B" w:rsidRPr="005946E3" w:rsidRDefault="00FB3456" w:rsidP="00F2532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7" w:name="P238"/>
      <w:bookmarkEnd w:id="27"/>
      <w:r>
        <w:rPr>
          <w:rFonts w:ascii="PT Astra Serif" w:hAnsi="PT Astra Serif"/>
          <w:sz w:val="26"/>
          <w:szCs w:val="26"/>
        </w:rPr>
        <w:t>3. </w:t>
      </w:r>
      <w:r w:rsidR="00DF2B1F" w:rsidRPr="005946E3">
        <w:rPr>
          <w:rFonts w:ascii="PT Astra Serif" w:hAnsi="PT Astra Serif"/>
          <w:sz w:val="26"/>
          <w:szCs w:val="26"/>
        </w:rPr>
        <w:t>К</w:t>
      </w:r>
      <w:r w:rsidR="0021225B" w:rsidRPr="005946E3">
        <w:rPr>
          <w:rFonts w:ascii="PT Astra Serif" w:hAnsi="PT Astra Serif"/>
          <w:sz w:val="26"/>
          <w:szCs w:val="26"/>
        </w:rPr>
        <w:t xml:space="preserve">оличество физических лиц, погибших или получивших травмы </w:t>
      </w:r>
      <w:r w:rsidR="00080F65">
        <w:rPr>
          <w:rFonts w:ascii="PT Astra Serif" w:hAnsi="PT Astra Serif"/>
          <w:sz w:val="26"/>
          <w:szCs w:val="26"/>
        </w:rPr>
        <w:br/>
      </w:r>
      <w:r w:rsidR="0021225B" w:rsidRPr="005946E3">
        <w:rPr>
          <w:rFonts w:ascii="PT Astra Serif" w:hAnsi="PT Astra Serif"/>
          <w:sz w:val="26"/>
          <w:szCs w:val="26"/>
        </w:rPr>
        <w:t>при прохождении туристских маршрутов, требующих специального сопровождения, проходящих по территории Томской области, за календарный год.</w:t>
      </w:r>
    </w:p>
    <w:p w14:paraId="6D3ADF80" w14:textId="0AFFC76A" w:rsidR="0021225B" w:rsidRPr="005946E3" w:rsidRDefault="0021225B" w:rsidP="00F2532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Значение ключевого показателя</w:t>
      </w:r>
      <w:r w:rsidR="00DF2B1F" w:rsidRPr="005946E3">
        <w:rPr>
          <w:rFonts w:ascii="PT Astra Serif" w:hAnsi="PT Astra Serif"/>
          <w:sz w:val="26"/>
          <w:szCs w:val="26"/>
        </w:rPr>
        <w:t xml:space="preserve"> </w:t>
      </w:r>
      <w:r w:rsidRPr="005946E3">
        <w:rPr>
          <w:rFonts w:ascii="PT Astra Serif" w:hAnsi="PT Astra Serif"/>
          <w:sz w:val="26"/>
          <w:szCs w:val="26"/>
        </w:rPr>
        <w:t xml:space="preserve">определяется на основании информации Министерства Российской Федерации по делам гражданской обороны, чрезвычайным ситуациям и ликвидации последствий стихийных бедствий </w:t>
      </w:r>
      <w:r w:rsidR="00080F65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 xml:space="preserve">по итогам анализа сведений о количестве физических лиц, погибших </w:t>
      </w:r>
      <w:r w:rsidR="00080F65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или получивших травмы при прохождении туристских маршрутов, требующих специального сопровождения, по итогам календарного года.</w:t>
      </w:r>
    </w:p>
    <w:p w14:paraId="6FD44546" w14:textId="4C32360D" w:rsidR="0067457B" w:rsidRPr="005946E3" w:rsidRDefault="0021225B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Целевым значением ключевого показателя</w:t>
      </w:r>
      <w:r w:rsidR="00DF2B1F" w:rsidRPr="005946E3">
        <w:rPr>
          <w:rFonts w:ascii="PT Astra Serif" w:hAnsi="PT Astra Serif"/>
          <w:sz w:val="26"/>
          <w:szCs w:val="26"/>
        </w:rPr>
        <w:t xml:space="preserve"> </w:t>
      </w:r>
      <w:r w:rsidRPr="005946E3">
        <w:rPr>
          <w:rFonts w:ascii="PT Astra Serif" w:hAnsi="PT Astra Serif"/>
          <w:sz w:val="26"/>
          <w:szCs w:val="26"/>
        </w:rPr>
        <w:t>является снижение значения соответствующего ключевого показа</w:t>
      </w:r>
      <w:r w:rsidR="00080F65">
        <w:rPr>
          <w:rFonts w:ascii="PT Astra Serif" w:hAnsi="PT Astra Serif"/>
          <w:sz w:val="26"/>
          <w:szCs w:val="26"/>
        </w:rPr>
        <w:t>теля не менее чем на 10 единиц.</w:t>
      </w:r>
    </w:p>
    <w:p w14:paraId="6A28049A" w14:textId="77777777" w:rsidR="0067457B" w:rsidRPr="005946E3" w:rsidRDefault="0067457B" w:rsidP="005A7525">
      <w:pPr>
        <w:ind w:firstLine="709"/>
        <w:rPr>
          <w:rFonts w:ascii="PT Astra Serif" w:hAnsi="PT Astra Serif"/>
          <w:sz w:val="26"/>
          <w:szCs w:val="26"/>
        </w:rPr>
      </w:pPr>
    </w:p>
    <w:p w14:paraId="2767D314" w14:textId="77777777" w:rsidR="00080F65" w:rsidRDefault="00080F65" w:rsidP="005A7525">
      <w:pPr>
        <w:ind w:firstLine="709"/>
        <w:rPr>
          <w:rFonts w:ascii="PT Astra Serif" w:hAnsi="PT Astra Serif"/>
          <w:sz w:val="26"/>
          <w:szCs w:val="26"/>
        </w:rPr>
        <w:sectPr w:rsidR="00080F65" w:rsidSect="00841AD9">
          <w:pgSz w:w="11906" w:h="16838"/>
          <w:pgMar w:top="1134" w:right="849" w:bottom="1134" w:left="1701" w:header="709" w:footer="709" w:gutter="0"/>
          <w:pgNumType w:start="1"/>
          <w:cols w:space="708"/>
          <w:titlePg/>
          <w:docGrid w:linePitch="360"/>
        </w:sectPr>
      </w:pPr>
    </w:p>
    <w:p w14:paraId="08B2D646" w14:textId="4C54380A" w:rsidR="0067457B" w:rsidRPr="00080F65" w:rsidRDefault="0067457B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80F65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№</w:t>
      </w:r>
      <w:r w:rsidR="00AB0FDE" w:rsidRPr="00080F6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3</w:t>
      </w:r>
    </w:p>
    <w:p w14:paraId="4FD2FBCB" w14:textId="77777777" w:rsidR="0067457B" w:rsidRPr="00080F65" w:rsidRDefault="0067457B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6C1275B5" w14:textId="77777777" w:rsidR="0067457B" w:rsidRPr="00080F65" w:rsidRDefault="0067457B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80F65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УТВЕРЖДЕНЫ</w:t>
      </w:r>
    </w:p>
    <w:p w14:paraId="1B3A8E3A" w14:textId="77777777" w:rsidR="0067457B" w:rsidRPr="00080F65" w:rsidRDefault="0067457B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80F65">
        <w:rPr>
          <w:rFonts w:ascii="PT Astra Serif" w:eastAsia="Times New Roman" w:hAnsi="PT Astra Serif" w:cs="Times New Roman"/>
          <w:sz w:val="24"/>
          <w:szCs w:val="24"/>
          <w:lang w:eastAsia="ru-RU"/>
        </w:rPr>
        <w:t>постановлением Администрации</w:t>
      </w:r>
    </w:p>
    <w:p w14:paraId="306F0915" w14:textId="77777777" w:rsidR="0067457B" w:rsidRPr="00080F65" w:rsidRDefault="0067457B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80F65">
        <w:rPr>
          <w:rFonts w:ascii="PT Astra Serif" w:eastAsia="Times New Roman" w:hAnsi="PT Astra Serif" w:cs="Times New Roman"/>
          <w:sz w:val="24"/>
          <w:szCs w:val="24"/>
          <w:lang w:eastAsia="ru-RU"/>
        </w:rPr>
        <w:t>Томской области</w:t>
      </w:r>
    </w:p>
    <w:p w14:paraId="7962901E" w14:textId="208F2A00" w:rsidR="0067457B" w:rsidRPr="00080F65" w:rsidRDefault="008C68E4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о</w:t>
      </w:r>
      <w:r w:rsidRPr="005946E3">
        <w:rPr>
          <w:rFonts w:ascii="PT Astra Serif" w:eastAsia="Times New Roman" w:hAnsi="PT Astra Serif" w:cs="Times New Roman"/>
          <w:sz w:val="24"/>
          <w:szCs w:val="24"/>
          <w:lang w:eastAsia="ru-RU"/>
        </w:rPr>
        <w:t>т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24.10.2025 № </w:t>
      </w:r>
      <w:proofErr w:type="spellStart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491а</w:t>
      </w:r>
      <w:proofErr w:type="spellEnd"/>
    </w:p>
    <w:p w14:paraId="55BCF68B" w14:textId="77777777" w:rsidR="00080F65" w:rsidRDefault="00080F65" w:rsidP="00080F65">
      <w:pPr>
        <w:spacing w:after="0" w:line="240" w:lineRule="auto"/>
        <w:ind w:left="4678" w:firstLine="709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39C4AD85" w14:textId="77777777" w:rsidR="00080F65" w:rsidRPr="005946E3" w:rsidRDefault="00080F65" w:rsidP="00080F65">
      <w:pPr>
        <w:spacing w:after="0" w:line="240" w:lineRule="auto"/>
        <w:ind w:left="4678" w:firstLine="709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5C8930D5" w14:textId="77777777" w:rsidR="00080F65" w:rsidRDefault="0067457B" w:rsidP="00080F65">
      <w:pPr>
        <w:spacing w:after="0" w:line="240" w:lineRule="auto"/>
        <w:jc w:val="center"/>
        <w:rPr>
          <w:rFonts w:ascii="PT Astra Serif" w:hAnsi="PT Astra Serif" w:cs="Calibri"/>
          <w:sz w:val="26"/>
          <w:szCs w:val="26"/>
          <w:lang w:eastAsia="ru-RU"/>
        </w:rPr>
      </w:pPr>
      <w:r w:rsidRPr="005946E3">
        <w:rPr>
          <w:rFonts w:ascii="PT Astra Serif" w:hAnsi="PT Astra Serif"/>
          <w:sz w:val="26"/>
          <w:szCs w:val="26"/>
        </w:rPr>
        <w:t>И</w:t>
      </w:r>
      <w:r w:rsidRPr="005946E3">
        <w:rPr>
          <w:rFonts w:ascii="PT Astra Serif" w:hAnsi="PT Astra Serif" w:cs="Calibri"/>
          <w:sz w:val="26"/>
          <w:szCs w:val="26"/>
          <w:lang w:eastAsia="ru-RU"/>
        </w:rPr>
        <w:t xml:space="preserve">ндикативные показатели </w:t>
      </w:r>
    </w:p>
    <w:p w14:paraId="07F8AF3B" w14:textId="02B7F8CC" w:rsidR="0021225B" w:rsidRDefault="0067457B" w:rsidP="00080F65">
      <w:pPr>
        <w:spacing w:after="0" w:line="240" w:lineRule="auto"/>
        <w:jc w:val="center"/>
        <w:rPr>
          <w:rFonts w:ascii="PT Astra Serif" w:hAnsi="PT Astra Serif" w:cs="Calibri"/>
          <w:sz w:val="26"/>
          <w:szCs w:val="26"/>
          <w:lang w:eastAsia="ru-RU"/>
        </w:rPr>
      </w:pPr>
      <w:r w:rsidRPr="005946E3">
        <w:rPr>
          <w:rFonts w:ascii="PT Astra Serif" w:hAnsi="PT Astra Serif" w:cs="Calibri"/>
          <w:sz w:val="26"/>
          <w:szCs w:val="26"/>
          <w:lang w:eastAsia="ru-RU"/>
        </w:rPr>
        <w:t>регионального государ</w:t>
      </w:r>
      <w:r w:rsidR="00080F65">
        <w:rPr>
          <w:rFonts w:ascii="PT Astra Serif" w:hAnsi="PT Astra Serif" w:cs="Calibri"/>
          <w:sz w:val="26"/>
          <w:szCs w:val="26"/>
          <w:lang w:eastAsia="ru-RU"/>
        </w:rPr>
        <w:t xml:space="preserve">ственного контроля (надзора) в </w:t>
      </w:r>
      <w:r w:rsidRPr="005946E3">
        <w:rPr>
          <w:rFonts w:ascii="PT Astra Serif" w:hAnsi="PT Astra Serif"/>
          <w:sz w:val="26"/>
          <w:szCs w:val="26"/>
        </w:rPr>
        <w:t xml:space="preserve">сфере </w:t>
      </w:r>
      <w:r w:rsidR="00080F65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туристской индустрии</w:t>
      </w:r>
      <w:r w:rsidRPr="005946E3">
        <w:rPr>
          <w:rFonts w:ascii="PT Astra Serif" w:hAnsi="PT Astra Serif" w:cs="Calibri"/>
          <w:sz w:val="26"/>
          <w:szCs w:val="26"/>
          <w:lang w:eastAsia="ru-RU"/>
        </w:rPr>
        <w:t xml:space="preserve"> на территории Томской области</w:t>
      </w:r>
    </w:p>
    <w:p w14:paraId="12AF41C8" w14:textId="77777777" w:rsidR="00080F65" w:rsidRDefault="00080F65" w:rsidP="00080F65">
      <w:pPr>
        <w:spacing w:after="0" w:line="240" w:lineRule="auto"/>
        <w:ind w:firstLine="142"/>
        <w:jc w:val="center"/>
        <w:rPr>
          <w:rFonts w:ascii="PT Astra Serif" w:hAnsi="PT Astra Serif" w:cs="Calibri"/>
          <w:sz w:val="26"/>
          <w:szCs w:val="26"/>
          <w:lang w:eastAsia="ru-RU"/>
        </w:rPr>
      </w:pPr>
    </w:p>
    <w:p w14:paraId="687B4815" w14:textId="77777777" w:rsidR="00080F65" w:rsidRPr="005946E3" w:rsidRDefault="00080F65" w:rsidP="00080F65">
      <w:pPr>
        <w:spacing w:after="0" w:line="240" w:lineRule="auto"/>
        <w:ind w:firstLine="142"/>
        <w:jc w:val="center"/>
        <w:rPr>
          <w:rFonts w:ascii="PT Astra Serif" w:hAnsi="PT Astra Serif" w:cs="Calibri"/>
          <w:sz w:val="26"/>
          <w:szCs w:val="26"/>
          <w:lang w:eastAsia="ru-RU"/>
        </w:rPr>
      </w:pPr>
    </w:p>
    <w:p w14:paraId="7A55DEC1" w14:textId="5F05F8A4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67457B" w:rsidRPr="005946E3">
        <w:rPr>
          <w:rFonts w:ascii="PT Astra Serif" w:hAnsi="PT Astra Serif"/>
          <w:sz w:val="26"/>
          <w:szCs w:val="26"/>
        </w:rPr>
        <w:t>Количество внеплановых контрольных (надзорных) мероприятий, проведенных за отчетный период.</w:t>
      </w:r>
    </w:p>
    <w:p w14:paraId="4B4F9B3B" w14:textId="074641A4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внеплановых контрольных (надзорных) мероприятий, проведенных на основании выявления соответствия объекта контроля параметрам, утвержденным индикаторами риска нарушения обязательных требований,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>или отклонения объекта контроля от таких параметров, за отчетный период.</w:t>
      </w:r>
    </w:p>
    <w:p w14:paraId="48030FDC" w14:textId="12EFE801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67457B" w:rsidRPr="005946E3">
        <w:rPr>
          <w:rFonts w:ascii="PT Astra Serif" w:hAnsi="PT Astra Serif"/>
          <w:sz w:val="26"/>
          <w:szCs w:val="26"/>
        </w:rPr>
        <w:t xml:space="preserve">Общее количество контрольных (надзорных) мероприятий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>с взаимодействием, проведенных за отчетный период.</w:t>
      </w:r>
    </w:p>
    <w:p w14:paraId="38843434" w14:textId="7C62D32B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контрольных (надзорных) мероприятий с взаимодействием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 xml:space="preserve">по каждому виду контрольных (надзорных) мероприятий, проведенных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>за отчетный период.</w:t>
      </w:r>
    </w:p>
    <w:p w14:paraId="42D37B18" w14:textId="30939703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контрольных (надзорных) мероприятий, проведенных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>с использованием средств дистанционного взаимодействия, за отчетный период.</w:t>
      </w:r>
    </w:p>
    <w:p w14:paraId="46261725" w14:textId="296981D9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обязательных профилактических визитов, проведенных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>за отчетный период.</w:t>
      </w:r>
    </w:p>
    <w:p w14:paraId="3E52AE99" w14:textId="63D1599B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</w:t>
      </w:r>
      <w:r w:rsidR="0067457B" w:rsidRPr="005946E3">
        <w:rPr>
          <w:rFonts w:ascii="PT Astra Serif" w:hAnsi="PT Astra Serif"/>
          <w:sz w:val="26"/>
          <w:szCs w:val="26"/>
        </w:rPr>
        <w:t>Количество предостережений о недопустимости нарушения обязательных требований, объявленных за отчетный период.</w:t>
      </w:r>
    </w:p>
    <w:p w14:paraId="0500FA5A" w14:textId="0AB3A632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8. </w:t>
      </w:r>
      <w:r w:rsidR="0067457B" w:rsidRPr="005946E3">
        <w:rPr>
          <w:rFonts w:ascii="PT Astra Serif" w:hAnsi="PT Astra Serif"/>
          <w:sz w:val="26"/>
          <w:szCs w:val="26"/>
        </w:rPr>
        <w:t>Количество контрольных (надзорных) мероприятий, по результатам которых выявлены нарушения обязательных требований, за отчетный период.</w:t>
      </w:r>
    </w:p>
    <w:p w14:paraId="11910F36" w14:textId="5B03815F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9. </w:t>
      </w:r>
      <w:r w:rsidR="0067457B" w:rsidRPr="005946E3">
        <w:rPr>
          <w:rFonts w:ascii="PT Astra Serif" w:hAnsi="PT Astra Serif"/>
          <w:sz w:val="26"/>
          <w:szCs w:val="26"/>
        </w:rPr>
        <w:t>Количество контрольных (надзорных) мероприятий, по итогам которых возбуждены дела об административных правонарушениях, за отчетный период.</w:t>
      </w:r>
    </w:p>
    <w:p w14:paraId="05014D28" w14:textId="5369072C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10. </w:t>
      </w:r>
      <w:r w:rsidR="0067457B" w:rsidRPr="005946E3">
        <w:rPr>
          <w:rFonts w:ascii="PT Astra Serif" w:hAnsi="PT Astra Serif"/>
          <w:sz w:val="26"/>
          <w:szCs w:val="26"/>
        </w:rPr>
        <w:t>Сумма административных штрафов, наложенных по результатам контрольных (надзорных) мероприятий, за отчетный период.</w:t>
      </w:r>
    </w:p>
    <w:p w14:paraId="1DF9B666" w14:textId="3F4CEFBD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направленных в органы прокуратуры заявлений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>о согласовании проведения контрольных (надзорных) мероприятий за отчетный период.</w:t>
      </w:r>
    </w:p>
    <w:p w14:paraId="0FD729BE" w14:textId="7F5A7514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направленных в органы прокуратуры заявлений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>о согласовании проведения контрольных (надзорных) мероприятий, по которым органами прокуратуры отказано в согласовании, за отчетный период.</w:t>
      </w:r>
    </w:p>
    <w:p w14:paraId="4C692AD3" w14:textId="2DC370EF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13. </w:t>
      </w:r>
      <w:r w:rsidR="0067457B" w:rsidRPr="005946E3">
        <w:rPr>
          <w:rFonts w:ascii="PT Astra Serif" w:hAnsi="PT Astra Serif"/>
          <w:sz w:val="26"/>
          <w:szCs w:val="26"/>
        </w:rPr>
        <w:t>Общее количество учтенных объектов контроля на конец отчетного периода.</w:t>
      </w:r>
    </w:p>
    <w:p w14:paraId="799CC175" w14:textId="6DAD2726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14. </w:t>
      </w:r>
      <w:r w:rsidR="0067457B" w:rsidRPr="005946E3">
        <w:rPr>
          <w:rFonts w:ascii="PT Astra Serif" w:hAnsi="PT Astra Serif"/>
          <w:sz w:val="26"/>
          <w:szCs w:val="26"/>
        </w:rPr>
        <w:t>Количество учтенных контролируемых лиц, в отношении которых проведены контрольные (надзорные) мероприятия, за отчетный период.</w:t>
      </w:r>
    </w:p>
    <w:p w14:paraId="0DB6996C" w14:textId="46698E9A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15. </w:t>
      </w:r>
      <w:r w:rsidR="0067457B" w:rsidRPr="005946E3">
        <w:rPr>
          <w:rFonts w:ascii="PT Astra Serif" w:hAnsi="PT Astra Serif"/>
          <w:sz w:val="26"/>
          <w:szCs w:val="26"/>
        </w:rPr>
        <w:t xml:space="preserve">Общее количество жалоб, поданных контролируемыми лицами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>в досудебном порядке, за отчетный период.</w:t>
      </w:r>
    </w:p>
    <w:p w14:paraId="312877B6" w14:textId="7DAB5802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жалоб, в отношении которых </w:t>
      </w:r>
      <w:bookmarkStart w:id="28" w:name="_Hlk202433525"/>
      <w:r w:rsidR="0067457B" w:rsidRPr="005946E3">
        <w:rPr>
          <w:rFonts w:ascii="PT Astra Serif" w:hAnsi="PT Astra Serif"/>
          <w:sz w:val="26"/>
          <w:szCs w:val="26"/>
        </w:rPr>
        <w:t xml:space="preserve">Департаментом </w:t>
      </w:r>
      <w:r w:rsidR="00241877" w:rsidRPr="005946E3">
        <w:rPr>
          <w:rFonts w:ascii="PT Astra Serif" w:hAnsi="PT Astra Serif"/>
          <w:sz w:val="26"/>
          <w:szCs w:val="26"/>
        </w:rPr>
        <w:t>лицензирования и регионального государственного контроля Томской области</w:t>
      </w:r>
      <w:r w:rsidR="0067457B" w:rsidRPr="005946E3">
        <w:rPr>
          <w:rFonts w:ascii="PT Astra Serif" w:hAnsi="PT Astra Serif"/>
          <w:sz w:val="26"/>
          <w:szCs w:val="26"/>
        </w:rPr>
        <w:t xml:space="preserve"> </w:t>
      </w:r>
      <w:bookmarkEnd w:id="28"/>
      <w:r w:rsidR="0067457B" w:rsidRPr="005946E3">
        <w:rPr>
          <w:rFonts w:ascii="PT Astra Serif" w:hAnsi="PT Astra Serif"/>
          <w:sz w:val="26"/>
          <w:szCs w:val="26"/>
        </w:rPr>
        <w:t>был нарушен срок рассмотрения, за отчетный период.</w:t>
      </w:r>
    </w:p>
    <w:p w14:paraId="788552C9" w14:textId="53CA16A8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жалоб, поданных контролируемыми лицами в досудебном порядке, по </w:t>
      </w:r>
      <w:proofErr w:type="gramStart"/>
      <w:r w:rsidR="0067457B" w:rsidRPr="005946E3">
        <w:rPr>
          <w:rFonts w:ascii="PT Astra Serif" w:hAnsi="PT Astra Serif"/>
          <w:sz w:val="26"/>
          <w:szCs w:val="26"/>
        </w:rPr>
        <w:t>итогам</w:t>
      </w:r>
      <w:proofErr w:type="gramEnd"/>
      <w:r w:rsidR="0067457B" w:rsidRPr="005946E3">
        <w:rPr>
          <w:rFonts w:ascii="PT Astra Serif" w:hAnsi="PT Astra Serif"/>
          <w:sz w:val="26"/>
          <w:szCs w:val="26"/>
        </w:rPr>
        <w:t xml:space="preserve"> рассмотрения которых принято решение о полной либо частичной отмене решения </w:t>
      </w:r>
      <w:r w:rsidR="00241877" w:rsidRPr="005946E3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Томской области, </w:t>
      </w:r>
      <w:r w:rsidR="0067457B" w:rsidRPr="005946E3">
        <w:rPr>
          <w:rFonts w:ascii="PT Astra Serif" w:hAnsi="PT Astra Serif"/>
          <w:sz w:val="26"/>
          <w:szCs w:val="26"/>
        </w:rPr>
        <w:t xml:space="preserve">либо о признании действий (бездействия) должностных лиц </w:t>
      </w:r>
      <w:r w:rsidR="00241877" w:rsidRPr="005946E3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="0067457B" w:rsidRPr="005946E3">
        <w:rPr>
          <w:rFonts w:ascii="PT Astra Serif" w:hAnsi="PT Astra Serif"/>
          <w:sz w:val="26"/>
          <w:szCs w:val="26"/>
        </w:rPr>
        <w:t xml:space="preserve"> незаконными (незаконным),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>за отчетный период.</w:t>
      </w:r>
    </w:p>
    <w:p w14:paraId="2DC5E8C6" w14:textId="674AECE1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исковых заявлений об оспаривании решений, действий (бездействия) должностных лиц </w:t>
      </w:r>
      <w:r w:rsidR="00241877" w:rsidRPr="005946E3">
        <w:rPr>
          <w:rFonts w:ascii="PT Astra Serif" w:hAnsi="PT Astra Serif"/>
          <w:sz w:val="26"/>
          <w:szCs w:val="26"/>
        </w:rPr>
        <w:t>Департамента лицензирования и регионального государственного контроля Томской области</w:t>
      </w:r>
      <w:r w:rsidR="0067457B" w:rsidRPr="005946E3">
        <w:rPr>
          <w:rFonts w:ascii="PT Astra Serif" w:hAnsi="PT Astra Serif"/>
          <w:sz w:val="26"/>
          <w:szCs w:val="26"/>
        </w:rPr>
        <w:t>, направленных контролируемыми лицами в судебном порядке, за отчетный период.</w:t>
      </w:r>
    </w:p>
    <w:p w14:paraId="1C7FC23B" w14:textId="33F78ADE" w:rsidR="0067457B" w:rsidRPr="005946E3" w:rsidRDefault="0067457B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19.</w:t>
      </w:r>
      <w:r w:rsidR="00080F65">
        <w:rPr>
          <w:rFonts w:ascii="PT Astra Serif" w:hAnsi="PT Astra Serif"/>
          <w:sz w:val="26"/>
          <w:szCs w:val="26"/>
        </w:rPr>
        <w:t> </w:t>
      </w:r>
      <w:r w:rsidRPr="005946E3">
        <w:rPr>
          <w:rFonts w:ascii="PT Astra Serif" w:hAnsi="PT Astra Serif"/>
          <w:sz w:val="26"/>
          <w:szCs w:val="26"/>
        </w:rPr>
        <w:t xml:space="preserve">Количество исковых заявлений об оспаривании решений, действий (бездействия) должностных лиц контрольных (надзорных) органов, направленных контролируемыми лицами в судебном порядке, по которым принято решение </w:t>
      </w:r>
      <w:r w:rsidR="00080F65">
        <w:rPr>
          <w:rFonts w:ascii="PT Astra Serif" w:hAnsi="PT Astra Serif"/>
          <w:sz w:val="26"/>
          <w:szCs w:val="26"/>
        </w:rPr>
        <w:br/>
      </w:r>
      <w:r w:rsidRPr="005946E3">
        <w:rPr>
          <w:rFonts w:ascii="PT Astra Serif" w:hAnsi="PT Astra Serif"/>
          <w:sz w:val="26"/>
          <w:szCs w:val="26"/>
        </w:rPr>
        <w:t>об удовлетворении заявленных требований, за отчетный период.</w:t>
      </w:r>
    </w:p>
    <w:p w14:paraId="6C4B2427" w14:textId="3A2AE944" w:rsidR="0067457B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20. </w:t>
      </w:r>
      <w:r w:rsidR="0067457B" w:rsidRPr="005946E3">
        <w:rPr>
          <w:rFonts w:ascii="PT Astra Serif" w:hAnsi="PT Astra Serif"/>
          <w:sz w:val="26"/>
          <w:szCs w:val="26"/>
        </w:rPr>
        <w:t xml:space="preserve">Количество контрольных (надзорных) мероприятий, проведенных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 xml:space="preserve">с грубым нарушением требований к организации и осуществлению регионального государственного контроля в сфере туристской индустрии в соответствии </w:t>
      </w:r>
      <w:r>
        <w:rPr>
          <w:rFonts w:ascii="PT Astra Serif" w:hAnsi="PT Astra Serif"/>
          <w:sz w:val="26"/>
          <w:szCs w:val="26"/>
        </w:rPr>
        <w:br/>
      </w:r>
      <w:r w:rsidR="0067457B" w:rsidRPr="005946E3">
        <w:rPr>
          <w:rFonts w:ascii="PT Astra Serif" w:hAnsi="PT Astra Serif"/>
          <w:sz w:val="26"/>
          <w:szCs w:val="26"/>
        </w:rPr>
        <w:t xml:space="preserve">с частью 2 статьи 91 Федерального закона </w:t>
      </w:r>
      <w:r w:rsidR="007F6921" w:rsidRPr="005946E3">
        <w:rPr>
          <w:rFonts w:ascii="PT Astra Serif" w:hAnsi="PT Astra Serif"/>
          <w:sz w:val="26"/>
          <w:szCs w:val="26"/>
        </w:rPr>
        <w:t>№</w:t>
      </w:r>
      <w:r w:rsidR="0067457B" w:rsidRPr="005946E3">
        <w:rPr>
          <w:rFonts w:ascii="PT Astra Serif" w:hAnsi="PT Astra Serif"/>
          <w:sz w:val="26"/>
          <w:szCs w:val="26"/>
        </w:rPr>
        <w:t xml:space="preserve"> 248-ФЗ, результаты которых были признаны недействительными и (или) отменены, за отчетный период.</w:t>
      </w:r>
    </w:p>
    <w:p w14:paraId="656ABDAD" w14:textId="77777777" w:rsidR="007F6921" w:rsidRPr="005946E3" w:rsidRDefault="007F6921" w:rsidP="00080F65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2F177526" w14:textId="77777777" w:rsidR="007F6921" w:rsidRPr="005946E3" w:rsidRDefault="007F6921" w:rsidP="007F6921">
      <w:pPr>
        <w:spacing w:after="0" w:line="240" w:lineRule="auto"/>
        <w:ind w:left="538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14:paraId="008C84F1" w14:textId="77777777" w:rsidR="00080F65" w:rsidRDefault="00080F65" w:rsidP="00080F65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080F65" w:rsidSect="00841AD9">
          <w:pgSz w:w="11906" w:h="16838"/>
          <w:pgMar w:top="1134" w:right="849" w:bottom="1134" w:left="1701" w:header="709" w:footer="709" w:gutter="0"/>
          <w:pgNumType w:start="1"/>
          <w:cols w:space="708"/>
          <w:titlePg/>
          <w:docGrid w:linePitch="360"/>
        </w:sectPr>
      </w:pPr>
    </w:p>
    <w:p w14:paraId="7C061641" w14:textId="213C0D57" w:rsidR="007F6921" w:rsidRPr="00080F65" w:rsidRDefault="007F6921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80F65"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№ 4</w:t>
      </w:r>
    </w:p>
    <w:p w14:paraId="1090C689" w14:textId="77777777" w:rsidR="007F6921" w:rsidRPr="00080F65" w:rsidRDefault="007F6921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1D1D2042" w14:textId="3ACB3FA7" w:rsidR="007F6921" w:rsidRPr="00080F65" w:rsidRDefault="007F6921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80F65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</w:t>
      </w:r>
    </w:p>
    <w:p w14:paraId="016B3715" w14:textId="77777777" w:rsidR="007F6921" w:rsidRPr="00080F65" w:rsidRDefault="007F6921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80F65">
        <w:rPr>
          <w:rFonts w:ascii="PT Astra Serif" w:eastAsia="Times New Roman" w:hAnsi="PT Astra Serif" w:cs="Times New Roman"/>
          <w:sz w:val="24"/>
          <w:szCs w:val="24"/>
          <w:lang w:eastAsia="ru-RU"/>
        </w:rPr>
        <w:t>постановлением Администрации</w:t>
      </w:r>
    </w:p>
    <w:p w14:paraId="092CCF76" w14:textId="77777777" w:rsidR="007F6921" w:rsidRPr="00080F65" w:rsidRDefault="007F6921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80F65">
        <w:rPr>
          <w:rFonts w:ascii="PT Astra Serif" w:eastAsia="Times New Roman" w:hAnsi="PT Astra Serif" w:cs="Times New Roman"/>
          <w:sz w:val="24"/>
          <w:szCs w:val="24"/>
          <w:lang w:eastAsia="ru-RU"/>
        </w:rPr>
        <w:t>Томской области</w:t>
      </w:r>
    </w:p>
    <w:p w14:paraId="171FA981" w14:textId="6BC62353" w:rsidR="007F6921" w:rsidRDefault="008C68E4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о</w:t>
      </w:r>
      <w:r w:rsidRPr="005946E3">
        <w:rPr>
          <w:rFonts w:ascii="PT Astra Serif" w:eastAsia="Times New Roman" w:hAnsi="PT Astra Serif" w:cs="Times New Roman"/>
          <w:sz w:val="24"/>
          <w:szCs w:val="24"/>
          <w:lang w:eastAsia="ru-RU"/>
        </w:rPr>
        <w:t>т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24.10.2025 № 491а</w:t>
      </w:r>
      <w:bookmarkStart w:id="29" w:name="_GoBack"/>
      <w:bookmarkEnd w:id="29"/>
    </w:p>
    <w:p w14:paraId="4B830E55" w14:textId="77777777" w:rsidR="00080F65" w:rsidRDefault="00080F65" w:rsidP="00080F65">
      <w:pPr>
        <w:spacing w:after="0" w:line="240" w:lineRule="auto"/>
        <w:ind w:left="581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39820289" w14:textId="77777777" w:rsidR="00080F65" w:rsidRPr="00080F65" w:rsidRDefault="00080F65" w:rsidP="00080F65">
      <w:pPr>
        <w:spacing w:after="0" w:line="240" w:lineRule="auto"/>
        <w:ind w:left="5812"/>
        <w:jc w:val="both"/>
        <w:rPr>
          <w:rFonts w:ascii="PT Astra Serif" w:hAnsi="PT Astra Serif"/>
          <w:sz w:val="24"/>
          <w:szCs w:val="24"/>
        </w:rPr>
      </w:pPr>
    </w:p>
    <w:p w14:paraId="2FF7D7AF" w14:textId="77777777" w:rsidR="00080F65" w:rsidRDefault="007F6921" w:rsidP="00080F6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 xml:space="preserve">Перечень индикаторов </w:t>
      </w:r>
    </w:p>
    <w:p w14:paraId="19B6DA64" w14:textId="521A263F" w:rsidR="0067457B" w:rsidRPr="005946E3" w:rsidRDefault="007F6921" w:rsidP="00080F65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hAnsi="PT Astra Serif"/>
          <w:sz w:val="26"/>
          <w:szCs w:val="26"/>
        </w:rPr>
        <w:t>риска нарушения обязательных требований при осуществлении регионального государственного контроля (надзора) в сфере туристской индустрии на территории Томской области</w:t>
      </w:r>
    </w:p>
    <w:p w14:paraId="3C76E3C4" w14:textId="77777777" w:rsidR="007F6921" w:rsidRDefault="007F6921" w:rsidP="00080F6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14:paraId="4BA811CB" w14:textId="77777777" w:rsidR="00080F65" w:rsidRPr="005946E3" w:rsidRDefault="00080F65" w:rsidP="00080F65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14:paraId="509DF85F" w14:textId="664D2C54" w:rsidR="007F6921" w:rsidRPr="005946E3" w:rsidRDefault="00080F65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7F6921" w:rsidRPr="005946E3">
        <w:rPr>
          <w:rFonts w:ascii="PT Astra Serif" w:hAnsi="PT Astra Serif"/>
          <w:sz w:val="26"/>
          <w:szCs w:val="26"/>
        </w:rPr>
        <w:t xml:space="preserve">Наличие в реестре классифицированных средств размещения сведений </w:t>
      </w:r>
      <w:r w:rsidR="0081232B">
        <w:rPr>
          <w:rFonts w:ascii="PT Astra Serif" w:hAnsi="PT Astra Serif"/>
          <w:sz w:val="26"/>
          <w:szCs w:val="26"/>
        </w:rPr>
        <w:br/>
      </w:r>
      <w:r w:rsidR="007F6921" w:rsidRPr="005946E3">
        <w:rPr>
          <w:rFonts w:ascii="PT Astra Serif" w:hAnsi="PT Astra Serif"/>
          <w:sz w:val="26"/>
          <w:szCs w:val="26"/>
        </w:rPr>
        <w:t>о неоднократном (более 2 раз) изменении типа средства размещения в течение одного года.</w:t>
      </w:r>
    </w:p>
    <w:p w14:paraId="574E3BD6" w14:textId="24B98004" w:rsidR="007F6921" w:rsidRPr="005946E3" w:rsidRDefault="0081232B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proofErr w:type="gramStart"/>
      <w:r w:rsidR="007F6921" w:rsidRPr="005946E3">
        <w:rPr>
          <w:rFonts w:ascii="PT Astra Serif" w:hAnsi="PT Astra Serif"/>
          <w:sz w:val="26"/>
          <w:szCs w:val="26"/>
        </w:rPr>
        <w:t xml:space="preserve">Наличие в информационно-телекоммуникационной сети «Интернет», средствах массовой информации и (или) рекламе информации о сдаче в аренду </w:t>
      </w:r>
      <w:r>
        <w:rPr>
          <w:rFonts w:ascii="PT Astra Serif" w:hAnsi="PT Astra Serif"/>
          <w:sz w:val="26"/>
          <w:szCs w:val="26"/>
        </w:rPr>
        <w:br/>
      </w:r>
      <w:r w:rsidR="007F6921" w:rsidRPr="005946E3">
        <w:rPr>
          <w:rFonts w:ascii="PT Astra Serif" w:hAnsi="PT Astra Serif"/>
          <w:sz w:val="26"/>
          <w:szCs w:val="26"/>
        </w:rPr>
        <w:t>для временного проживания на посуточной (еженедельной) основе более десяти комнат, апартаментов или иных помещений (за исключением жилых помещений), расположенных в одном здании или сооружении и предлагаемых одним арендодателем (рекламодателем), информация о котором отсутствует в реестре классифицированных средств размещения.</w:t>
      </w:r>
      <w:proofErr w:type="gramEnd"/>
    </w:p>
    <w:p w14:paraId="6F5A6D16" w14:textId="11BF2729" w:rsidR="007F6921" w:rsidRPr="005946E3" w:rsidRDefault="0081232B" w:rsidP="00080F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7F6921" w:rsidRPr="005946E3">
        <w:rPr>
          <w:rFonts w:ascii="PT Astra Serif" w:hAnsi="PT Astra Serif"/>
          <w:sz w:val="26"/>
          <w:szCs w:val="26"/>
        </w:rPr>
        <w:t xml:space="preserve">Истечение срока действия результатов аттестации экскурсовода (гида) </w:t>
      </w:r>
      <w:r>
        <w:rPr>
          <w:rFonts w:ascii="PT Astra Serif" w:hAnsi="PT Astra Serif"/>
          <w:sz w:val="26"/>
          <w:szCs w:val="26"/>
        </w:rPr>
        <w:br/>
      </w:r>
      <w:r w:rsidR="007F6921" w:rsidRPr="005946E3">
        <w:rPr>
          <w:rFonts w:ascii="PT Astra Serif" w:hAnsi="PT Astra Serif"/>
          <w:sz w:val="26"/>
          <w:szCs w:val="26"/>
        </w:rPr>
        <w:t xml:space="preserve">или гида-переводчика и непредставление </w:t>
      </w:r>
      <w:r w:rsidR="007E1B11" w:rsidRPr="005946E3">
        <w:rPr>
          <w:rFonts w:ascii="PT Astra Serif" w:hAnsi="PT Astra Serif"/>
          <w:sz w:val="26"/>
          <w:szCs w:val="26"/>
        </w:rPr>
        <w:t>экскурсоводом (гидом) или гидом-переводчиком</w:t>
      </w:r>
      <w:r w:rsidR="00D25345" w:rsidRPr="005946E3">
        <w:rPr>
          <w:rFonts w:ascii="PT Astra Serif" w:hAnsi="PT Astra Serif"/>
          <w:sz w:val="26"/>
          <w:szCs w:val="26"/>
        </w:rPr>
        <w:t xml:space="preserve">, срок действия результатов </w:t>
      </w:r>
      <w:proofErr w:type="gramStart"/>
      <w:r w:rsidR="00D25345" w:rsidRPr="005946E3">
        <w:rPr>
          <w:rFonts w:ascii="PT Astra Serif" w:hAnsi="PT Astra Serif"/>
          <w:sz w:val="26"/>
          <w:szCs w:val="26"/>
        </w:rPr>
        <w:t>аттестации</w:t>
      </w:r>
      <w:proofErr w:type="gramEnd"/>
      <w:r w:rsidR="00D25345" w:rsidRPr="005946E3">
        <w:rPr>
          <w:rFonts w:ascii="PT Astra Serif" w:hAnsi="PT Astra Serif"/>
          <w:sz w:val="26"/>
          <w:szCs w:val="26"/>
        </w:rPr>
        <w:t xml:space="preserve"> которых истекает, </w:t>
      </w:r>
      <w:r>
        <w:rPr>
          <w:rFonts w:ascii="PT Astra Serif" w:hAnsi="PT Astra Serif"/>
          <w:sz w:val="26"/>
          <w:szCs w:val="26"/>
        </w:rPr>
        <w:br/>
      </w:r>
      <w:r w:rsidR="007F6921" w:rsidRPr="005946E3">
        <w:rPr>
          <w:rFonts w:ascii="PT Astra Serif" w:hAnsi="PT Astra Serif"/>
          <w:sz w:val="26"/>
          <w:szCs w:val="26"/>
        </w:rPr>
        <w:t xml:space="preserve">в Департамент </w:t>
      </w:r>
      <w:r w:rsidR="00121266" w:rsidRPr="005946E3">
        <w:rPr>
          <w:rFonts w:ascii="PT Astra Serif" w:hAnsi="PT Astra Serif"/>
          <w:sz w:val="26"/>
          <w:szCs w:val="26"/>
        </w:rPr>
        <w:t>лицензирования и регионального государственного контроля</w:t>
      </w:r>
      <w:r w:rsidR="007F6921" w:rsidRPr="005946E3">
        <w:rPr>
          <w:rFonts w:ascii="PT Astra Serif" w:hAnsi="PT Astra Serif"/>
          <w:sz w:val="26"/>
          <w:szCs w:val="26"/>
        </w:rPr>
        <w:t xml:space="preserve"> Томской области сведений о намерении (отсутствии намерения) пройти плановое подтверждение соответствия экскурсоводов (гидов), гидов-переводчиков требованиям и специальным требованиям.</w:t>
      </w:r>
    </w:p>
    <w:p w14:paraId="2F2E1FBE" w14:textId="5CB81C8C" w:rsidR="00951FD9" w:rsidRPr="005946E3" w:rsidRDefault="0081232B" w:rsidP="00080F65">
      <w:pPr>
        <w:pStyle w:val="ConsPlusNormal"/>
        <w:ind w:firstLine="709"/>
        <w:jc w:val="both"/>
        <w:rPr>
          <w:rFonts w:ascii="PT Astra Serif" w:eastAsia="Times New Roman" w:hAnsi="PT Astra Serif" w:cs="Arial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7F6921" w:rsidRPr="005946E3">
        <w:rPr>
          <w:rFonts w:ascii="PT Astra Serif" w:eastAsia="Times New Roman" w:hAnsi="PT Astra Serif" w:cs="Arial"/>
          <w:sz w:val="26"/>
          <w:szCs w:val="26"/>
        </w:rPr>
        <w:t xml:space="preserve">Размещение в течение 90 календарных дней в информационно-телекоммуникационной сети </w:t>
      </w:r>
      <w:r w:rsidR="00121266" w:rsidRPr="005946E3">
        <w:rPr>
          <w:rFonts w:ascii="PT Astra Serif" w:eastAsia="Times New Roman" w:hAnsi="PT Astra Serif" w:cs="Arial"/>
          <w:sz w:val="26"/>
          <w:szCs w:val="26"/>
        </w:rPr>
        <w:t>«</w:t>
      </w:r>
      <w:r w:rsidR="007F6921" w:rsidRPr="005946E3">
        <w:rPr>
          <w:rFonts w:ascii="PT Astra Serif" w:eastAsia="Times New Roman" w:hAnsi="PT Astra Serif" w:cs="Arial"/>
          <w:sz w:val="26"/>
          <w:szCs w:val="26"/>
        </w:rPr>
        <w:t>Интернет</w:t>
      </w:r>
      <w:r w:rsidR="00121266" w:rsidRPr="005946E3">
        <w:rPr>
          <w:rFonts w:ascii="PT Astra Serif" w:eastAsia="Times New Roman" w:hAnsi="PT Astra Serif" w:cs="Arial"/>
          <w:sz w:val="26"/>
          <w:szCs w:val="26"/>
        </w:rPr>
        <w:t>»</w:t>
      </w:r>
      <w:r w:rsidR="007F6921" w:rsidRPr="005946E3">
        <w:rPr>
          <w:rFonts w:ascii="PT Astra Serif" w:eastAsia="Times New Roman" w:hAnsi="PT Astra Serif" w:cs="Arial"/>
          <w:sz w:val="26"/>
          <w:szCs w:val="26"/>
        </w:rPr>
        <w:t xml:space="preserve"> 15 и более отзывов о ненадлежащем качестве предоставления владельцем средства размещения гостиничных услуг, услуг средств размещения</w:t>
      </w:r>
      <w:r w:rsidR="00951FD9" w:rsidRPr="005946E3">
        <w:rPr>
          <w:rFonts w:ascii="PT Astra Serif" w:eastAsia="Times New Roman" w:hAnsi="PT Astra Serif" w:cs="Arial"/>
          <w:sz w:val="26"/>
          <w:szCs w:val="26"/>
        </w:rPr>
        <w:t>.</w:t>
      </w:r>
    </w:p>
    <w:p w14:paraId="29875918" w14:textId="7F851182" w:rsidR="00893A09" w:rsidRPr="005946E3" w:rsidRDefault="00951FD9" w:rsidP="00080F6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46E3">
        <w:rPr>
          <w:rFonts w:ascii="PT Astra Serif" w:eastAsia="Times New Roman" w:hAnsi="PT Astra Serif" w:cs="Arial"/>
          <w:sz w:val="26"/>
          <w:szCs w:val="26"/>
          <w:lang w:eastAsia="ru-RU"/>
        </w:rPr>
        <w:t>5</w:t>
      </w:r>
      <w:r w:rsidR="0081232B">
        <w:rPr>
          <w:rFonts w:ascii="PT Astra Serif" w:eastAsia="Times New Roman" w:hAnsi="PT Astra Serif" w:cs="Arial"/>
          <w:sz w:val="26"/>
          <w:szCs w:val="26"/>
          <w:lang w:eastAsia="ru-RU"/>
        </w:rPr>
        <w:t>. </w:t>
      </w:r>
      <w:r w:rsidR="007F6921" w:rsidRPr="005946E3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Размещение в течение 90 календарных дней в информационно-телекоммуникационной сети </w:t>
      </w:r>
      <w:r w:rsidR="00121266" w:rsidRPr="005946E3">
        <w:rPr>
          <w:rFonts w:ascii="PT Astra Serif" w:eastAsia="Times New Roman" w:hAnsi="PT Astra Serif" w:cs="Arial"/>
          <w:sz w:val="26"/>
          <w:szCs w:val="26"/>
          <w:lang w:eastAsia="ru-RU"/>
        </w:rPr>
        <w:t>«</w:t>
      </w:r>
      <w:r w:rsidR="007F6921" w:rsidRPr="005946E3">
        <w:rPr>
          <w:rFonts w:ascii="PT Astra Serif" w:eastAsia="Times New Roman" w:hAnsi="PT Astra Serif" w:cs="Arial"/>
          <w:sz w:val="26"/>
          <w:szCs w:val="26"/>
          <w:lang w:eastAsia="ru-RU"/>
        </w:rPr>
        <w:t>Интернет</w:t>
      </w:r>
      <w:r w:rsidR="00121266" w:rsidRPr="005946E3">
        <w:rPr>
          <w:rFonts w:ascii="PT Astra Serif" w:eastAsia="Times New Roman" w:hAnsi="PT Astra Serif" w:cs="Arial"/>
          <w:sz w:val="26"/>
          <w:szCs w:val="26"/>
          <w:lang w:eastAsia="ru-RU"/>
        </w:rPr>
        <w:t>»</w:t>
      </w:r>
      <w:r w:rsidR="007F6921" w:rsidRPr="005946E3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 трех и более отзывов о ненадлежащем качестве оказания контролируемым лицом услуг экскурсовода (гида) </w:t>
      </w:r>
      <w:r w:rsidR="0081232B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="007F6921" w:rsidRPr="005946E3">
        <w:rPr>
          <w:rFonts w:ascii="PT Astra Serif" w:eastAsia="Times New Roman" w:hAnsi="PT Astra Serif" w:cs="Arial"/>
          <w:sz w:val="26"/>
          <w:szCs w:val="26"/>
          <w:lang w:eastAsia="ru-RU"/>
        </w:rPr>
        <w:t>или гида-переводчика.</w:t>
      </w:r>
    </w:p>
    <w:sectPr w:rsidR="00893A09" w:rsidRPr="005946E3" w:rsidSect="00841AD9">
      <w:pgSz w:w="11906" w:h="16838"/>
      <w:pgMar w:top="1134" w:right="849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1C3FE2" w14:textId="77777777" w:rsidR="00ED46FF" w:rsidRDefault="00ED46FF" w:rsidP="00EB2ED9">
      <w:pPr>
        <w:spacing w:after="0" w:line="240" w:lineRule="auto"/>
      </w:pPr>
      <w:r>
        <w:separator/>
      </w:r>
    </w:p>
  </w:endnote>
  <w:endnote w:type="continuationSeparator" w:id="0">
    <w:p w14:paraId="09A70BD1" w14:textId="77777777" w:rsidR="00ED46FF" w:rsidRDefault="00ED46FF" w:rsidP="00EB2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26F7E3" w14:textId="77777777" w:rsidR="00ED46FF" w:rsidRDefault="00ED46FF" w:rsidP="00EB2ED9">
      <w:pPr>
        <w:spacing w:after="0" w:line="240" w:lineRule="auto"/>
      </w:pPr>
      <w:r>
        <w:separator/>
      </w:r>
    </w:p>
  </w:footnote>
  <w:footnote w:type="continuationSeparator" w:id="0">
    <w:p w14:paraId="46FF5248" w14:textId="77777777" w:rsidR="00ED46FF" w:rsidRDefault="00ED46FF" w:rsidP="00EB2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2147507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7D51B9CE" w14:textId="3B2245D8" w:rsidR="00ED46FF" w:rsidRPr="00841AD9" w:rsidRDefault="00ED46FF">
        <w:pPr>
          <w:pStyle w:val="aa"/>
          <w:jc w:val="center"/>
          <w:rPr>
            <w:rFonts w:ascii="PT Astra Serif" w:hAnsi="PT Astra Serif"/>
            <w:sz w:val="24"/>
            <w:szCs w:val="24"/>
          </w:rPr>
        </w:pPr>
        <w:r w:rsidRPr="00841AD9">
          <w:rPr>
            <w:rFonts w:ascii="PT Astra Serif" w:hAnsi="PT Astra Serif"/>
            <w:sz w:val="24"/>
            <w:szCs w:val="24"/>
          </w:rPr>
          <w:fldChar w:fldCharType="begin"/>
        </w:r>
        <w:r w:rsidRPr="00841AD9">
          <w:rPr>
            <w:rFonts w:ascii="PT Astra Serif" w:hAnsi="PT Astra Serif"/>
            <w:sz w:val="24"/>
            <w:szCs w:val="24"/>
          </w:rPr>
          <w:instrText>PAGE   \* MERGEFORMAT</w:instrText>
        </w:r>
        <w:r w:rsidRPr="00841AD9">
          <w:rPr>
            <w:rFonts w:ascii="PT Astra Serif" w:hAnsi="PT Astra Serif"/>
            <w:sz w:val="24"/>
            <w:szCs w:val="24"/>
          </w:rPr>
          <w:fldChar w:fldCharType="separate"/>
        </w:r>
        <w:r w:rsidR="008C68E4">
          <w:rPr>
            <w:rFonts w:ascii="PT Astra Serif" w:hAnsi="PT Astra Serif"/>
            <w:noProof/>
            <w:sz w:val="24"/>
            <w:szCs w:val="24"/>
          </w:rPr>
          <w:t>2</w:t>
        </w:r>
        <w:r w:rsidRPr="00841AD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14:paraId="43521097" w14:textId="77777777" w:rsidR="00ED46FF" w:rsidRPr="00841AD9" w:rsidRDefault="00ED46FF">
    <w:pPr>
      <w:pStyle w:val="aa"/>
      <w:rPr>
        <w:rFonts w:ascii="PT Astra Serif" w:hAnsi="PT Astra Serif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D0353"/>
    <w:multiLevelType w:val="hybridMultilevel"/>
    <w:tmpl w:val="DFCE80A4"/>
    <w:lvl w:ilvl="0" w:tplc="B0E24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676799"/>
    <w:multiLevelType w:val="hybridMultilevel"/>
    <w:tmpl w:val="6B029E5E"/>
    <w:lvl w:ilvl="0" w:tplc="A4AE1F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F22A33"/>
    <w:multiLevelType w:val="hybridMultilevel"/>
    <w:tmpl w:val="341A20F8"/>
    <w:lvl w:ilvl="0" w:tplc="0DEA1808">
      <w:start w:val="1"/>
      <w:numFmt w:val="decimal"/>
      <w:lvlText w:val="%1."/>
      <w:lvlJc w:val="left"/>
      <w:pPr>
        <w:ind w:left="8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122E1211"/>
    <w:multiLevelType w:val="hybridMultilevel"/>
    <w:tmpl w:val="DBBC7928"/>
    <w:lvl w:ilvl="0" w:tplc="9B6A9C9E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CF95E9E"/>
    <w:multiLevelType w:val="hybridMultilevel"/>
    <w:tmpl w:val="20803982"/>
    <w:lvl w:ilvl="0" w:tplc="DDB858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210"/>
    <w:rsid w:val="00000A6F"/>
    <w:rsid w:val="00005D90"/>
    <w:rsid w:val="0001163B"/>
    <w:rsid w:val="000178F1"/>
    <w:rsid w:val="000223CA"/>
    <w:rsid w:val="000315F2"/>
    <w:rsid w:val="00036086"/>
    <w:rsid w:val="0004234C"/>
    <w:rsid w:val="0004753A"/>
    <w:rsid w:val="00080F65"/>
    <w:rsid w:val="00082EAF"/>
    <w:rsid w:val="000B0F9E"/>
    <w:rsid w:val="000D227A"/>
    <w:rsid w:val="000D25F9"/>
    <w:rsid w:val="000D6921"/>
    <w:rsid w:val="000E1078"/>
    <w:rsid w:val="00100CCC"/>
    <w:rsid w:val="00103A33"/>
    <w:rsid w:val="00104D4A"/>
    <w:rsid w:val="0010667A"/>
    <w:rsid w:val="00110BAC"/>
    <w:rsid w:val="00112694"/>
    <w:rsid w:val="0011477E"/>
    <w:rsid w:val="00121266"/>
    <w:rsid w:val="0012219E"/>
    <w:rsid w:val="001221B4"/>
    <w:rsid w:val="00131A86"/>
    <w:rsid w:val="00143A5F"/>
    <w:rsid w:val="00146C26"/>
    <w:rsid w:val="001618A4"/>
    <w:rsid w:val="00175EE8"/>
    <w:rsid w:val="00176899"/>
    <w:rsid w:val="00177D1F"/>
    <w:rsid w:val="00181F7D"/>
    <w:rsid w:val="0019291A"/>
    <w:rsid w:val="00194087"/>
    <w:rsid w:val="001B2C27"/>
    <w:rsid w:val="001B5EA6"/>
    <w:rsid w:val="001B70E4"/>
    <w:rsid w:val="001D3C3C"/>
    <w:rsid w:val="001E1F7C"/>
    <w:rsid w:val="001E6E42"/>
    <w:rsid w:val="001F4EA6"/>
    <w:rsid w:val="00201285"/>
    <w:rsid w:val="00205B61"/>
    <w:rsid w:val="0021225B"/>
    <w:rsid w:val="00212BF6"/>
    <w:rsid w:val="00235162"/>
    <w:rsid w:val="00241877"/>
    <w:rsid w:val="00250A54"/>
    <w:rsid w:val="00253A31"/>
    <w:rsid w:val="00257785"/>
    <w:rsid w:val="00263330"/>
    <w:rsid w:val="00276F34"/>
    <w:rsid w:val="00287612"/>
    <w:rsid w:val="00290ECA"/>
    <w:rsid w:val="002A2A24"/>
    <w:rsid w:val="002A324C"/>
    <w:rsid w:val="002B1A63"/>
    <w:rsid w:val="002C6196"/>
    <w:rsid w:val="002D1845"/>
    <w:rsid w:val="002E272A"/>
    <w:rsid w:val="002E6E2E"/>
    <w:rsid w:val="002F12CF"/>
    <w:rsid w:val="002F20D7"/>
    <w:rsid w:val="002F7CEE"/>
    <w:rsid w:val="0030138A"/>
    <w:rsid w:val="00301E0C"/>
    <w:rsid w:val="00306E85"/>
    <w:rsid w:val="00326AD6"/>
    <w:rsid w:val="00331DA5"/>
    <w:rsid w:val="00332519"/>
    <w:rsid w:val="00334AC8"/>
    <w:rsid w:val="00346025"/>
    <w:rsid w:val="00383820"/>
    <w:rsid w:val="00387B73"/>
    <w:rsid w:val="00390317"/>
    <w:rsid w:val="00391BDD"/>
    <w:rsid w:val="00394608"/>
    <w:rsid w:val="00394EAA"/>
    <w:rsid w:val="003A2EC6"/>
    <w:rsid w:val="003B706A"/>
    <w:rsid w:val="003C4A01"/>
    <w:rsid w:val="003D2352"/>
    <w:rsid w:val="003D3EC7"/>
    <w:rsid w:val="003D6B0E"/>
    <w:rsid w:val="003E4F11"/>
    <w:rsid w:val="003F0F03"/>
    <w:rsid w:val="003F2D3F"/>
    <w:rsid w:val="00405752"/>
    <w:rsid w:val="00413D20"/>
    <w:rsid w:val="004141F5"/>
    <w:rsid w:val="004176EA"/>
    <w:rsid w:val="004208A8"/>
    <w:rsid w:val="00421590"/>
    <w:rsid w:val="004278A9"/>
    <w:rsid w:val="00453B16"/>
    <w:rsid w:val="004659EE"/>
    <w:rsid w:val="00472EDF"/>
    <w:rsid w:val="00483413"/>
    <w:rsid w:val="004840D5"/>
    <w:rsid w:val="00485A0D"/>
    <w:rsid w:val="00491AD9"/>
    <w:rsid w:val="00496847"/>
    <w:rsid w:val="004A6124"/>
    <w:rsid w:val="004B34CF"/>
    <w:rsid w:val="004B5191"/>
    <w:rsid w:val="004B69EE"/>
    <w:rsid w:val="004C69D8"/>
    <w:rsid w:val="004D0763"/>
    <w:rsid w:val="004D0F20"/>
    <w:rsid w:val="004D15E3"/>
    <w:rsid w:val="004D1661"/>
    <w:rsid w:val="004D2801"/>
    <w:rsid w:val="004D51AF"/>
    <w:rsid w:val="004D539F"/>
    <w:rsid w:val="004E1873"/>
    <w:rsid w:val="004E40C7"/>
    <w:rsid w:val="004F21D4"/>
    <w:rsid w:val="004F28C1"/>
    <w:rsid w:val="004F2A9F"/>
    <w:rsid w:val="004F486F"/>
    <w:rsid w:val="00522432"/>
    <w:rsid w:val="00525270"/>
    <w:rsid w:val="005307A2"/>
    <w:rsid w:val="00532BE2"/>
    <w:rsid w:val="005377C8"/>
    <w:rsid w:val="005405DE"/>
    <w:rsid w:val="00541ED2"/>
    <w:rsid w:val="00547169"/>
    <w:rsid w:val="005609AA"/>
    <w:rsid w:val="0056385D"/>
    <w:rsid w:val="00572DAC"/>
    <w:rsid w:val="00592126"/>
    <w:rsid w:val="005946E3"/>
    <w:rsid w:val="00594C3A"/>
    <w:rsid w:val="00595996"/>
    <w:rsid w:val="0059599C"/>
    <w:rsid w:val="005A1F50"/>
    <w:rsid w:val="005A5154"/>
    <w:rsid w:val="005A7525"/>
    <w:rsid w:val="005B661A"/>
    <w:rsid w:val="005B6C85"/>
    <w:rsid w:val="005C1550"/>
    <w:rsid w:val="005D33D3"/>
    <w:rsid w:val="005D3EAE"/>
    <w:rsid w:val="005D74CB"/>
    <w:rsid w:val="005E086F"/>
    <w:rsid w:val="005E4CFA"/>
    <w:rsid w:val="005E4E1C"/>
    <w:rsid w:val="005E5E1D"/>
    <w:rsid w:val="005E68D2"/>
    <w:rsid w:val="005E69FD"/>
    <w:rsid w:val="00602DE0"/>
    <w:rsid w:val="006111C5"/>
    <w:rsid w:val="006337A3"/>
    <w:rsid w:val="00635EF4"/>
    <w:rsid w:val="006444B7"/>
    <w:rsid w:val="00644F9C"/>
    <w:rsid w:val="00652AF1"/>
    <w:rsid w:val="00662F70"/>
    <w:rsid w:val="00663D75"/>
    <w:rsid w:val="006642DC"/>
    <w:rsid w:val="0066585D"/>
    <w:rsid w:val="0067457B"/>
    <w:rsid w:val="00694336"/>
    <w:rsid w:val="0069770E"/>
    <w:rsid w:val="006C0B78"/>
    <w:rsid w:val="006C3F77"/>
    <w:rsid w:val="006C684D"/>
    <w:rsid w:val="006D18A2"/>
    <w:rsid w:val="006D1EC2"/>
    <w:rsid w:val="006D6B8F"/>
    <w:rsid w:val="006E3F17"/>
    <w:rsid w:val="006E70DF"/>
    <w:rsid w:val="006F248B"/>
    <w:rsid w:val="006F579F"/>
    <w:rsid w:val="00702182"/>
    <w:rsid w:val="007117D9"/>
    <w:rsid w:val="00733993"/>
    <w:rsid w:val="00735922"/>
    <w:rsid w:val="00735D1B"/>
    <w:rsid w:val="00737A65"/>
    <w:rsid w:val="00741C20"/>
    <w:rsid w:val="00746448"/>
    <w:rsid w:val="00756580"/>
    <w:rsid w:val="00764179"/>
    <w:rsid w:val="00785431"/>
    <w:rsid w:val="00787A81"/>
    <w:rsid w:val="00792ADE"/>
    <w:rsid w:val="007A1B02"/>
    <w:rsid w:val="007A42A3"/>
    <w:rsid w:val="007A4401"/>
    <w:rsid w:val="007A6935"/>
    <w:rsid w:val="007B5C6A"/>
    <w:rsid w:val="007C358C"/>
    <w:rsid w:val="007D3225"/>
    <w:rsid w:val="007E1B11"/>
    <w:rsid w:val="007E457B"/>
    <w:rsid w:val="007F071A"/>
    <w:rsid w:val="007F1F75"/>
    <w:rsid w:val="007F301B"/>
    <w:rsid w:val="007F6921"/>
    <w:rsid w:val="00804880"/>
    <w:rsid w:val="0081232B"/>
    <w:rsid w:val="0081360C"/>
    <w:rsid w:val="00815A36"/>
    <w:rsid w:val="00835FDC"/>
    <w:rsid w:val="00841AD9"/>
    <w:rsid w:val="00841F90"/>
    <w:rsid w:val="00853CFE"/>
    <w:rsid w:val="00854E02"/>
    <w:rsid w:val="0088101B"/>
    <w:rsid w:val="008831EE"/>
    <w:rsid w:val="00893A09"/>
    <w:rsid w:val="00897820"/>
    <w:rsid w:val="008A1619"/>
    <w:rsid w:val="008A1AC1"/>
    <w:rsid w:val="008A5482"/>
    <w:rsid w:val="008A7A39"/>
    <w:rsid w:val="008B5BEE"/>
    <w:rsid w:val="008C68E4"/>
    <w:rsid w:val="008D231B"/>
    <w:rsid w:val="008D48C3"/>
    <w:rsid w:val="008E3510"/>
    <w:rsid w:val="008E3B2B"/>
    <w:rsid w:val="008F09D1"/>
    <w:rsid w:val="00900460"/>
    <w:rsid w:val="00911ED7"/>
    <w:rsid w:val="00915F13"/>
    <w:rsid w:val="0093094B"/>
    <w:rsid w:val="00932F60"/>
    <w:rsid w:val="009454E9"/>
    <w:rsid w:val="00950FDC"/>
    <w:rsid w:val="00951FD9"/>
    <w:rsid w:val="0097094F"/>
    <w:rsid w:val="00990907"/>
    <w:rsid w:val="00993D0B"/>
    <w:rsid w:val="00994DF3"/>
    <w:rsid w:val="009A0713"/>
    <w:rsid w:val="009A0C7A"/>
    <w:rsid w:val="009A68F1"/>
    <w:rsid w:val="009A7936"/>
    <w:rsid w:val="009B3851"/>
    <w:rsid w:val="009B7756"/>
    <w:rsid w:val="009C4CE3"/>
    <w:rsid w:val="009C7517"/>
    <w:rsid w:val="009D41A8"/>
    <w:rsid w:val="009E2CA7"/>
    <w:rsid w:val="009E6E0D"/>
    <w:rsid w:val="009F741E"/>
    <w:rsid w:val="009F74F9"/>
    <w:rsid w:val="00A160D1"/>
    <w:rsid w:val="00A16D3C"/>
    <w:rsid w:val="00A244AA"/>
    <w:rsid w:val="00A34A42"/>
    <w:rsid w:val="00A3627F"/>
    <w:rsid w:val="00A447D4"/>
    <w:rsid w:val="00A51F08"/>
    <w:rsid w:val="00A71008"/>
    <w:rsid w:val="00A73220"/>
    <w:rsid w:val="00A7440F"/>
    <w:rsid w:val="00A77387"/>
    <w:rsid w:val="00A77A5C"/>
    <w:rsid w:val="00A9095C"/>
    <w:rsid w:val="00A965BE"/>
    <w:rsid w:val="00A96D83"/>
    <w:rsid w:val="00AA2927"/>
    <w:rsid w:val="00AA30D4"/>
    <w:rsid w:val="00AA78E5"/>
    <w:rsid w:val="00AB0FDE"/>
    <w:rsid w:val="00AB4D68"/>
    <w:rsid w:val="00AB67C8"/>
    <w:rsid w:val="00AD28BD"/>
    <w:rsid w:val="00AD5FBB"/>
    <w:rsid w:val="00AE22D3"/>
    <w:rsid w:val="00AE5F81"/>
    <w:rsid w:val="00B06833"/>
    <w:rsid w:val="00B24949"/>
    <w:rsid w:val="00B262FE"/>
    <w:rsid w:val="00B30C96"/>
    <w:rsid w:val="00B44D4C"/>
    <w:rsid w:val="00B5740F"/>
    <w:rsid w:val="00B57F09"/>
    <w:rsid w:val="00B66F65"/>
    <w:rsid w:val="00B812D4"/>
    <w:rsid w:val="00B824A7"/>
    <w:rsid w:val="00BD58DA"/>
    <w:rsid w:val="00BD59F9"/>
    <w:rsid w:val="00BE1210"/>
    <w:rsid w:val="00BE2A97"/>
    <w:rsid w:val="00BF3344"/>
    <w:rsid w:val="00BF59E9"/>
    <w:rsid w:val="00BF5CE0"/>
    <w:rsid w:val="00BF6B72"/>
    <w:rsid w:val="00BF79AF"/>
    <w:rsid w:val="00C02108"/>
    <w:rsid w:val="00C070D4"/>
    <w:rsid w:val="00C42DEC"/>
    <w:rsid w:val="00C70B81"/>
    <w:rsid w:val="00C764CB"/>
    <w:rsid w:val="00C849A2"/>
    <w:rsid w:val="00C91844"/>
    <w:rsid w:val="00C919EB"/>
    <w:rsid w:val="00C97569"/>
    <w:rsid w:val="00CA0422"/>
    <w:rsid w:val="00CA5BCC"/>
    <w:rsid w:val="00CC45DE"/>
    <w:rsid w:val="00CD120F"/>
    <w:rsid w:val="00CD1706"/>
    <w:rsid w:val="00CD4E0B"/>
    <w:rsid w:val="00CF035B"/>
    <w:rsid w:val="00CF780B"/>
    <w:rsid w:val="00D02FAC"/>
    <w:rsid w:val="00D04F10"/>
    <w:rsid w:val="00D10AB3"/>
    <w:rsid w:val="00D16A5F"/>
    <w:rsid w:val="00D2460C"/>
    <w:rsid w:val="00D25345"/>
    <w:rsid w:val="00D31FF3"/>
    <w:rsid w:val="00D32328"/>
    <w:rsid w:val="00D33A0A"/>
    <w:rsid w:val="00D42C91"/>
    <w:rsid w:val="00D43D2B"/>
    <w:rsid w:val="00D51041"/>
    <w:rsid w:val="00D514FC"/>
    <w:rsid w:val="00D60EF6"/>
    <w:rsid w:val="00D63766"/>
    <w:rsid w:val="00D64F14"/>
    <w:rsid w:val="00D705E1"/>
    <w:rsid w:val="00D7482A"/>
    <w:rsid w:val="00D75D4D"/>
    <w:rsid w:val="00D8327A"/>
    <w:rsid w:val="00D87C14"/>
    <w:rsid w:val="00DA5ACB"/>
    <w:rsid w:val="00DA618F"/>
    <w:rsid w:val="00DB0F5E"/>
    <w:rsid w:val="00DB2592"/>
    <w:rsid w:val="00DB5F4E"/>
    <w:rsid w:val="00DE3FAF"/>
    <w:rsid w:val="00DE4EBE"/>
    <w:rsid w:val="00DF2B1F"/>
    <w:rsid w:val="00DF6F53"/>
    <w:rsid w:val="00DF7750"/>
    <w:rsid w:val="00E014B6"/>
    <w:rsid w:val="00E024E7"/>
    <w:rsid w:val="00E030ED"/>
    <w:rsid w:val="00E104E1"/>
    <w:rsid w:val="00E164B4"/>
    <w:rsid w:val="00E31F74"/>
    <w:rsid w:val="00E53EDE"/>
    <w:rsid w:val="00E600C5"/>
    <w:rsid w:val="00E60A83"/>
    <w:rsid w:val="00E65CD6"/>
    <w:rsid w:val="00E67FA6"/>
    <w:rsid w:val="00E73BA7"/>
    <w:rsid w:val="00E75FE5"/>
    <w:rsid w:val="00E979FA"/>
    <w:rsid w:val="00EB11F0"/>
    <w:rsid w:val="00EB2ED9"/>
    <w:rsid w:val="00EB2FEA"/>
    <w:rsid w:val="00EB5627"/>
    <w:rsid w:val="00EB7256"/>
    <w:rsid w:val="00EC10B0"/>
    <w:rsid w:val="00EC1E5E"/>
    <w:rsid w:val="00EC1FDE"/>
    <w:rsid w:val="00EC48F2"/>
    <w:rsid w:val="00ED45B2"/>
    <w:rsid w:val="00ED46FF"/>
    <w:rsid w:val="00EE4C3D"/>
    <w:rsid w:val="00EE5D8A"/>
    <w:rsid w:val="00EE6BF8"/>
    <w:rsid w:val="00EF663B"/>
    <w:rsid w:val="00EF7A9F"/>
    <w:rsid w:val="00F01B17"/>
    <w:rsid w:val="00F041B2"/>
    <w:rsid w:val="00F04F88"/>
    <w:rsid w:val="00F06C8C"/>
    <w:rsid w:val="00F10AF1"/>
    <w:rsid w:val="00F1320B"/>
    <w:rsid w:val="00F2466E"/>
    <w:rsid w:val="00F25327"/>
    <w:rsid w:val="00F27E67"/>
    <w:rsid w:val="00F31CD0"/>
    <w:rsid w:val="00F35B81"/>
    <w:rsid w:val="00F408ED"/>
    <w:rsid w:val="00F46D25"/>
    <w:rsid w:val="00F47B57"/>
    <w:rsid w:val="00F51BEC"/>
    <w:rsid w:val="00F5523D"/>
    <w:rsid w:val="00F6165B"/>
    <w:rsid w:val="00F710C9"/>
    <w:rsid w:val="00F724D2"/>
    <w:rsid w:val="00F75CFB"/>
    <w:rsid w:val="00F764D3"/>
    <w:rsid w:val="00F84EF2"/>
    <w:rsid w:val="00FB3456"/>
    <w:rsid w:val="00FB4459"/>
    <w:rsid w:val="00FB45C5"/>
    <w:rsid w:val="00FB55D3"/>
    <w:rsid w:val="00FB5E68"/>
    <w:rsid w:val="00FC105D"/>
    <w:rsid w:val="00FC38DA"/>
    <w:rsid w:val="00FD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C4E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ED7"/>
  </w:style>
  <w:style w:type="paragraph" w:styleId="1">
    <w:name w:val="heading 1"/>
    <w:basedOn w:val="a"/>
    <w:next w:val="a"/>
    <w:link w:val="10"/>
    <w:uiPriority w:val="9"/>
    <w:qFormat/>
    <w:rsid w:val="00911E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1E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E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1ED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1ED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1E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1ED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1ED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1ED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1210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lang w:eastAsia="ru-RU"/>
    </w:rPr>
  </w:style>
  <w:style w:type="paragraph" w:customStyle="1" w:styleId="ConsPlusTitle">
    <w:name w:val="ConsPlusTitle"/>
    <w:rsid w:val="00BE1210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lang w:eastAsia="ru-RU"/>
    </w:rPr>
  </w:style>
  <w:style w:type="paragraph" w:customStyle="1" w:styleId="ConsPlusTitlePage">
    <w:name w:val="ConsPlusTitlePage"/>
    <w:rsid w:val="00BE1210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D60EF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60EF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60EF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60EF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60EF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60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60EF6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EB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B2ED9"/>
  </w:style>
  <w:style w:type="paragraph" w:styleId="ac">
    <w:name w:val="footer"/>
    <w:basedOn w:val="a"/>
    <w:link w:val="ad"/>
    <w:uiPriority w:val="99"/>
    <w:unhideWhenUsed/>
    <w:rsid w:val="00EB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B2ED9"/>
  </w:style>
  <w:style w:type="paragraph" w:styleId="ae">
    <w:name w:val="Normal (Web)"/>
    <w:basedOn w:val="a"/>
    <w:uiPriority w:val="99"/>
    <w:unhideWhenUsed/>
    <w:rsid w:val="00D8327A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F764D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kern w:val="2"/>
      <w:sz w:val="20"/>
      <w:szCs w:val="24"/>
      <w:lang w:eastAsia="ru-RU"/>
      <w14:ligatures w14:val="standardContextual"/>
    </w:rPr>
  </w:style>
  <w:style w:type="character" w:styleId="af">
    <w:name w:val="Hyperlink"/>
    <w:basedOn w:val="a0"/>
    <w:uiPriority w:val="99"/>
    <w:unhideWhenUsed/>
    <w:rsid w:val="006D1EC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D1EC2"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rsid w:val="007F692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11E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11ED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11ED7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1ED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1ED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1ED7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911ED7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911ED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911ED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1">
    <w:name w:val="caption"/>
    <w:basedOn w:val="a"/>
    <w:next w:val="a"/>
    <w:uiPriority w:val="35"/>
    <w:semiHidden/>
    <w:unhideWhenUsed/>
    <w:qFormat/>
    <w:rsid w:val="00911ED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11E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3">
    <w:name w:val="Название Знак"/>
    <w:basedOn w:val="a0"/>
    <w:link w:val="af2"/>
    <w:uiPriority w:val="10"/>
    <w:rsid w:val="00911ED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4">
    <w:name w:val="Subtitle"/>
    <w:basedOn w:val="a"/>
    <w:next w:val="a"/>
    <w:link w:val="af5"/>
    <w:uiPriority w:val="11"/>
    <w:qFormat/>
    <w:rsid w:val="00911ED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5">
    <w:name w:val="Подзаголовок Знак"/>
    <w:basedOn w:val="a0"/>
    <w:link w:val="af4"/>
    <w:uiPriority w:val="11"/>
    <w:rsid w:val="00911ED7"/>
    <w:rPr>
      <w:color w:val="5A5A5A" w:themeColor="text1" w:themeTint="A5"/>
      <w:spacing w:val="15"/>
    </w:rPr>
  </w:style>
  <w:style w:type="character" w:styleId="af6">
    <w:name w:val="Strong"/>
    <w:basedOn w:val="a0"/>
    <w:uiPriority w:val="22"/>
    <w:qFormat/>
    <w:rsid w:val="00911ED7"/>
    <w:rPr>
      <w:b/>
      <w:bCs/>
      <w:color w:val="auto"/>
    </w:rPr>
  </w:style>
  <w:style w:type="character" w:styleId="af7">
    <w:name w:val="Emphasis"/>
    <w:basedOn w:val="a0"/>
    <w:uiPriority w:val="20"/>
    <w:qFormat/>
    <w:rsid w:val="00911ED7"/>
    <w:rPr>
      <w:i/>
      <w:iCs/>
      <w:color w:val="auto"/>
    </w:rPr>
  </w:style>
  <w:style w:type="paragraph" w:styleId="af8">
    <w:name w:val="No Spacing"/>
    <w:uiPriority w:val="1"/>
    <w:qFormat/>
    <w:rsid w:val="00911ED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11ED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1ED7"/>
    <w:rPr>
      <w:i/>
      <w:iCs/>
      <w:color w:val="404040" w:themeColor="text1" w:themeTint="BF"/>
    </w:rPr>
  </w:style>
  <w:style w:type="paragraph" w:styleId="af9">
    <w:name w:val="Intense Quote"/>
    <w:basedOn w:val="a"/>
    <w:next w:val="a"/>
    <w:link w:val="afa"/>
    <w:uiPriority w:val="30"/>
    <w:qFormat/>
    <w:rsid w:val="00911ED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a">
    <w:name w:val="Выделенная цитата Знак"/>
    <w:basedOn w:val="a0"/>
    <w:link w:val="af9"/>
    <w:uiPriority w:val="30"/>
    <w:rsid w:val="00911ED7"/>
    <w:rPr>
      <w:i/>
      <w:iCs/>
      <w:color w:val="5B9BD5" w:themeColor="accent1"/>
    </w:rPr>
  </w:style>
  <w:style w:type="character" w:styleId="afb">
    <w:name w:val="Subtle Emphasis"/>
    <w:basedOn w:val="a0"/>
    <w:uiPriority w:val="19"/>
    <w:qFormat/>
    <w:rsid w:val="00911ED7"/>
    <w:rPr>
      <w:i/>
      <w:iCs/>
      <w:color w:val="404040" w:themeColor="text1" w:themeTint="BF"/>
    </w:rPr>
  </w:style>
  <w:style w:type="character" w:styleId="afc">
    <w:name w:val="Intense Emphasis"/>
    <w:basedOn w:val="a0"/>
    <w:uiPriority w:val="21"/>
    <w:qFormat/>
    <w:rsid w:val="00911ED7"/>
    <w:rPr>
      <w:i/>
      <w:iCs/>
      <w:color w:val="5B9BD5" w:themeColor="accent1"/>
    </w:rPr>
  </w:style>
  <w:style w:type="character" w:styleId="afd">
    <w:name w:val="Subtle Reference"/>
    <w:basedOn w:val="a0"/>
    <w:uiPriority w:val="31"/>
    <w:qFormat/>
    <w:rsid w:val="00911ED7"/>
    <w:rPr>
      <w:smallCaps/>
      <w:color w:val="404040" w:themeColor="text1" w:themeTint="BF"/>
    </w:rPr>
  </w:style>
  <w:style w:type="character" w:styleId="afe">
    <w:name w:val="Intense Reference"/>
    <w:basedOn w:val="a0"/>
    <w:uiPriority w:val="32"/>
    <w:qFormat/>
    <w:rsid w:val="00911ED7"/>
    <w:rPr>
      <w:b/>
      <w:bCs/>
      <w:smallCaps/>
      <w:color w:val="5B9BD5" w:themeColor="accent1"/>
      <w:spacing w:val="5"/>
    </w:rPr>
  </w:style>
  <w:style w:type="character" w:styleId="aff">
    <w:name w:val="Book Title"/>
    <w:basedOn w:val="a0"/>
    <w:uiPriority w:val="33"/>
    <w:qFormat/>
    <w:rsid w:val="00911ED7"/>
    <w:rPr>
      <w:b/>
      <w:bCs/>
      <w:i/>
      <w:iCs/>
      <w:spacing w:val="5"/>
    </w:rPr>
  </w:style>
  <w:style w:type="paragraph" w:styleId="aff0">
    <w:name w:val="TOC Heading"/>
    <w:basedOn w:val="1"/>
    <w:next w:val="a"/>
    <w:uiPriority w:val="39"/>
    <w:semiHidden/>
    <w:unhideWhenUsed/>
    <w:qFormat/>
    <w:rsid w:val="00911ED7"/>
    <w:pPr>
      <w:outlineLvl w:val="9"/>
    </w:pPr>
  </w:style>
  <w:style w:type="paragraph" w:styleId="23">
    <w:name w:val="Body Text 2"/>
    <w:basedOn w:val="a"/>
    <w:link w:val="24"/>
    <w:rsid w:val="008C68E4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8C68E4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ED7"/>
  </w:style>
  <w:style w:type="paragraph" w:styleId="1">
    <w:name w:val="heading 1"/>
    <w:basedOn w:val="a"/>
    <w:next w:val="a"/>
    <w:link w:val="10"/>
    <w:uiPriority w:val="9"/>
    <w:qFormat/>
    <w:rsid w:val="00911E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1E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E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1ED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1ED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1E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1ED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1ED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1ED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1210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lang w:eastAsia="ru-RU"/>
    </w:rPr>
  </w:style>
  <w:style w:type="paragraph" w:customStyle="1" w:styleId="ConsPlusTitle">
    <w:name w:val="ConsPlusTitle"/>
    <w:rsid w:val="00BE1210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lang w:eastAsia="ru-RU"/>
    </w:rPr>
  </w:style>
  <w:style w:type="paragraph" w:customStyle="1" w:styleId="ConsPlusTitlePage">
    <w:name w:val="ConsPlusTitlePage"/>
    <w:rsid w:val="00BE1210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D60EF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60EF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60EF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60EF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60EF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60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60EF6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EB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B2ED9"/>
  </w:style>
  <w:style w:type="paragraph" w:styleId="ac">
    <w:name w:val="footer"/>
    <w:basedOn w:val="a"/>
    <w:link w:val="ad"/>
    <w:uiPriority w:val="99"/>
    <w:unhideWhenUsed/>
    <w:rsid w:val="00EB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B2ED9"/>
  </w:style>
  <w:style w:type="paragraph" w:styleId="ae">
    <w:name w:val="Normal (Web)"/>
    <w:basedOn w:val="a"/>
    <w:uiPriority w:val="99"/>
    <w:unhideWhenUsed/>
    <w:rsid w:val="00D8327A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F764D3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kern w:val="2"/>
      <w:sz w:val="20"/>
      <w:szCs w:val="24"/>
      <w:lang w:eastAsia="ru-RU"/>
      <w14:ligatures w14:val="standardContextual"/>
    </w:rPr>
  </w:style>
  <w:style w:type="character" w:styleId="af">
    <w:name w:val="Hyperlink"/>
    <w:basedOn w:val="a0"/>
    <w:uiPriority w:val="99"/>
    <w:unhideWhenUsed/>
    <w:rsid w:val="006D1EC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D1EC2"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rsid w:val="007F692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11E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11ED7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11ED7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11ED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1ED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1ED7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911ED7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911ED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911ED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1">
    <w:name w:val="caption"/>
    <w:basedOn w:val="a"/>
    <w:next w:val="a"/>
    <w:uiPriority w:val="35"/>
    <w:semiHidden/>
    <w:unhideWhenUsed/>
    <w:qFormat/>
    <w:rsid w:val="00911ED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11E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3">
    <w:name w:val="Название Знак"/>
    <w:basedOn w:val="a0"/>
    <w:link w:val="af2"/>
    <w:uiPriority w:val="10"/>
    <w:rsid w:val="00911ED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4">
    <w:name w:val="Subtitle"/>
    <w:basedOn w:val="a"/>
    <w:next w:val="a"/>
    <w:link w:val="af5"/>
    <w:uiPriority w:val="11"/>
    <w:qFormat/>
    <w:rsid w:val="00911ED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5">
    <w:name w:val="Подзаголовок Знак"/>
    <w:basedOn w:val="a0"/>
    <w:link w:val="af4"/>
    <w:uiPriority w:val="11"/>
    <w:rsid w:val="00911ED7"/>
    <w:rPr>
      <w:color w:val="5A5A5A" w:themeColor="text1" w:themeTint="A5"/>
      <w:spacing w:val="15"/>
    </w:rPr>
  </w:style>
  <w:style w:type="character" w:styleId="af6">
    <w:name w:val="Strong"/>
    <w:basedOn w:val="a0"/>
    <w:uiPriority w:val="22"/>
    <w:qFormat/>
    <w:rsid w:val="00911ED7"/>
    <w:rPr>
      <w:b/>
      <w:bCs/>
      <w:color w:val="auto"/>
    </w:rPr>
  </w:style>
  <w:style w:type="character" w:styleId="af7">
    <w:name w:val="Emphasis"/>
    <w:basedOn w:val="a0"/>
    <w:uiPriority w:val="20"/>
    <w:qFormat/>
    <w:rsid w:val="00911ED7"/>
    <w:rPr>
      <w:i/>
      <w:iCs/>
      <w:color w:val="auto"/>
    </w:rPr>
  </w:style>
  <w:style w:type="paragraph" w:styleId="af8">
    <w:name w:val="No Spacing"/>
    <w:uiPriority w:val="1"/>
    <w:qFormat/>
    <w:rsid w:val="00911ED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11ED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1ED7"/>
    <w:rPr>
      <w:i/>
      <w:iCs/>
      <w:color w:val="404040" w:themeColor="text1" w:themeTint="BF"/>
    </w:rPr>
  </w:style>
  <w:style w:type="paragraph" w:styleId="af9">
    <w:name w:val="Intense Quote"/>
    <w:basedOn w:val="a"/>
    <w:next w:val="a"/>
    <w:link w:val="afa"/>
    <w:uiPriority w:val="30"/>
    <w:qFormat/>
    <w:rsid w:val="00911ED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a">
    <w:name w:val="Выделенная цитата Знак"/>
    <w:basedOn w:val="a0"/>
    <w:link w:val="af9"/>
    <w:uiPriority w:val="30"/>
    <w:rsid w:val="00911ED7"/>
    <w:rPr>
      <w:i/>
      <w:iCs/>
      <w:color w:val="5B9BD5" w:themeColor="accent1"/>
    </w:rPr>
  </w:style>
  <w:style w:type="character" w:styleId="afb">
    <w:name w:val="Subtle Emphasis"/>
    <w:basedOn w:val="a0"/>
    <w:uiPriority w:val="19"/>
    <w:qFormat/>
    <w:rsid w:val="00911ED7"/>
    <w:rPr>
      <w:i/>
      <w:iCs/>
      <w:color w:val="404040" w:themeColor="text1" w:themeTint="BF"/>
    </w:rPr>
  </w:style>
  <w:style w:type="character" w:styleId="afc">
    <w:name w:val="Intense Emphasis"/>
    <w:basedOn w:val="a0"/>
    <w:uiPriority w:val="21"/>
    <w:qFormat/>
    <w:rsid w:val="00911ED7"/>
    <w:rPr>
      <w:i/>
      <w:iCs/>
      <w:color w:val="5B9BD5" w:themeColor="accent1"/>
    </w:rPr>
  </w:style>
  <w:style w:type="character" w:styleId="afd">
    <w:name w:val="Subtle Reference"/>
    <w:basedOn w:val="a0"/>
    <w:uiPriority w:val="31"/>
    <w:qFormat/>
    <w:rsid w:val="00911ED7"/>
    <w:rPr>
      <w:smallCaps/>
      <w:color w:val="404040" w:themeColor="text1" w:themeTint="BF"/>
    </w:rPr>
  </w:style>
  <w:style w:type="character" w:styleId="afe">
    <w:name w:val="Intense Reference"/>
    <w:basedOn w:val="a0"/>
    <w:uiPriority w:val="32"/>
    <w:qFormat/>
    <w:rsid w:val="00911ED7"/>
    <w:rPr>
      <w:b/>
      <w:bCs/>
      <w:smallCaps/>
      <w:color w:val="5B9BD5" w:themeColor="accent1"/>
      <w:spacing w:val="5"/>
    </w:rPr>
  </w:style>
  <w:style w:type="character" w:styleId="aff">
    <w:name w:val="Book Title"/>
    <w:basedOn w:val="a0"/>
    <w:uiPriority w:val="33"/>
    <w:qFormat/>
    <w:rsid w:val="00911ED7"/>
    <w:rPr>
      <w:b/>
      <w:bCs/>
      <w:i/>
      <w:iCs/>
      <w:spacing w:val="5"/>
    </w:rPr>
  </w:style>
  <w:style w:type="paragraph" w:styleId="aff0">
    <w:name w:val="TOC Heading"/>
    <w:basedOn w:val="1"/>
    <w:next w:val="a"/>
    <w:uiPriority w:val="39"/>
    <w:semiHidden/>
    <w:unhideWhenUsed/>
    <w:qFormat/>
    <w:rsid w:val="00911ED7"/>
    <w:pPr>
      <w:outlineLvl w:val="9"/>
    </w:pPr>
  </w:style>
  <w:style w:type="paragraph" w:styleId="23">
    <w:name w:val="Body Text 2"/>
    <w:basedOn w:val="a"/>
    <w:link w:val="24"/>
    <w:rsid w:val="008C68E4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8C68E4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ZB&amp;n=495001&amp;dst=100659" TargetMode="External"/><Relationship Id="rId18" Type="http://schemas.openxmlformats.org/officeDocument/2006/relationships/hyperlink" Target="https://login.consultant.ru/link/?req=doc&amp;base=RZB&amp;n=495001&amp;dst=100998" TargetMode="External"/><Relationship Id="rId3" Type="http://schemas.openxmlformats.org/officeDocument/2006/relationships/styles" Target="styles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ZB&amp;n=495001&amp;dst=100636" TargetMode="External"/><Relationship Id="rId17" Type="http://schemas.openxmlformats.org/officeDocument/2006/relationships/hyperlink" Target="https://login.consultant.ru/link/?req=doc&amp;base=RZB&amp;n=495001&amp;dst=10046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ZB&amp;n=495001&amp;dst=100225" TargetMode="External"/><Relationship Id="rId20" Type="http://schemas.openxmlformats.org/officeDocument/2006/relationships/image" Target="media/image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ZB&amp;n=49500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ZB&amp;n=495001&amp;dst=100711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s://login.consultant.ru/link/?req=doc&amp;base=RZB&amp;n=495001&amp;dst=100468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login.consultant.ru/link/?req=doc&amp;base=RZB&amp;n=495001&amp;dst=10070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04710-B8A9-4D58-8EEC-520954D52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9334</Words>
  <Characters>53209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Абсалямова Надия Ильясовна</dc:creator>
  <cp:lastModifiedBy>Наталья Николаевна Фигач</cp:lastModifiedBy>
  <cp:revision>2</cp:revision>
  <cp:lastPrinted>2025-10-24T05:12:00Z</cp:lastPrinted>
  <dcterms:created xsi:type="dcterms:W3CDTF">2025-10-24T06:55:00Z</dcterms:created>
  <dcterms:modified xsi:type="dcterms:W3CDTF">2025-10-24T06:55:00Z</dcterms:modified>
</cp:coreProperties>
</file>