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155AD" w:rsidRPr="00A7730D" w14:paraId="486167C9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6F0EEDC3" w14:textId="398BA82B" w:rsidR="004155AD" w:rsidRPr="00A7730D" w:rsidRDefault="006F0BA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19.06.2025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2AC439B1" w14:textId="77777777" w:rsidR="004155AD" w:rsidRPr="00A7730D" w:rsidRDefault="004155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44E60BD9" w14:textId="2BAB3315" w:rsidR="004155AD" w:rsidRPr="00A7730D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A7730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6F0BA0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416</w:t>
            </w:r>
          </w:p>
        </w:tc>
      </w:tr>
    </w:tbl>
    <w:p w14:paraId="5BD76FB2" w14:textId="5D055BD5" w:rsidR="004155AD" w:rsidRPr="00A7730D" w:rsidRDefault="00A7730D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A7730D">
        <w:rPr>
          <w:rFonts w:ascii="PT Astra Serif" w:hAnsi="PT Astra Serif" w:cs="PT Astra Serif"/>
          <w:sz w:val="26"/>
          <w:szCs w:val="26"/>
        </w:rPr>
        <w:t xml:space="preserve">Об утверждении формы нагрудной идентификационной карточки </w:t>
      </w:r>
      <w:r w:rsidRPr="00A7730D">
        <w:rPr>
          <w:rFonts w:ascii="PT Astra Serif" w:hAnsi="PT Astra Serif" w:cs="PT Astra Serif"/>
          <w:sz w:val="26"/>
          <w:szCs w:val="26"/>
        </w:rPr>
        <w:t>экскурсовода (гида) или гида-переводчика</w:t>
      </w:r>
      <w:r w:rsidRPr="00A7730D">
        <w:rPr>
          <w:rFonts w:ascii="PT Astra Serif" w:hAnsi="PT Astra Serif" w:cs="PT Astra Serif"/>
          <w:sz w:val="26"/>
          <w:szCs w:val="26"/>
        </w:rPr>
        <w:t xml:space="preserve"> </w:t>
      </w:r>
    </w:p>
    <w:p w14:paraId="72E4EC28" w14:textId="77777777" w:rsidR="004155AD" w:rsidRPr="00A7730D" w:rsidRDefault="004155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344BB55" w14:textId="77777777" w:rsidR="004155AD" w:rsidRPr="00A7730D" w:rsidRDefault="004155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EE9D668" w14:textId="77777777" w:rsidR="00A7730D" w:rsidRPr="00A7730D" w:rsidRDefault="00A7730D" w:rsidP="00A7730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7730D">
        <w:rPr>
          <w:rFonts w:ascii="PT Astra Serif" w:hAnsi="PT Astra Serif" w:cs="PT Astra Serif"/>
          <w:sz w:val="26"/>
          <w:szCs w:val="26"/>
        </w:rPr>
        <w:t xml:space="preserve">В соответствии со статьями 3.2, 4.4 Федерального закона от 24 ноября 1996 года        № 132-ФЗ «Об основах туристской деятельности в Российской Федерации», </w:t>
      </w:r>
      <w:bookmarkStart w:id="1" w:name="_Hlk195612932"/>
      <w:r w:rsidRPr="00A7730D">
        <w:rPr>
          <w:rFonts w:ascii="PT Astra Serif" w:hAnsi="PT Astra Serif" w:cs="PT Astra Serif"/>
          <w:sz w:val="26"/>
          <w:szCs w:val="26"/>
        </w:rPr>
        <w:t>пунктом 2) статьи 7</w:t>
      </w:r>
      <w:bookmarkEnd w:id="1"/>
      <w:r w:rsidRPr="00A7730D">
        <w:rPr>
          <w:rFonts w:ascii="PT Astra Serif" w:hAnsi="PT Astra Serif" w:cs="PT Astra Serif"/>
          <w:sz w:val="26"/>
          <w:szCs w:val="26"/>
        </w:rPr>
        <w:t>.1 Закона Томской области от 19 ноября 1999 года № 33-ОЗ «О туристской деятельности на территории Томской области»</w:t>
      </w:r>
    </w:p>
    <w:p w14:paraId="6BD361B1" w14:textId="77777777" w:rsidR="00A7730D" w:rsidRPr="00A7730D" w:rsidRDefault="00A7730D" w:rsidP="00A7730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7730D">
        <w:rPr>
          <w:rFonts w:ascii="PT Astra Serif" w:hAnsi="PT Astra Serif" w:cs="PT Astra Serif"/>
          <w:sz w:val="26"/>
          <w:szCs w:val="26"/>
        </w:rPr>
        <w:t xml:space="preserve">ПРИКАЗЫВАЮ: </w:t>
      </w:r>
    </w:p>
    <w:p w14:paraId="2757C4B4" w14:textId="77777777" w:rsidR="00A7730D" w:rsidRPr="00A7730D" w:rsidRDefault="00A7730D" w:rsidP="006F0BA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7730D">
        <w:rPr>
          <w:rFonts w:ascii="PT Astra Serif" w:hAnsi="PT Astra Serif" w:cs="PT Astra Serif"/>
          <w:sz w:val="26"/>
          <w:szCs w:val="26"/>
        </w:rPr>
        <w:t xml:space="preserve">1. Утвердить форму нагрудной идентификационной карточки экскурсовода (гида) или гида-переводчика согласно приложению к настоящему приказу. </w:t>
      </w:r>
    </w:p>
    <w:p w14:paraId="6D21FB8A" w14:textId="77777777" w:rsidR="00A7730D" w:rsidRPr="00A7730D" w:rsidRDefault="00A7730D" w:rsidP="00A7730D">
      <w:pPr>
        <w:pStyle w:val="26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Style w:val="pagesindoccount"/>
          <w:rFonts w:ascii="PT Astra Serif" w:eastAsia="Arial" w:hAnsi="PT Astra Serif"/>
          <w:sz w:val="26"/>
          <w:szCs w:val="26"/>
        </w:rPr>
      </w:pPr>
      <w:r w:rsidRPr="00A7730D">
        <w:rPr>
          <w:rFonts w:ascii="PT Astra Serif" w:hAnsi="PT Astra Serif" w:cs="PT Astra Serif"/>
          <w:sz w:val="26"/>
          <w:szCs w:val="26"/>
        </w:rPr>
        <w:t xml:space="preserve">2. </w:t>
      </w:r>
      <w:r w:rsidRPr="00A7730D">
        <w:rPr>
          <w:rFonts w:ascii="PT Astra Serif" w:hAnsi="PT Astra Serif"/>
          <w:sz w:val="26"/>
          <w:szCs w:val="26"/>
        </w:rPr>
        <w:t>Контроль за исполнением настоящего приказа оставляю за собой.</w:t>
      </w:r>
    </w:p>
    <w:p w14:paraId="0725AFF8" w14:textId="4BBBC848" w:rsidR="004155AD" w:rsidRPr="00A7730D" w:rsidRDefault="004155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BDC6C13" w14:textId="77777777" w:rsidR="004155AD" w:rsidRPr="00A7730D" w:rsidRDefault="004155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622AEA78" w14:textId="77777777" w:rsidR="004155AD" w:rsidRPr="00A7730D" w:rsidRDefault="004155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371E812" w14:textId="77777777" w:rsidR="004155AD" w:rsidRPr="00A7730D" w:rsidRDefault="004155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4155AD" w:rsidRPr="00A7730D" w14:paraId="2ACD9D3D" w14:textId="77777777">
        <w:tc>
          <w:tcPr>
            <w:tcW w:w="3831" w:type="dxa"/>
            <w:shd w:val="clear" w:color="FFFFFF" w:fill="FFFFFF"/>
            <w:vAlign w:val="center"/>
          </w:tcPr>
          <w:p w14:paraId="63E0B249" w14:textId="77777777" w:rsidR="004155AD" w:rsidRPr="00A7730D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7730D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3E2479C1" w14:textId="40EC3C03" w:rsidR="004155AD" w:rsidRPr="00A7730D" w:rsidRDefault="004155A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185FB5C9" w14:textId="77777777" w:rsidR="004155AD" w:rsidRPr="00A7730D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7730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2D15EFFF" w14:textId="77777777" w:rsidR="004155AD" w:rsidRPr="00A7730D" w:rsidRDefault="004155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DA4E460" w14:textId="77777777" w:rsidR="004155AD" w:rsidRPr="00A7730D" w:rsidRDefault="004155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79DA0F70" w14:textId="77777777" w:rsidR="004155AD" w:rsidRPr="00A7730D" w:rsidRDefault="004155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D8F305A" w14:textId="77777777" w:rsidR="004155AD" w:rsidRPr="00A7730D" w:rsidRDefault="004155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93EBF7E" w14:textId="77777777" w:rsidR="004155AD" w:rsidRDefault="004155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7451399" w14:textId="384DC076" w:rsidR="004155AD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4155AD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281651FC" w14:textId="77777777" w:rsidR="00A7730D" w:rsidRDefault="00A7730D" w:rsidP="00A7730D">
      <w:pPr>
        <w:ind w:left="5387"/>
        <w:rPr>
          <w:rFonts w:ascii="PT Astra Serif" w:eastAsia="PT Astra Serif" w:hAnsi="PT Astra Serif" w:cs="PT Astra Serif"/>
          <w:sz w:val="26"/>
          <w:szCs w:val="26"/>
        </w:rPr>
      </w:pPr>
      <w:r w:rsidRPr="00A7730D"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УТВЕРЖДЕНА</w:t>
      </w:r>
    </w:p>
    <w:p w14:paraId="452D82D8" w14:textId="77777777" w:rsidR="00A7730D" w:rsidRDefault="00A7730D" w:rsidP="00A7730D">
      <w:pPr>
        <w:ind w:left="5387"/>
        <w:rPr>
          <w:rFonts w:ascii="PT Astra Serif" w:eastAsia="PT Astra Serif" w:hAnsi="PT Astra Serif" w:cs="PT Astra Serif"/>
          <w:sz w:val="26"/>
          <w:szCs w:val="26"/>
        </w:rPr>
      </w:pPr>
      <w:r w:rsidRPr="00A7730D">
        <w:rPr>
          <w:rFonts w:ascii="PT Astra Serif" w:eastAsia="PT Astra Serif" w:hAnsi="PT Astra Serif" w:cs="PT Astra Serif"/>
          <w:sz w:val="26"/>
          <w:szCs w:val="26"/>
        </w:rPr>
        <w:t xml:space="preserve">приказом Департамента лицензирования и регионального государственного контроля </w:t>
      </w:r>
    </w:p>
    <w:p w14:paraId="7B53F52E" w14:textId="0CDE3F42" w:rsidR="00A7730D" w:rsidRPr="00A7730D" w:rsidRDefault="00A7730D" w:rsidP="00A7730D">
      <w:pPr>
        <w:ind w:left="5387"/>
        <w:rPr>
          <w:rFonts w:ascii="PT Astra Serif" w:eastAsia="PT Astra Serif" w:hAnsi="PT Astra Serif" w:cs="PT Astra Serif"/>
          <w:sz w:val="26"/>
          <w:szCs w:val="26"/>
        </w:rPr>
      </w:pPr>
      <w:r w:rsidRPr="00A7730D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1D066F03" w14:textId="52000A42" w:rsidR="004155AD" w:rsidRPr="00A7730D" w:rsidRDefault="00000000" w:rsidP="00A7730D">
      <w:pPr>
        <w:tabs>
          <w:tab w:val="left" w:pos="7088"/>
        </w:tabs>
        <w:ind w:firstLine="5387"/>
        <w:rPr>
          <w:rFonts w:ascii="PT Astra Serif" w:hAnsi="PT Astra Serif" w:cs="PT Astra Serif"/>
          <w:color w:val="000000"/>
          <w:sz w:val="26"/>
          <w:szCs w:val="26"/>
        </w:rPr>
      </w:pPr>
      <w:r w:rsidRPr="00A7730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A7730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6F0BA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19.06.2025</w:t>
      </w:r>
      <w:r w:rsidRPr="00A7730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A7730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A7730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6F0BA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416</w:t>
      </w:r>
    </w:p>
    <w:p w14:paraId="1ADD8C60" w14:textId="77777777" w:rsidR="004155AD" w:rsidRDefault="004155AD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2F4C4BCA" w14:textId="77777777" w:rsidR="00A7730D" w:rsidRDefault="00A7730D" w:rsidP="00A7730D">
      <w:pPr>
        <w:pStyle w:val="ConsPlusNormal"/>
        <w:rPr>
          <w:rFonts w:ascii="PT Astra Serif" w:hAnsi="PT Astra Serif" w:cs="PT Astra Serif"/>
          <w:sz w:val="26"/>
          <w:szCs w:val="26"/>
        </w:rPr>
      </w:pPr>
      <w:r w:rsidRPr="00770964">
        <w:rPr>
          <w:rFonts w:ascii="PT Astra Serif" w:hAnsi="PT Astra Serif" w:cs="PT Astra Serif"/>
          <w:sz w:val="26"/>
          <w:szCs w:val="26"/>
        </w:rPr>
        <w:t>Форма</w:t>
      </w:r>
    </w:p>
    <w:p w14:paraId="1D044A12" w14:textId="77777777" w:rsidR="00A7730D" w:rsidRPr="00770964" w:rsidRDefault="00A7730D" w:rsidP="00A7730D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14:paraId="489A452B" w14:textId="77777777" w:rsidR="00A7730D" w:rsidRPr="00770964" w:rsidRDefault="00A7730D" w:rsidP="00A7730D">
      <w:pPr>
        <w:pStyle w:val="ConsPlusNormal"/>
        <w:rPr>
          <w:rFonts w:ascii="PT Astra Serif" w:hAnsi="PT Astra Serif" w:cs="PT Astra Serif"/>
          <w:sz w:val="26"/>
          <w:szCs w:val="26"/>
        </w:rPr>
      </w:pPr>
      <w:r w:rsidRPr="00770964">
        <w:rPr>
          <w:rFonts w:ascii="PT Astra Serif" w:hAnsi="PT Astra Serif" w:cs="PT Astra Serif"/>
          <w:sz w:val="26"/>
          <w:szCs w:val="26"/>
        </w:rPr>
        <w:t xml:space="preserve"> Нагрудная идентификационная карточка экскурсовода (гида)</w:t>
      </w:r>
      <w:r w:rsidRPr="00D77045">
        <w:rPr>
          <w:rFonts w:ascii="PT Astra Serif" w:hAnsi="PT Astra Serif" w:cs="PT Astra Serif"/>
          <w:sz w:val="26"/>
          <w:szCs w:val="26"/>
        </w:rPr>
        <w:t xml:space="preserve"> </w:t>
      </w:r>
      <w:r w:rsidRPr="00770964">
        <w:rPr>
          <w:rFonts w:ascii="PT Astra Serif" w:hAnsi="PT Astra Serif" w:cs="PT Astra Serif"/>
          <w:sz w:val="26"/>
          <w:szCs w:val="26"/>
        </w:rPr>
        <w:t xml:space="preserve"> или гида-переводчика</w:t>
      </w:r>
    </w:p>
    <w:p w14:paraId="615C580A" w14:textId="77777777" w:rsidR="00A7730D" w:rsidRDefault="00A7730D" w:rsidP="00A7730D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770964">
        <w:rPr>
          <w:rFonts w:ascii="PT Astra Serif" w:hAnsi="PT Astra Serif" w:cs="PT Astra Serif"/>
          <w:sz w:val="26"/>
          <w:szCs w:val="26"/>
        </w:rPr>
        <w:t> </w:t>
      </w:r>
    </w:p>
    <w:p w14:paraId="2EAA542C" w14:textId="77777777" w:rsidR="00A7730D" w:rsidRPr="00F14B83" w:rsidRDefault="00A7730D" w:rsidP="00A7730D">
      <w:pPr>
        <w:pStyle w:val="ConsPlusNormal"/>
        <w:jc w:val="center"/>
        <w:rPr>
          <w:rFonts w:ascii="PT Astra Serif" w:hAnsi="PT Astra Serif"/>
        </w:rPr>
      </w:pPr>
      <w:r>
        <w:tab/>
      </w:r>
      <w:r w:rsidRPr="00F14B83">
        <w:rPr>
          <w:rFonts w:ascii="PT Astra Serif" w:hAnsi="PT Astra Serif"/>
        </w:rPr>
        <w:t>Лицевая сторона</w:t>
      </w:r>
    </w:p>
    <w:p w14:paraId="576BDBF9" w14:textId="77777777" w:rsidR="00A7730D" w:rsidRDefault="00A7730D" w:rsidP="00A7730D">
      <w:pPr>
        <w:pStyle w:val="ConsPlusNormal"/>
        <w:tabs>
          <w:tab w:val="left" w:pos="3301"/>
        </w:tabs>
        <w:jc w:val="both"/>
      </w:pPr>
    </w:p>
    <w:p w14:paraId="5FE2BDF1" w14:textId="77777777" w:rsidR="00A7730D" w:rsidRDefault="00A7730D" w:rsidP="00A7730D">
      <w:pPr>
        <w:pStyle w:val="ConsPlusNonformat"/>
        <w:jc w:val="both"/>
      </w:pPr>
      <w:r>
        <w:t>┌───────────────────────────────────────┐</w:t>
      </w:r>
    </w:p>
    <w:p w14:paraId="189DA244" w14:textId="77777777" w:rsidR="00A7730D" w:rsidRDefault="00A7730D" w:rsidP="00A7730D">
      <w:pPr>
        <w:pStyle w:val="ConsPlusNonformat"/>
        <w:jc w:val="both"/>
      </w:pPr>
      <w:r>
        <w:t>│ ┌────────────┐                        │</w:t>
      </w:r>
    </w:p>
    <w:p w14:paraId="7266CAC4" w14:textId="77777777" w:rsidR="00A7730D" w:rsidRDefault="00A7730D" w:rsidP="00A7730D">
      <w:pPr>
        <w:pStyle w:val="ConsPlusNonformat"/>
        <w:jc w:val="both"/>
      </w:pPr>
      <w:r>
        <w:t>│ │ГЕРБ ТОМСКОЙ│      ЭКСКУРСОВОД (ГИД) │</w:t>
      </w:r>
    </w:p>
    <w:p w14:paraId="6C7DA6A7" w14:textId="77777777" w:rsidR="00A7730D" w:rsidRDefault="00A7730D" w:rsidP="00A7730D">
      <w:pPr>
        <w:pStyle w:val="ConsPlusNonformat"/>
        <w:jc w:val="both"/>
      </w:pPr>
      <w:r>
        <w:t>│ │  ОБЛАСТИ   │     или ГИД-ПЕРЕВОДЧИК │</w:t>
      </w:r>
    </w:p>
    <w:p w14:paraId="2B6F52C6" w14:textId="77777777" w:rsidR="00A7730D" w:rsidRDefault="00A7730D" w:rsidP="00A7730D">
      <w:pPr>
        <w:pStyle w:val="ConsPlusNonformat"/>
        <w:jc w:val="both"/>
      </w:pPr>
      <w:r>
        <w:t>│ └────────────┘                        │</w:t>
      </w:r>
    </w:p>
    <w:p w14:paraId="68C74461" w14:textId="77777777" w:rsidR="00A7730D" w:rsidRDefault="00A7730D" w:rsidP="00A7730D">
      <w:pPr>
        <w:pStyle w:val="ConsPlusNonformat"/>
        <w:jc w:val="both"/>
      </w:pPr>
      <w:r>
        <w:t>│ ┌─────────┐                           │</w:t>
      </w:r>
    </w:p>
    <w:p w14:paraId="3F971DE5" w14:textId="77777777" w:rsidR="00A7730D" w:rsidRDefault="00A7730D" w:rsidP="00A7730D">
      <w:pPr>
        <w:pStyle w:val="ConsPlusNonformat"/>
        <w:jc w:val="both"/>
      </w:pPr>
      <w:r>
        <w:t>│ │         │ _________________________ │</w:t>
      </w:r>
    </w:p>
    <w:p w14:paraId="2362C02C" w14:textId="77777777" w:rsidR="00A7730D" w:rsidRDefault="00A7730D" w:rsidP="00A7730D">
      <w:pPr>
        <w:pStyle w:val="ConsPlusNonformat"/>
        <w:jc w:val="both"/>
      </w:pPr>
      <w:r>
        <w:t>│ │         │ _________________________ │</w:t>
      </w:r>
    </w:p>
    <w:p w14:paraId="1E7313A1" w14:textId="77777777" w:rsidR="00A7730D" w:rsidRDefault="00A7730D" w:rsidP="00A7730D">
      <w:pPr>
        <w:pStyle w:val="ConsPlusNonformat"/>
        <w:jc w:val="both"/>
      </w:pPr>
      <w:r>
        <w:t>│ │ ЦВЕТНОЕ │ _________________________ │</w:t>
      </w:r>
    </w:p>
    <w:p w14:paraId="3FC4D171" w14:textId="77777777" w:rsidR="00A7730D" w:rsidRDefault="00A7730D" w:rsidP="00A7730D">
      <w:pPr>
        <w:pStyle w:val="ConsPlusNonformat"/>
        <w:jc w:val="both"/>
      </w:pPr>
      <w:r>
        <w:t>│ │  ФОТО   │┌────────────────┐┌──────┐ │</w:t>
      </w:r>
    </w:p>
    <w:p w14:paraId="7CA3C09A" w14:textId="77777777" w:rsidR="00A7730D" w:rsidRDefault="00A7730D" w:rsidP="00A7730D">
      <w:pPr>
        <w:pStyle w:val="ConsPlusNonformat"/>
        <w:jc w:val="both"/>
      </w:pPr>
      <w:r>
        <w:t>│ │         ││   УСИЛЕННАЯ    ││      │ │</w:t>
      </w:r>
    </w:p>
    <w:p w14:paraId="3120CB02" w14:textId="77777777" w:rsidR="00A7730D" w:rsidRDefault="00A7730D" w:rsidP="00A7730D">
      <w:pPr>
        <w:pStyle w:val="ConsPlusNonformat"/>
        <w:jc w:val="both"/>
      </w:pPr>
      <w:r>
        <w:t>│ │         ││  ЭЛЕКТРОННАЯ   ││QR-КОД│ │</w:t>
      </w:r>
    </w:p>
    <w:p w14:paraId="5218D754" w14:textId="77777777" w:rsidR="00A7730D" w:rsidRDefault="00A7730D" w:rsidP="00A7730D">
      <w:pPr>
        <w:pStyle w:val="ConsPlusNonformat"/>
        <w:jc w:val="both"/>
      </w:pPr>
      <w:r>
        <w:t>│ └─────────┘│ЦИФРОВАЯ ПОДПИСЬ││      │ │</w:t>
      </w:r>
    </w:p>
    <w:p w14:paraId="1E0995EC" w14:textId="77777777" w:rsidR="00A7730D" w:rsidRDefault="00A7730D" w:rsidP="00A7730D">
      <w:pPr>
        <w:pStyle w:val="ConsPlusNonformat"/>
        <w:jc w:val="both"/>
      </w:pPr>
      <w:r>
        <w:t>│            └────────────────┘└──────┘ │</w:t>
      </w:r>
    </w:p>
    <w:p w14:paraId="70C9417E" w14:textId="77777777" w:rsidR="00A7730D" w:rsidRDefault="00A7730D" w:rsidP="00A7730D">
      <w:pPr>
        <w:pStyle w:val="ConsPlusNonformat"/>
        <w:jc w:val="both"/>
      </w:pPr>
      <w:r>
        <w:t>└───────────────────────────────────────┘</w:t>
      </w:r>
    </w:p>
    <w:p w14:paraId="73E278E7" w14:textId="77777777" w:rsidR="00A7730D" w:rsidRDefault="00A7730D" w:rsidP="00A7730D">
      <w:pPr>
        <w:pStyle w:val="ConsPlusNormal"/>
        <w:jc w:val="both"/>
      </w:pPr>
    </w:p>
    <w:p w14:paraId="5245391E" w14:textId="77777777" w:rsidR="00A7730D" w:rsidRPr="00F14B83" w:rsidRDefault="00A7730D" w:rsidP="00A7730D">
      <w:pPr>
        <w:pStyle w:val="ConsPlusNormal"/>
        <w:jc w:val="center"/>
        <w:rPr>
          <w:rFonts w:ascii="PT Astra Serif" w:hAnsi="PT Astra Serif"/>
        </w:rPr>
      </w:pPr>
      <w:r w:rsidRPr="00F14B83">
        <w:rPr>
          <w:rFonts w:ascii="PT Astra Serif" w:hAnsi="PT Astra Serif"/>
        </w:rPr>
        <w:t>Оборотная сторона</w:t>
      </w:r>
    </w:p>
    <w:p w14:paraId="44AD0FD6" w14:textId="77777777" w:rsidR="00A7730D" w:rsidRDefault="00A7730D" w:rsidP="00A7730D">
      <w:pPr>
        <w:pStyle w:val="ConsPlusNormal"/>
        <w:jc w:val="both"/>
      </w:pPr>
    </w:p>
    <w:p w14:paraId="3E4559B6" w14:textId="77777777" w:rsidR="00A7730D" w:rsidRDefault="00A7730D" w:rsidP="00A7730D">
      <w:pPr>
        <w:pStyle w:val="ConsPlusNonformat"/>
        <w:jc w:val="both"/>
      </w:pPr>
      <w:r>
        <w:t>┌───────────────────────────────────────┐</w:t>
      </w:r>
    </w:p>
    <w:p w14:paraId="058F7436" w14:textId="77777777" w:rsidR="00A7730D" w:rsidRDefault="00A7730D" w:rsidP="00A7730D">
      <w:pPr>
        <w:pStyle w:val="ConsPlusNonformat"/>
        <w:jc w:val="both"/>
      </w:pPr>
      <w:r>
        <w:t>│ ┌────────────┐                        │</w:t>
      </w:r>
    </w:p>
    <w:p w14:paraId="6B69EDF7" w14:textId="77777777" w:rsidR="00A7730D" w:rsidRDefault="00A7730D" w:rsidP="00A7730D">
      <w:pPr>
        <w:pStyle w:val="ConsPlusNonformat"/>
        <w:jc w:val="both"/>
      </w:pPr>
      <w:r>
        <w:t>│ │ГЕРБ ТОМСКОЙ│             TOUR GUIDE │</w:t>
      </w:r>
    </w:p>
    <w:p w14:paraId="59DB1F54" w14:textId="77777777" w:rsidR="00A7730D" w:rsidRDefault="00A7730D" w:rsidP="00A7730D">
      <w:pPr>
        <w:pStyle w:val="ConsPlusNonformat"/>
        <w:jc w:val="both"/>
      </w:pPr>
      <w:r>
        <w:t>│ │  ОБЛАСТИ   │  или GUIDE-INTERPRETER │</w:t>
      </w:r>
    </w:p>
    <w:p w14:paraId="464DCA6F" w14:textId="77777777" w:rsidR="00A7730D" w:rsidRDefault="00A7730D" w:rsidP="00A7730D">
      <w:pPr>
        <w:pStyle w:val="ConsPlusNonformat"/>
        <w:jc w:val="both"/>
      </w:pPr>
      <w:r>
        <w:t>│ └────────────┘                        │</w:t>
      </w:r>
    </w:p>
    <w:p w14:paraId="315BD3E6" w14:textId="77777777" w:rsidR="00A7730D" w:rsidRDefault="00A7730D" w:rsidP="00A7730D">
      <w:pPr>
        <w:pStyle w:val="ConsPlusNonformat"/>
        <w:jc w:val="both"/>
      </w:pPr>
      <w:r>
        <w:t>│ ┌─────────┐                           │</w:t>
      </w:r>
    </w:p>
    <w:p w14:paraId="2ADCF4A6" w14:textId="77777777" w:rsidR="00A7730D" w:rsidRDefault="00A7730D" w:rsidP="00A7730D">
      <w:pPr>
        <w:pStyle w:val="ConsPlusNonformat"/>
        <w:jc w:val="both"/>
      </w:pPr>
      <w:r>
        <w:t>│ │         │ _________________________ │</w:t>
      </w:r>
    </w:p>
    <w:p w14:paraId="79A252D4" w14:textId="77777777" w:rsidR="00A7730D" w:rsidRDefault="00A7730D" w:rsidP="00A7730D">
      <w:pPr>
        <w:pStyle w:val="ConsPlusNonformat"/>
        <w:jc w:val="both"/>
      </w:pPr>
      <w:r>
        <w:t>│ │         │ _________________________ │</w:t>
      </w:r>
    </w:p>
    <w:p w14:paraId="635076A4" w14:textId="77777777" w:rsidR="00A7730D" w:rsidRDefault="00A7730D" w:rsidP="00A7730D">
      <w:pPr>
        <w:pStyle w:val="ConsPlusNonformat"/>
        <w:jc w:val="both"/>
      </w:pPr>
      <w:r>
        <w:t>│ │ ЦВЕТНОЕ │ _________________________ │</w:t>
      </w:r>
    </w:p>
    <w:p w14:paraId="20E45383" w14:textId="77777777" w:rsidR="00A7730D" w:rsidRDefault="00A7730D" w:rsidP="00A7730D">
      <w:pPr>
        <w:pStyle w:val="ConsPlusNonformat"/>
        <w:jc w:val="both"/>
      </w:pPr>
      <w:r>
        <w:t>│ │  ФОТО   │┌────────────────┐┌──────┐ │</w:t>
      </w:r>
    </w:p>
    <w:p w14:paraId="72648B93" w14:textId="77777777" w:rsidR="00A7730D" w:rsidRDefault="00A7730D" w:rsidP="00A7730D">
      <w:pPr>
        <w:pStyle w:val="ConsPlusNonformat"/>
        <w:jc w:val="both"/>
      </w:pPr>
      <w:r>
        <w:t>│ │         ││   УСИЛЕННАЯ    ││      │ │</w:t>
      </w:r>
    </w:p>
    <w:p w14:paraId="164B6F14" w14:textId="77777777" w:rsidR="00A7730D" w:rsidRDefault="00A7730D" w:rsidP="00A7730D">
      <w:pPr>
        <w:pStyle w:val="ConsPlusNonformat"/>
        <w:jc w:val="both"/>
      </w:pPr>
      <w:r>
        <w:t>│ │         ││  ЭЛЕКТРОННАЯ   ││QR-КОД│ │</w:t>
      </w:r>
    </w:p>
    <w:p w14:paraId="66F122A9" w14:textId="77777777" w:rsidR="00A7730D" w:rsidRDefault="00A7730D" w:rsidP="00A7730D">
      <w:pPr>
        <w:pStyle w:val="ConsPlusNonformat"/>
        <w:jc w:val="both"/>
      </w:pPr>
      <w:r>
        <w:t>│ └─────────┘│ЦИФРОВАЯ ПОДПИСЬ││      │ │</w:t>
      </w:r>
    </w:p>
    <w:p w14:paraId="4BCBA9C6" w14:textId="77777777" w:rsidR="00A7730D" w:rsidRDefault="00A7730D" w:rsidP="00A7730D">
      <w:pPr>
        <w:pStyle w:val="ConsPlusNonformat"/>
        <w:jc w:val="both"/>
      </w:pPr>
      <w:r>
        <w:t>│            └────────────────┘└──────┘ │</w:t>
      </w:r>
    </w:p>
    <w:p w14:paraId="5F3CFED9" w14:textId="77777777" w:rsidR="00A7730D" w:rsidRDefault="00A7730D" w:rsidP="00A7730D">
      <w:pPr>
        <w:pStyle w:val="ConsPlusNonformat"/>
        <w:jc w:val="both"/>
      </w:pPr>
      <w:r>
        <w:t>└───────────────────────────────────────┘</w:t>
      </w:r>
    </w:p>
    <w:p w14:paraId="4209B694" w14:textId="77777777" w:rsidR="00A7730D" w:rsidRDefault="00A7730D" w:rsidP="00A7730D">
      <w:pPr>
        <w:pStyle w:val="ConsPlusNormal"/>
        <w:jc w:val="both"/>
      </w:pPr>
    </w:p>
    <w:p w14:paraId="09AE2D40" w14:textId="77777777" w:rsidR="00A7730D" w:rsidRPr="00F14B83" w:rsidRDefault="00A7730D" w:rsidP="00A7730D">
      <w:pPr>
        <w:pStyle w:val="ConsPlusNormal"/>
        <w:jc w:val="both"/>
        <w:rPr>
          <w:rFonts w:ascii="PT Astra Serif" w:hAnsi="PT Astra Serif" w:cs="PT Astra Serif"/>
          <w:color w:val="C00000"/>
          <w:sz w:val="26"/>
          <w:szCs w:val="26"/>
        </w:rPr>
      </w:pPr>
      <w:r w:rsidRPr="00F14B83">
        <w:rPr>
          <w:rFonts w:ascii="PT Astra Serif" w:hAnsi="PT Astra Serif" w:cs="PT Astra Serif"/>
          <w:color w:val="C00000"/>
          <w:sz w:val="26"/>
          <w:szCs w:val="26"/>
        </w:rPr>
        <w:t xml:space="preserve"> </w:t>
      </w:r>
    </w:p>
    <w:p w14:paraId="7A0AAFC9" w14:textId="77777777" w:rsidR="00A7730D" w:rsidRPr="00F14B83" w:rsidRDefault="00A7730D" w:rsidP="00A7730D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770964">
        <w:rPr>
          <w:rFonts w:ascii="PT Astra Serif" w:hAnsi="PT Astra Serif" w:cs="PT Astra Serif"/>
          <w:sz w:val="26"/>
          <w:szCs w:val="26"/>
        </w:rPr>
        <w:t>Описание</w:t>
      </w:r>
      <w:r w:rsidRPr="00F14B83">
        <w:rPr>
          <w:rFonts w:ascii="PT Astra Serif" w:hAnsi="PT Astra Serif" w:cs="PT Astra Serif"/>
          <w:sz w:val="26"/>
          <w:szCs w:val="26"/>
        </w:rPr>
        <w:t xml:space="preserve"> </w:t>
      </w:r>
      <w:r w:rsidRPr="00770964">
        <w:rPr>
          <w:rFonts w:ascii="PT Astra Serif" w:hAnsi="PT Astra Serif" w:cs="PT Astra Serif"/>
          <w:sz w:val="26"/>
          <w:szCs w:val="26"/>
        </w:rPr>
        <w:t>и</w:t>
      </w:r>
      <w:r w:rsidRPr="00F14B83">
        <w:rPr>
          <w:rFonts w:ascii="PT Astra Serif" w:hAnsi="PT Astra Serif" w:cs="PT Astra Serif"/>
          <w:sz w:val="26"/>
          <w:szCs w:val="26"/>
        </w:rPr>
        <w:t xml:space="preserve"> </w:t>
      </w:r>
      <w:r w:rsidRPr="00770964">
        <w:rPr>
          <w:rFonts w:ascii="PT Astra Serif" w:hAnsi="PT Astra Serif" w:cs="PT Astra Serif"/>
          <w:sz w:val="26"/>
          <w:szCs w:val="26"/>
        </w:rPr>
        <w:t>технические</w:t>
      </w:r>
      <w:r w:rsidRPr="00F14B83">
        <w:rPr>
          <w:rFonts w:ascii="PT Astra Serif" w:hAnsi="PT Astra Serif" w:cs="PT Astra Serif"/>
          <w:sz w:val="26"/>
          <w:szCs w:val="26"/>
        </w:rPr>
        <w:t xml:space="preserve"> </w:t>
      </w:r>
      <w:r w:rsidRPr="00770964">
        <w:rPr>
          <w:rFonts w:ascii="PT Astra Serif" w:hAnsi="PT Astra Serif" w:cs="PT Astra Serif"/>
          <w:sz w:val="26"/>
          <w:szCs w:val="26"/>
        </w:rPr>
        <w:t>требования</w:t>
      </w:r>
      <w:r w:rsidRPr="00F14B83">
        <w:rPr>
          <w:rFonts w:ascii="PT Astra Serif" w:hAnsi="PT Astra Serif" w:cs="PT Astra Serif"/>
          <w:sz w:val="26"/>
          <w:szCs w:val="26"/>
        </w:rPr>
        <w:t xml:space="preserve"> </w:t>
      </w:r>
      <w:r w:rsidRPr="00770964">
        <w:rPr>
          <w:rFonts w:ascii="PT Astra Serif" w:hAnsi="PT Astra Serif" w:cs="PT Astra Serif"/>
          <w:sz w:val="26"/>
          <w:szCs w:val="26"/>
        </w:rPr>
        <w:t>к</w:t>
      </w:r>
      <w:r w:rsidRPr="00F14B83">
        <w:rPr>
          <w:rFonts w:ascii="PT Astra Serif" w:hAnsi="PT Astra Serif" w:cs="PT Astra Serif"/>
          <w:sz w:val="26"/>
          <w:szCs w:val="26"/>
        </w:rPr>
        <w:t xml:space="preserve"> </w:t>
      </w:r>
      <w:r w:rsidRPr="00770964">
        <w:rPr>
          <w:rFonts w:ascii="PT Astra Serif" w:hAnsi="PT Astra Serif" w:cs="PT Astra Serif"/>
          <w:sz w:val="26"/>
          <w:szCs w:val="26"/>
        </w:rPr>
        <w:t>форме</w:t>
      </w:r>
      <w:r w:rsidRPr="00F14B83">
        <w:rPr>
          <w:rFonts w:ascii="PT Astra Serif" w:hAnsi="PT Astra Serif" w:cs="PT Astra Serif"/>
          <w:sz w:val="26"/>
          <w:szCs w:val="26"/>
        </w:rPr>
        <w:t xml:space="preserve"> </w:t>
      </w:r>
      <w:r w:rsidRPr="00770964">
        <w:rPr>
          <w:rFonts w:ascii="PT Astra Serif" w:hAnsi="PT Astra Serif" w:cs="PT Astra Serif"/>
          <w:sz w:val="26"/>
          <w:szCs w:val="26"/>
        </w:rPr>
        <w:t>нагрудной</w:t>
      </w:r>
      <w:r w:rsidRPr="00F14B83">
        <w:rPr>
          <w:rFonts w:ascii="PT Astra Serif" w:hAnsi="PT Astra Serif" w:cs="PT Astra Serif"/>
          <w:sz w:val="26"/>
          <w:szCs w:val="26"/>
        </w:rPr>
        <w:t xml:space="preserve"> </w:t>
      </w:r>
      <w:r w:rsidRPr="00770964">
        <w:rPr>
          <w:rFonts w:ascii="PT Astra Serif" w:hAnsi="PT Astra Serif" w:cs="PT Astra Serif"/>
          <w:sz w:val="26"/>
          <w:szCs w:val="26"/>
        </w:rPr>
        <w:t>идентификационной</w:t>
      </w:r>
      <w:r w:rsidRPr="00F14B83">
        <w:rPr>
          <w:rFonts w:ascii="PT Astra Serif" w:hAnsi="PT Astra Serif" w:cs="PT Astra Serif"/>
          <w:sz w:val="26"/>
          <w:szCs w:val="26"/>
        </w:rPr>
        <w:t xml:space="preserve"> </w:t>
      </w:r>
      <w:r w:rsidRPr="00770964">
        <w:rPr>
          <w:rFonts w:ascii="PT Astra Serif" w:hAnsi="PT Astra Serif" w:cs="PT Astra Serif"/>
          <w:sz w:val="26"/>
          <w:szCs w:val="26"/>
        </w:rPr>
        <w:t>карточки</w:t>
      </w:r>
      <w:r w:rsidRPr="00F14B83">
        <w:rPr>
          <w:rFonts w:ascii="PT Astra Serif" w:hAnsi="PT Astra Serif" w:cs="PT Astra Serif"/>
          <w:sz w:val="26"/>
          <w:szCs w:val="26"/>
        </w:rPr>
        <w:t xml:space="preserve"> </w:t>
      </w:r>
      <w:r w:rsidRPr="00770964">
        <w:rPr>
          <w:rFonts w:ascii="PT Astra Serif" w:hAnsi="PT Astra Serif" w:cs="PT Astra Serif"/>
          <w:sz w:val="26"/>
          <w:szCs w:val="26"/>
        </w:rPr>
        <w:t>экскурсовода</w:t>
      </w:r>
      <w:r w:rsidRPr="00F14B83">
        <w:rPr>
          <w:rFonts w:ascii="PT Astra Serif" w:hAnsi="PT Astra Serif" w:cs="PT Astra Serif"/>
          <w:sz w:val="26"/>
          <w:szCs w:val="26"/>
        </w:rPr>
        <w:t xml:space="preserve"> (</w:t>
      </w:r>
      <w:r w:rsidRPr="00770964">
        <w:rPr>
          <w:rFonts w:ascii="PT Astra Serif" w:hAnsi="PT Astra Serif" w:cs="PT Astra Serif"/>
          <w:sz w:val="26"/>
          <w:szCs w:val="26"/>
        </w:rPr>
        <w:t>гида</w:t>
      </w:r>
      <w:r w:rsidRPr="00F14B83">
        <w:rPr>
          <w:rFonts w:ascii="PT Astra Serif" w:hAnsi="PT Astra Serif" w:cs="PT Astra Serif"/>
          <w:sz w:val="26"/>
          <w:szCs w:val="26"/>
        </w:rPr>
        <w:t xml:space="preserve">) </w:t>
      </w:r>
      <w:r w:rsidRPr="00770964">
        <w:rPr>
          <w:rFonts w:ascii="PT Astra Serif" w:hAnsi="PT Astra Serif" w:cs="PT Astra Serif"/>
          <w:sz w:val="26"/>
          <w:szCs w:val="26"/>
        </w:rPr>
        <w:t>или</w:t>
      </w:r>
      <w:r w:rsidRPr="00F14B83">
        <w:rPr>
          <w:rFonts w:ascii="PT Astra Serif" w:hAnsi="PT Astra Serif" w:cs="PT Astra Serif"/>
          <w:sz w:val="26"/>
          <w:szCs w:val="26"/>
        </w:rPr>
        <w:t xml:space="preserve"> </w:t>
      </w:r>
      <w:r w:rsidRPr="00770964">
        <w:rPr>
          <w:rFonts w:ascii="PT Astra Serif" w:hAnsi="PT Astra Serif" w:cs="PT Astra Serif"/>
          <w:sz w:val="26"/>
          <w:szCs w:val="26"/>
        </w:rPr>
        <w:t>гида</w:t>
      </w:r>
      <w:r w:rsidRPr="00F14B83">
        <w:rPr>
          <w:rFonts w:ascii="PT Astra Serif" w:hAnsi="PT Astra Serif" w:cs="PT Astra Serif"/>
          <w:sz w:val="26"/>
          <w:szCs w:val="26"/>
        </w:rPr>
        <w:t>-</w:t>
      </w:r>
      <w:r w:rsidRPr="00770964">
        <w:rPr>
          <w:rFonts w:ascii="PT Astra Serif" w:hAnsi="PT Astra Serif" w:cs="PT Astra Serif"/>
          <w:sz w:val="26"/>
          <w:szCs w:val="26"/>
        </w:rPr>
        <w:t>переводчика</w:t>
      </w:r>
    </w:p>
    <w:p w14:paraId="0706B36D" w14:textId="77777777" w:rsidR="00A7730D" w:rsidRPr="00F14B83" w:rsidRDefault="00A7730D" w:rsidP="00A7730D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770964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F14B83">
        <w:rPr>
          <w:rFonts w:ascii="PT Astra Serif" w:hAnsi="PT Astra Serif" w:cs="PT Astra Serif"/>
          <w:sz w:val="26"/>
          <w:szCs w:val="26"/>
        </w:rPr>
        <w:t xml:space="preserve"> </w:t>
      </w:r>
    </w:p>
    <w:p w14:paraId="271E0463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B83">
        <w:rPr>
          <w:rFonts w:ascii="PT Astra Serif" w:hAnsi="PT Astra Serif"/>
          <w:sz w:val="26"/>
          <w:szCs w:val="26"/>
        </w:rPr>
        <w:t>1. Нагрудная идентификационная карточка экскурсовода (гида) или гида-переводчика (далее - идентификационная карточка) выдается в форме электронного документа, подписанного усиленной квалифицированной электронной подписью, на светло-зеленом фоне. Размер идентификационной карточки - 54 x 86 мм.</w:t>
      </w:r>
    </w:p>
    <w:p w14:paraId="459B0EC0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B83">
        <w:rPr>
          <w:rFonts w:ascii="PT Astra Serif" w:hAnsi="PT Astra Serif"/>
          <w:sz w:val="26"/>
          <w:szCs w:val="26"/>
        </w:rPr>
        <w:t>2. На лицевой стороне идентификационной карточки размещается:</w:t>
      </w:r>
    </w:p>
    <w:p w14:paraId="6891ABD9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B83">
        <w:rPr>
          <w:rFonts w:ascii="PT Astra Serif" w:hAnsi="PT Astra Serif"/>
          <w:sz w:val="26"/>
          <w:szCs w:val="26"/>
        </w:rPr>
        <w:lastRenderedPageBreak/>
        <w:t>1) сверху слева - изображение герба Томской области;</w:t>
      </w:r>
    </w:p>
    <w:p w14:paraId="377A8457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B83">
        <w:rPr>
          <w:rFonts w:ascii="PT Astra Serif" w:hAnsi="PT Astra Serif"/>
          <w:sz w:val="26"/>
          <w:szCs w:val="26"/>
        </w:rPr>
        <w:t xml:space="preserve">2) сверху справа надпись прописными буквами: </w:t>
      </w:r>
      <w:r>
        <w:rPr>
          <w:rFonts w:ascii="PT Astra Serif" w:hAnsi="PT Astra Serif"/>
          <w:sz w:val="26"/>
          <w:szCs w:val="26"/>
        </w:rPr>
        <w:t>«</w:t>
      </w:r>
      <w:r w:rsidRPr="00F14B83">
        <w:rPr>
          <w:rFonts w:ascii="PT Astra Serif" w:hAnsi="PT Astra Serif"/>
          <w:sz w:val="26"/>
          <w:szCs w:val="26"/>
        </w:rPr>
        <w:t>ЭКСКУРСОВОД (ГИД)</w:t>
      </w:r>
      <w:r>
        <w:rPr>
          <w:rFonts w:ascii="PT Astra Serif" w:hAnsi="PT Astra Serif"/>
          <w:sz w:val="26"/>
          <w:szCs w:val="26"/>
        </w:rPr>
        <w:t>»</w:t>
      </w:r>
      <w:r w:rsidRPr="00F14B83">
        <w:rPr>
          <w:rFonts w:ascii="PT Astra Serif" w:hAnsi="PT Astra Serif"/>
          <w:sz w:val="26"/>
          <w:szCs w:val="26"/>
        </w:rPr>
        <w:t xml:space="preserve"> или </w:t>
      </w:r>
      <w:r>
        <w:rPr>
          <w:rFonts w:ascii="PT Astra Serif" w:hAnsi="PT Astra Serif"/>
          <w:sz w:val="26"/>
          <w:szCs w:val="26"/>
        </w:rPr>
        <w:t>«</w:t>
      </w:r>
      <w:r w:rsidRPr="00F14B83">
        <w:rPr>
          <w:rFonts w:ascii="PT Astra Serif" w:hAnsi="PT Astra Serif"/>
          <w:sz w:val="26"/>
          <w:szCs w:val="26"/>
        </w:rPr>
        <w:t>ГИД-ПЕРЕВОДЧИК</w:t>
      </w:r>
      <w:r>
        <w:rPr>
          <w:rFonts w:ascii="PT Astra Serif" w:hAnsi="PT Astra Serif"/>
          <w:sz w:val="26"/>
          <w:szCs w:val="26"/>
        </w:rPr>
        <w:t>»</w:t>
      </w:r>
      <w:r w:rsidRPr="00F14B83">
        <w:rPr>
          <w:rFonts w:ascii="PT Astra Serif" w:hAnsi="PT Astra Serif"/>
          <w:sz w:val="26"/>
          <w:szCs w:val="26"/>
        </w:rPr>
        <w:t>;</w:t>
      </w:r>
    </w:p>
    <w:p w14:paraId="7233D5A5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B83">
        <w:rPr>
          <w:rFonts w:ascii="PT Astra Serif" w:hAnsi="PT Astra Serif"/>
          <w:sz w:val="26"/>
          <w:szCs w:val="26"/>
        </w:rPr>
        <w:t>3) ниже слева под изображением герба, указанного в подпункте 1) настоящего пункта, - цветная фотография экскурсовода (гида) или гида-переводчика, получателя идентификационной карточки размером 22 x 30 мм;</w:t>
      </w:r>
    </w:p>
    <w:p w14:paraId="49980531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B83">
        <w:rPr>
          <w:rFonts w:ascii="PT Astra Serif" w:hAnsi="PT Astra Serif"/>
          <w:sz w:val="26"/>
          <w:szCs w:val="26"/>
        </w:rPr>
        <w:t>4) справа от фотографии - в столбец строки для заполнения фамилии, имени, отчества (последнее - при наличии) экскурсовода (гида) или гида-переводчика, получателя идентификационной карточки на русском языке;</w:t>
      </w:r>
    </w:p>
    <w:p w14:paraId="680BF227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B83">
        <w:rPr>
          <w:rFonts w:ascii="PT Astra Serif" w:hAnsi="PT Astra Serif"/>
          <w:sz w:val="26"/>
          <w:szCs w:val="26"/>
        </w:rPr>
        <w:t>5) внизу под строками, указанными в подпункте 4) настоящего пункта, - усиленная электронная цифровая подпись;</w:t>
      </w:r>
    </w:p>
    <w:p w14:paraId="2D55BBB4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B83">
        <w:rPr>
          <w:rFonts w:ascii="PT Astra Serif" w:hAnsi="PT Astra Serif"/>
          <w:sz w:val="26"/>
          <w:szCs w:val="26"/>
        </w:rPr>
        <w:t>6) в правом нижнем углу - двухмерный штриховой код (QR-код), посредством которого обеспечивается переход на страницу единого федерального реестра экскурсоводов (гидов) и гидов-переводчиков, содержащую сведения об аттестованном экскурсоводе (гиде) или гиде-переводчике.</w:t>
      </w:r>
    </w:p>
    <w:p w14:paraId="4D0EB3B1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B83">
        <w:rPr>
          <w:rFonts w:ascii="PT Astra Serif" w:hAnsi="PT Astra Serif"/>
          <w:sz w:val="26"/>
          <w:szCs w:val="26"/>
        </w:rPr>
        <w:t>3. На оборотной стороне идентификационной карточки размещается:</w:t>
      </w:r>
    </w:p>
    <w:p w14:paraId="48107C32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B83">
        <w:rPr>
          <w:rFonts w:ascii="PT Astra Serif" w:hAnsi="PT Astra Serif"/>
          <w:sz w:val="26"/>
          <w:szCs w:val="26"/>
        </w:rPr>
        <w:t>1) сверху слева - изображение герба Томской области;</w:t>
      </w:r>
    </w:p>
    <w:p w14:paraId="3B795D69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B83">
        <w:rPr>
          <w:rFonts w:ascii="PT Astra Serif" w:hAnsi="PT Astra Serif"/>
          <w:sz w:val="26"/>
          <w:szCs w:val="26"/>
        </w:rPr>
        <w:t xml:space="preserve">2) сверху справа надпись прописными буквами: </w:t>
      </w:r>
      <w:r>
        <w:rPr>
          <w:rFonts w:ascii="PT Astra Serif" w:hAnsi="PT Astra Serif"/>
          <w:sz w:val="26"/>
          <w:szCs w:val="26"/>
        </w:rPr>
        <w:t>«</w:t>
      </w:r>
      <w:r w:rsidRPr="00F14B83">
        <w:rPr>
          <w:rFonts w:ascii="PT Astra Serif" w:hAnsi="PT Astra Serif"/>
          <w:sz w:val="26"/>
          <w:szCs w:val="26"/>
        </w:rPr>
        <w:t>TOUR GUIDE</w:t>
      </w:r>
      <w:r>
        <w:rPr>
          <w:rFonts w:ascii="PT Astra Serif" w:hAnsi="PT Astra Serif"/>
          <w:sz w:val="26"/>
          <w:szCs w:val="26"/>
        </w:rPr>
        <w:t>»</w:t>
      </w:r>
      <w:r w:rsidRPr="00F14B83">
        <w:rPr>
          <w:rFonts w:ascii="PT Astra Serif" w:hAnsi="PT Astra Serif"/>
          <w:sz w:val="26"/>
          <w:szCs w:val="26"/>
        </w:rPr>
        <w:t xml:space="preserve"> или </w:t>
      </w:r>
      <w:r>
        <w:rPr>
          <w:rFonts w:ascii="PT Astra Serif" w:hAnsi="PT Astra Serif"/>
          <w:sz w:val="26"/>
          <w:szCs w:val="26"/>
        </w:rPr>
        <w:t>«</w:t>
      </w:r>
      <w:r w:rsidRPr="00F14B83">
        <w:rPr>
          <w:rFonts w:ascii="PT Astra Serif" w:hAnsi="PT Astra Serif"/>
          <w:sz w:val="26"/>
          <w:szCs w:val="26"/>
        </w:rPr>
        <w:t>GUIDE-INTERPRETER</w:t>
      </w:r>
      <w:r>
        <w:rPr>
          <w:rFonts w:ascii="PT Astra Serif" w:hAnsi="PT Astra Serif"/>
          <w:sz w:val="26"/>
          <w:szCs w:val="26"/>
        </w:rPr>
        <w:t>»</w:t>
      </w:r>
      <w:r w:rsidRPr="00F14B83">
        <w:rPr>
          <w:rFonts w:ascii="PT Astra Serif" w:hAnsi="PT Astra Serif"/>
          <w:sz w:val="26"/>
          <w:szCs w:val="26"/>
        </w:rPr>
        <w:t>;</w:t>
      </w:r>
    </w:p>
    <w:p w14:paraId="3A01576B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B83">
        <w:rPr>
          <w:rFonts w:ascii="PT Astra Serif" w:hAnsi="PT Astra Serif"/>
          <w:sz w:val="26"/>
          <w:szCs w:val="26"/>
        </w:rPr>
        <w:t>3) ниже слева под изображением герба, указанного в подпункте 1) настоящего пункта, - цветная фотография экскурсовода (гида) или гида-переводчика, получателя идентификационной карточки размером 22 x 30 мм;</w:t>
      </w:r>
    </w:p>
    <w:p w14:paraId="60836847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B83">
        <w:rPr>
          <w:rFonts w:ascii="PT Astra Serif" w:hAnsi="PT Astra Serif"/>
          <w:sz w:val="26"/>
          <w:szCs w:val="26"/>
        </w:rPr>
        <w:t>4) справа от фотографии - в столбец строки для заполнения фамилии, имени, отчества (последнее - при наличии) экскурсовода (гида) или гида-переводчика, получателя идентификационной карточки на английском языке;</w:t>
      </w:r>
    </w:p>
    <w:p w14:paraId="2C4465C7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B83">
        <w:rPr>
          <w:rFonts w:ascii="PT Astra Serif" w:hAnsi="PT Astra Serif"/>
          <w:sz w:val="26"/>
          <w:szCs w:val="26"/>
        </w:rPr>
        <w:t>5) внизу под строками, указанными в подпункте 4) настоящего пункта, - усиленная электронная цифровая подпись;</w:t>
      </w:r>
    </w:p>
    <w:p w14:paraId="5701520B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14B83">
        <w:rPr>
          <w:rFonts w:ascii="PT Astra Serif" w:hAnsi="PT Astra Serif"/>
          <w:sz w:val="26"/>
          <w:szCs w:val="26"/>
        </w:rPr>
        <w:t>6) в правом нижнем углу - двухмерный штриховой код (QR-код), посредством которого обеспечивается переход на страницу единого федерального реестра экскурсоводов (гидов) и гидов-переводчиков, содержащую сведения об аттестованном экскурсоводе (гиде) или гиде-переводчике.</w:t>
      </w:r>
    </w:p>
    <w:p w14:paraId="68B54629" w14:textId="77777777" w:rsidR="00A7730D" w:rsidRPr="00F14B83" w:rsidRDefault="00A7730D" w:rsidP="00A7730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D518EC1" w14:textId="77777777" w:rsidR="00A7730D" w:rsidRDefault="00A7730D" w:rsidP="00A7730D">
      <w:pPr>
        <w:pStyle w:val="ConsPlusNormal"/>
        <w:jc w:val="both"/>
      </w:pPr>
    </w:p>
    <w:p w14:paraId="405F00E3" w14:textId="77777777" w:rsidR="004155AD" w:rsidRDefault="004155A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4155AD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03DFE" w14:textId="77777777" w:rsidR="00CB52D0" w:rsidRDefault="00CB52D0">
      <w:r>
        <w:separator/>
      </w:r>
    </w:p>
  </w:endnote>
  <w:endnote w:type="continuationSeparator" w:id="0">
    <w:p w14:paraId="17B292C3" w14:textId="77777777" w:rsidR="00CB52D0" w:rsidRDefault="00CB5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8274A" w14:textId="77777777" w:rsidR="00CB52D0" w:rsidRDefault="00CB52D0">
      <w:r>
        <w:separator/>
      </w:r>
    </w:p>
  </w:footnote>
  <w:footnote w:type="continuationSeparator" w:id="0">
    <w:p w14:paraId="1FE6643A" w14:textId="77777777" w:rsidR="00CB52D0" w:rsidRDefault="00CB5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5F27" w14:textId="77777777" w:rsidR="004155AD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32EC5" w14:textId="77777777" w:rsidR="004155AD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1EAA0F85" wp14:editId="7D221FA7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862C55" w14:textId="77777777" w:rsidR="004155AD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535FA0E1" w14:textId="77777777" w:rsidR="004155AD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5AD"/>
    <w:rsid w:val="00385175"/>
    <w:rsid w:val="004155AD"/>
    <w:rsid w:val="006F0BA0"/>
    <w:rsid w:val="007D41B8"/>
    <w:rsid w:val="00A7730D"/>
    <w:rsid w:val="00CB52D0"/>
    <w:rsid w:val="00CB6019"/>
    <w:rsid w:val="00D13CD2"/>
    <w:rsid w:val="00DA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B97C"/>
  <w15:docId w15:val="{DB45AC6C-B754-4A5E-A51F-09DECC755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A7730D"/>
  </w:style>
  <w:style w:type="character" w:customStyle="1" w:styleId="25">
    <w:name w:val="Основной текст (2)_"/>
    <w:link w:val="26"/>
    <w:locked/>
    <w:rsid w:val="00A7730D"/>
    <w:rPr>
      <w:sz w:val="25"/>
      <w:szCs w:val="2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A7730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3720" w:after="420" w:line="240" w:lineRule="atLeast"/>
      <w:jc w:val="center"/>
    </w:pPr>
    <w:rPr>
      <w:sz w:val="25"/>
      <w:szCs w:val="25"/>
    </w:rPr>
  </w:style>
  <w:style w:type="paragraph" w:customStyle="1" w:styleId="ConsPlusNonformat">
    <w:name w:val="ConsPlusNonformat"/>
    <w:uiPriority w:val="99"/>
    <w:rsid w:val="00A7730D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cp:lastPrinted>2025-06-19T03:39:00Z</cp:lastPrinted>
  <dcterms:created xsi:type="dcterms:W3CDTF">2025-06-19T03:30:00Z</dcterms:created>
  <dcterms:modified xsi:type="dcterms:W3CDTF">2025-06-19T04:39:00Z</dcterms:modified>
</cp:coreProperties>
</file>