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E2523B">
        <w:tc>
          <w:tcPr>
            <w:tcW w:w="1700" w:type="dxa"/>
            <w:tcBorders>
              <w:bottom w:val="none" w:sz="4" w:space="0" w:color="000000"/>
            </w:tcBorders>
          </w:tcPr>
          <w:p w:rsidR="00E2523B" w:rsidRPr="002A71C5" w:rsidRDefault="004961D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06.03.2024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E2523B" w:rsidRDefault="00E2523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E2523B" w:rsidRDefault="008F526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8F5269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4961D4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836</w:t>
            </w:r>
          </w:p>
        </w:tc>
      </w:tr>
    </w:tbl>
    <w:p w:rsidR="00E2523B" w:rsidRPr="00D17670" w:rsidRDefault="00D17670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D17670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Pr="00D17670">
        <w:rPr>
          <w:rFonts w:ascii="PT Astra Serif" w:hAnsi="PT Astra Serif"/>
          <w:sz w:val="26"/>
          <w:szCs w:val="26"/>
        </w:rPr>
        <w:t>Порядка проведения антикоррупционной экспертизы нормативных правовых актов и их проектов в Департаменте лицензирования и регионального государственного контроля Томской области</w:t>
      </w:r>
    </w:p>
    <w:p w:rsidR="00E2523B" w:rsidRDefault="00E2523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17670" w:rsidRPr="00B1210D" w:rsidRDefault="00D17670" w:rsidP="00D17670">
      <w:pPr>
        <w:pStyle w:val="ConsPlusTitle"/>
        <w:tabs>
          <w:tab w:val="left" w:pos="651"/>
        </w:tabs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B1210D">
        <w:rPr>
          <w:rFonts w:ascii="PT Astra Serif" w:hAnsi="PT Astra Serif"/>
          <w:b w:val="0"/>
          <w:sz w:val="26"/>
          <w:szCs w:val="26"/>
        </w:rPr>
        <w:t>В соответствии с Федеральным законом от 25 декабря 2008 года № 273-ФЗ «О противодействии коррупции», статьей 3 Федерального закона от 17 июля 2009 года  № 172-ФЗ «Об антикоррупционной экспертизе нормативных правовых актов и проектов нормативных правовых актов», в целях организации деятельности Департамента лицензирования и регионального государственного контроля Томской области по осуществлению антикоррупционной экспертизы как одной из мер по профилактике коррупции</w:t>
      </w:r>
    </w:p>
    <w:p w:rsidR="00E2523B" w:rsidRPr="00B1210D" w:rsidRDefault="008F526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1210D">
        <w:rPr>
          <w:rFonts w:ascii="PT Astra Serif" w:hAnsi="PT Astra Serif" w:cs="PT Astra Serif"/>
          <w:sz w:val="26"/>
          <w:szCs w:val="26"/>
        </w:rPr>
        <w:t>ПРИКАЗЫВАЮ:</w:t>
      </w:r>
    </w:p>
    <w:p w:rsidR="00D17670" w:rsidRPr="00B1210D" w:rsidRDefault="00D17670" w:rsidP="00D17670">
      <w:pPr>
        <w:pStyle w:val="ConsPlusTitle"/>
        <w:tabs>
          <w:tab w:val="left" w:pos="651"/>
        </w:tabs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B1210D">
        <w:rPr>
          <w:rFonts w:ascii="PT Astra Serif" w:hAnsi="PT Astra Serif"/>
          <w:b w:val="0"/>
          <w:sz w:val="26"/>
          <w:szCs w:val="26"/>
        </w:rPr>
        <w:t xml:space="preserve">1. Утвердить </w:t>
      </w:r>
      <w:hyperlink w:anchor="P40" w:history="1">
        <w:r w:rsidRPr="00B1210D">
          <w:rPr>
            <w:rFonts w:ascii="PT Astra Serif" w:hAnsi="PT Astra Serif"/>
            <w:b w:val="0"/>
            <w:color w:val="000000"/>
            <w:sz w:val="26"/>
            <w:szCs w:val="26"/>
          </w:rPr>
          <w:t>Порядок</w:t>
        </w:r>
      </w:hyperlink>
      <w:r w:rsidRPr="00B1210D">
        <w:rPr>
          <w:rFonts w:ascii="PT Astra Serif" w:hAnsi="PT Astra Serif"/>
          <w:b w:val="0"/>
          <w:color w:val="000000"/>
          <w:sz w:val="26"/>
          <w:szCs w:val="26"/>
        </w:rPr>
        <w:t xml:space="preserve"> п</w:t>
      </w:r>
      <w:r w:rsidRPr="00B1210D">
        <w:rPr>
          <w:rFonts w:ascii="PT Astra Serif" w:hAnsi="PT Astra Serif"/>
          <w:b w:val="0"/>
          <w:sz w:val="26"/>
          <w:szCs w:val="26"/>
        </w:rPr>
        <w:t xml:space="preserve">роведения антикоррупционной экспертизы нормативных правовых актов и их проектов в Департаменте лицензирования и регионального государственного контроля Томской области согласно приложению к настоящему </w:t>
      </w:r>
      <w:r w:rsidR="00B019BD" w:rsidRPr="00B1210D">
        <w:rPr>
          <w:rFonts w:ascii="PT Astra Serif" w:hAnsi="PT Astra Serif"/>
          <w:b w:val="0"/>
          <w:sz w:val="26"/>
          <w:szCs w:val="26"/>
        </w:rPr>
        <w:t>приказу</w:t>
      </w:r>
      <w:r w:rsidRPr="00B1210D">
        <w:rPr>
          <w:rFonts w:ascii="PT Astra Serif" w:hAnsi="PT Astra Serif"/>
          <w:b w:val="0"/>
          <w:sz w:val="26"/>
          <w:szCs w:val="26"/>
        </w:rPr>
        <w:t>.</w:t>
      </w:r>
    </w:p>
    <w:p w:rsidR="00D17670" w:rsidRPr="00B1210D" w:rsidRDefault="00D17670" w:rsidP="00D17670">
      <w:pPr>
        <w:pStyle w:val="ConsPlusTitle"/>
        <w:tabs>
          <w:tab w:val="left" w:pos="651"/>
        </w:tabs>
        <w:ind w:firstLine="709"/>
        <w:jc w:val="both"/>
        <w:rPr>
          <w:rFonts w:ascii="PT Astra Serif" w:hAnsi="PT Astra Serif"/>
          <w:b w:val="0"/>
          <w:bCs w:val="0"/>
          <w:sz w:val="26"/>
          <w:szCs w:val="26"/>
        </w:rPr>
      </w:pPr>
      <w:r w:rsidRPr="00B1210D">
        <w:rPr>
          <w:rFonts w:ascii="PT Astra Serif" w:hAnsi="PT Astra Serif"/>
          <w:b w:val="0"/>
          <w:bCs w:val="0"/>
          <w:sz w:val="26"/>
          <w:szCs w:val="26"/>
        </w:rPr>
        <w:t xml:space="preserve">2. Определить Комитет организационно – правового обеспечения  </w:t>
      </w:r>
      <w:r w:rsidRPr="00B1210D">
        <w:rPr>
          <w:rFonts w:ascii="PT Astra Serif" w:hAnsi="PT Astra Serif"/>
          <w:b w:val="0"/>
          <w:sz w:val="26"/>
          <w:szCs w:val="26"/>
        </w:rPr>
        <w:t>Департамента лицензирования и регионального государственного контроля</w:t>
      </w:r>
      <w:r w:rsidRPr="00B1210D">
        <w:rPr>
          <w:rFonts w:ascii="PT Astra Serif" w:hAnsi="PT Astra Serif"/>
          <w:b w:val="0"/>
          <w:bCs w:val="0"/>
          <w:sz w:val="26"/>
          <w:szCs w:val="26"/>
        </w:rPr>
        <w:t xml:space="preserve"> Томской области (далее – Департамент) структурным подразделением Департамента, осуществляющим функции по проведению антикоррупционной экспертизы нормативных правовых актов Департамента и их проектов.</w:t>
      </w:r>
    </w:p>
    <w:p w:rsidR="00D17670" w:rsidRPr="00B1210D" w:rsidRDefault="00D17670" w:rsidP="00D17670">
      <w:pPr>
        <w:pStyle w:val="ConsPlusTitle"/>
        <w:tabs>
          <w:tab w:val="left" w:pos="651"/>
        </w:tabs>
        <w:ind w:firstLine="709"/>
        <w:jc w:val="both"/>
        <w:rPr>
          <w:rFonts w:ascii="PT Astra Serif" w:hAnsi="PT Astra Serif"/>
          <w:b w:val="0"/>
          <w:bCs w:val="0"/>
          <w:sz w:val="26"/>
          <w:szCs w:val="26"/>
        </w:rPr>
      </w:pPr>
      <w:r w:rsidRPr="00B1210D">
        <w:rPr>
          <w:rFonts w:ascii="PT Astra Serif" w:hAnsi="PT Astra Serif"/>
          <w:b w:val="0"/>
          <w:bCs w:val="0"/>
          <w:sz w:val="26"/>
          <w:szCs w:val="26"/>
        </w:rPr>
        <w:t>3. Признать утратившими силу следующие приказы Департамента лицензирования и регионального государственного контроля Томской области:</w:t>
      </w:r>
    </w:p>
    <w:p w:rsidR="00D17670" w:rsidRPr="00B1210D" w:rsidRDefault="00D17670" w:rsidP="00D17670">
      <w:pPr>
        <w:pStyle w:val="ConsPlusTitle"/>
        <w:ind w:firstLine="708"/>
        <w:jc w:val="both"/>
        <w:rPr>
          <w:rFonts w:ascii="PT Astra Serif" w:hAnsi="PT Astra Serif"/>
          <w:b w:val="0"/>
          <w:sz w:val="26"/>
          <w:szCs w:val="26"/>
        </w:rPr>
      </w:pPr>
      <w:r w:rsidRPr="00B1210D">
        <w:rPr>
          <w:rFonts w:ascii="PT Astra Serif" w:hAnsi="PT Astra Serif"/>
          <w:b w:val="0"/>
          <w:bCs w:val="0"/>
          <w:sz w:val="26"/>
          <w:szCs w:val="26"/>
        </w:rPr>
        <w:t>от 26.05.2021 № 407 «</w:t>
      </w:r>
      <w:r w:rsidRPr="00B1210D">
        <w:rPr>
          <w:rFonts w:ascii="PT Astra Serif" w:hAnsi="PT Astra Serif"/>
          <w:b w:val="0"/>
          <w:sz w:val="26"/>
          <w:szCs w:val="26"/>
        </w:rPr>
        <w:t>Об утверждении Порядка проведения антикоррупционной экспертизы нормативных правовых актов и их проектов в Департаменте лицензирования и регионального государственного контроля Томской области» («Официальный интернет-портал правовой информации» (</w:t>
      </w:r>
      <w:hyperlink r:id="rId7" w:history="1">
        <w:r w:rsidRPr="00B1210D">
          <w:rPr>
            <w:rStyle w:val="af4"/>
            <w:rFonts w:ascii="PT Astra Serif" w:eastAsia="Arial" w:hAnsi="PT Astra Serif"/>
            <w:b w:val="0"/>
            <w:color w:val="auto"/>
            <w:sz w:val="26"/>
            <w:szCs w:val="26"/>
            <w:u w:val="none"/>
            <w:lang w:val="en-US"/>
          </w:rPr>
          <w:t>www</w:t>
        </w:r>
        <w:r w:rsidRPr="00B1210D">
          <w:rPr>
            <w:rStyle w:val="af4"/>
            <w:rFonts w:ascii="PT Astra Serif" w:eastAsia="Arial" w:hAnsi="PT Astra Serif"/>
            <w:b w:val="0"/>
            <w:color w:val="auto"/>
            <w:sz w:val="26"/>
            <w:szCs w:val="26"/>
            <w:u w:val="none"/>
          </w:rPr>
          <w:t>.</w:t>
        </w:r>
        <w:proofErr w:type="spellStart"/>
        <w:r w:rsidRPr="00B1210D">
          <w:rPr>
            <w:rStyle w:val="af4"/>
            <w:rFonts w:ascii="PT Astra Serif" w:eastAsia="Arial" w:hAnsi="PT Astra Serif"/>
            <w:b w:val="0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Pr="00B1210D">
          <w:rPr>
            <w:rStyle w:val="af4"/>
            <w:rFonts w:ascii="PT Astra Serif" w:eastAsia="Arial" w:hAnsi="PT Astra Serif"/>
            <w:b w:val="0"/>
            <w:color w:val="auto"/>
            <w:sz w:val="26"/>
            <w:szCs w:val="26"/>
            <w:u w:val="none"/>
          </w:rPr>
          <w:t>.</w:t>
        </w:r>
        <w:r w:rsidRPr="00B1210D">
          <w:rPr>
            <w:rStyle w:val="af4"/>
            <w:rFonts w:ascii="PT Astra Serif" w:eastAsia="Arial" w:hAnsi="PT Astra Serif"/>
            <w:b w:val="0"/>
            <w:color w:val="auto"/>
            <w:sz w:val="26"/>
            <w:szCs w:val="26"/>
            <w:u w:val="none"/>
            <w:lang w:val="en-US"/>
          </w:rPr>
          <w:t>gov</w:t>
        </w:r>
        <w:r w:rsidRPr="00B1210D">
          <w:rPr>
            <w:rStyle w:val="af4"/>
            <w:rFonts w:ascii="PT Astra Serif" w:eastAsia="Arial" w:hAnsi="PT Astra Serif"/>
            <w:b w:val="0"/>
            <w:color w:val="auto"/>
            <w:sz w:val="26"/>
            <w:szCs w:val="26"/>
            <w:u w:val="none"/>
          </w:rPr>
          <w:t>.</w:t>
        </w:r>
        <w:proofErr w:type="spellStart"/>
        <w:r w:rsidRPr="00B1210D">
          <w:rPr>
            <w:rStyle w:val="af4"/>
            <w:rFonts w:ascii="PT Astra Serif" w:eastAsia="Arial" w:hAnsi="PT Astra Serif"/>
            <w:b w:val="0"/>
            <w:color w:val="auto"/>
            <w:sz w:val="26"/>
            <w:szCs w:val="26"/>
            <w:u w:val="none"/>
            <w:lang w:val="en-US"/>
          </w:rPr>
          <w:t>ru</w:t>
        </w:r>
        <w:proofErr w:type="spellEnd"/>
      </w:hyperlink>
      <w:r w:rsidRPr="00B1210D">
        <w:rPr>
          <w:rFonts w:ascii="PT Astra Serif" w:hAnsi="PT Astra Serif"/>
          <w:b w:val="0"/>
          <w:sz w:val="26"/>
          <w:szCs w:val="26"/>
        </w:rPr>
        <w:t xml:space="preserve">), 27.05.2021, № </w:t>
      </w:r>
      <w:r w:rsidRPr="00B1210D">
        <w:rPr>
          <w:rStyle w:val="info-data"/>
          <w:rFonts w:ascii="PT Astra Serif" w:eastAsia="Arial" w:hAnsi="PT Astra Serif"/>
          <w:b w:val="0"/>
          <w:sz w:val="26"/>
          <w:szCs w:val="26"/>
        </w:rPr>
        <w:t>7001202105270004</w:t>
      </w:r>
      <w:r w:rsidRPr="00B1210D">
        <w:rPr>
          <w:rFonts w:ascii="PT Astra Serif" w:hAnsi="PT Astra Serif"/>
          <w:b w:val="0"/>
          <w:sz w:val="26"/>
          <w:szCs w:val="26"/>
        </w:rPr>
        <w:t>);</w:t>
      </w:r>
    </w:p>
    <w:p w:rsidR="00D17670" w:rsidRPr="00B1210D" w:rsidRDefault="00D17670" w:rsidP="00D17670">
      <w:pPr>
        <w:pStyle w:val="ConsPlusTitle"/>
        <w:ind w:firstLine="708"/>
        <w:jc w:val="both"/>
        <w:rPr>
          <w:rFonts w:ascii="PT Astra Serif" w:hAnsi="PT Astra Serif"/>
          <w:b w:val="0"/>
          <w:bCs w:val="0"/>
          <w:sz w:val="26"/>
          <w:szCs w:val="26"/>
        </w:rPr>
      </w:pPr>
      <w:r w:rsidRPr="00B1210D">
        <w:rPr>
          <w:rFonts w:ascii="PT Astra Serif" w:hAnsi="PT Astra Serif"/>
          <w:b w:val="0"/>
          <w:sz w:val="26"/>
          <w:szCs w:val="26"/>
        </w:rPr>
        <w:t>от 27.08.2021 № 748 «О внесении изменений в приказ Департамента лицензирования и регионального государственного контроля Томской области от 26.05.2021 № 407» («Официальный интернет-портал правовой информации» (</w:t>
      </w:r>
      <w:hyperlink r:id="rId8" w:history="1">
        <w:r w:rsidRPr="00B1210D">
          <w:rPr>
            <w:rStyle w:val="af4"/>
            <w:rFonts w:ascii="PT Astra Serif" w:eastAsia="Arial" w:hAnsi="PT Astra Serif"/>
            <w:b w:val="0"/>
            <w:color w:val="auto"/>
            <w:sz w:val="26"/>
            <w:szCs w:val="26"/>
            <w:u w:val="none"/>
            <w:lang w:val="en-US"/>
          </w:rPr>
          <w:t>www</w:t>
        </w:r>
        <w:r w:rsidRPr="00B1210D">
          <w:rPr>
            <w:rStyle w:val="af4"/>
            <w:rFonts w:ascii="PT Astra Serif" w:eastAsia="Arial" w:hAnsi="PT Astra Serif"/>
            <w:b w:val="0"/>
            <w:color w:val="auto"/>
            <w:sz w:val="26"/>
            <w:szCs w:val="26"/>
            <w:u w:val="none"/>
          </w:rPr>
          <w:t>.</w:t>
        </w:r>
        <w:proofErr w:type="spellStart"/>
        <w:r w:rsidRPr="00B1210D">
          <w:rPr>
            <w:rStyle w:val="af4"/>
            <w:rFonts w:ascii="PT Astra Serif" w:eastAsia="Arial" w:hAnsi="PT Astra Serif"/>
            <w:b w:val="0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Pr="00B1210D">
          <w:rPr>
            <w:rStyle w:val="af4"/>
            <w:rFonts w:ascii="PT Astra Serif" w:eastAsia="Arial" w:hAnsi="PT Astra Serif"/>
            <w:b w:val="0"/>
            <w:color w:val="auto"/>
            <w:sz w:val="26"/>
            <w:szCs w:val="26"/>
            <w:u w:val="none"/>
          </w:rPr>
          <w:t>.</w:t>
        </w:r>
        <w:r w:rsidRPr="00B1210D">
          <w:rPr>
            <w:rStyle w:val="af4"/>
            <w:rFonts w:ascii="PT Astra Serif" w:eastAsia="Arial" w:hAnsi="PT Astra Serif"/>
            <w:b w:val="0"/>
            <w:color w:val="auto"/>
            <w:sz w:val="26"/>
            <w:szCs w:val="26"/>
            <w:u w:val="none"/>
            <w:lang w:val="en-US"/>
          </w:rPr>
          <w:t>gov</w:t>
        </w:r>
        <w:r w:rsidRPr="00B1210D">
          <w:rPr>
            <w:rStyle w:val="af4"/>
            <w:rFonts w:ascii="PT Astra Serif" w:eastAsia="Arial" w:hAnsi="PT Astra Serif"/>
            <w:b w:val="0"/>
            <w:color w:val="auto"/>
            <w:sz w:val="26"/>
            <w:szCs w:val="26"/>
            <w:u w:val="none"/>
          </w:rPr>
          <w:t>.</w:t>
        </w:r>
        <w:proofErr w:type="spellStart"/>
        <w:r w:rsidRPr="00B1210D">
          <w:rPr>
            <w:rStyle w:val="af4"/>
            <w:rFonts w:ascii="PT Astra Serif" w:eastAsia="Arial" w:hAnsi="PT Astra Serif"/>
            <w:b w:val="0"/>
            <w:color w:val="auto"/>
            <w:sz w:val="26"/>
            <w:szCs w:val="26"/>
            <w:u w:val="none"/>
            <w:lang w:val="en-US"/>
          </w:rPr>
          <w:t>ru</w:t>
        </w:r>
        <w:proofErr w:type="spellEnd"/>
      </w:hyperlink>
      <w:r w:rsidRPr="00B1210D">
        <w:rPr>
          <w:rFonts w:ascii="PT Astra Serif" w:hAnsi="PT Astra Serif"/>
          <w:b w:val="0"/>
          <w:sz w:val="26"/>
          <w:szCs w:val="26"/>
        </w:rPr>
        <w:t xml:space="preserve">), 27.08.2021, № </w:t>
      </w:r>
      <w:r w:rsidRPr="00B1210D">
        <w:rPr>
          <w:rStyle w:val="info-data"/>
          <w:rFonts w:ascii="PT Astra Serif" w:eastAsia="Arial" w:hAnsi="PT Astra Serif"/>
          <w:b w:val="0"/>
          <w:sz w:val="26"/>
          <w:szCs w:val="26"/>
        </w:rPr>
        <w:t>7001202108270005</w:t>
      </w:r>
      <w:r w:rsidRPr="00B1210D">
        <w:rPr>
          <w:rFonts w:ascii="PT Astra Serif" w:hAnsi="PT Astra Serif"/>
          <w:b w:val="0"/>
          <w:sz w:val="26"/>
          <w:szCs w:val="26"/>
        </w:rPr>
        <w:t>).</w:t>
      </w:r>
    </w:p>
    <w:p w:rsidR="00E2523B" w:rsidRPr="00B1210D" w:rsidRDefault="00D17670" w:rsidP="00D1767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1210D">
        <w:rPr>
          <w:rFonts w:ascii="PT Astra Serif" w:hAnsi="PT Astra Serif"/>
          <w:bCs/>
          <w:sz w:val="26"/>
          <w:szCs w:val="26"/>
        </w:rPr>
        <w:t xml:space="preserve"> </w:t>
      </w:r>
      <w:r w:rsidRPr="00B1210D">
        <w:rPr>
          <w:rFonts w:ascii="PT Astra Serif" w:hAnsi="PT Astra Serif"/>
          <w:sz w:val="26"/>
          <w:szCs w:val="26"/>
        </w:rPr>
        <w:t>4. Контроль за исполнением настоящего приказа оставляю за собой</w:t>
      </w:r>
      <w:r w:rsidR="008F5269" w:rsidRPr="00B1210D">
        <w:rPr>
          <w:rFonts w:ascii="PT Astra Serif" w:hAnsi="PT Astra Serif" w:cs="PT Astra Serif"/>
          <w:sz w:val="26"/>
          <w:szCs w:val="26"/>
        </w:rPr>
        <w:t>.</w:t>
      </w:r>
    </w:p>
    <w:p w:rsidR="00E2523B" w:rsidRDefault="00E2523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2523B" w:rsidRDefault="00E2523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E2523B" w:rsidRPr="00D17670">
        <w:tc>
          <w:tcPr>
            <w:tcW w:w="3831" w:type="dxa"/>
            <w:shd w:val="clear" w:color="FFFFFF" w:fill="FFFFFF"/>
            <w:vAlign w:val="center"/>
          </w:tcPr>
          <w:p w:rsidR="00E2523B" w:rsidRPr="00D17670" w:rsidRDefault="008F5269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17670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E2523B" w:rsidRPr="00D17670" w:rsidRDefault="00E2523B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E2523B" w:rsidRPr="00D17670" w:rsidRDefault="008F5269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1767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:rsidR="00E2523B" w:rsidRDefault="00E252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1210D" w:rsidRDefault="00B1210D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B1210D" w:rsidRDefault="00B1210D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B1210D" w:rsidRDefault="00B1210D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4961D4" w:rsidRDefault="004961D4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4961D4" w:rsidRDefault="004961D4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  <w:bookmarkStart w:id="1" w:name="_GoBack"/>
      <w:bookmarkEnd w:id="1"/>
    </w:p>
    <w:p w:rsidR="00B1210D" w:rsidRDefault="00B1210D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 w:rsidR="00D17670" w:rsidRDefault="00D1767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D17670" w:rsidSect="004961D4">
          <w:headerReference w:type="default" r:id="rId9"/>
          <w:headerReference w:type="first" r:id="rId10"/>
          <w:type w:val="continuous"/>
          <w:pgSz w:w="11907" w:h="16840"/>
          <w:pgMar w:top="567" w:right="567" w:bottom="426" w:left="993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hAnsi="PT Astra Serif" w:cs="PT Astra Serif"/>
          <w:sz w:val="18"/>
          <w:szCs w:val="18"/>
        </w:rPr>
        <w:t>Сидоренко Н.В.</w:t>
      </w:r>
    </w:p>
    <w:p w:rsidR="00E2523B" w:rsidRPr="00D17670" w:rsidRDefault="00D17670">
      <w:pPr>
        <w:ind w:left="5669"/>
        <w:rPr>
          <w:rFonts w:ascii="PT Astra Serif" w:hAnsi="PT Astra Serif" w:cs="PT Astra Serif"/>
          <w:sz w:val="26"/>
          <w:szCs w:val="26"/>
        </w:rPr>
      </w:pPr>
      <w:r w:rsidRPr="00D17670"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</w:p>
    <w:p w:rsidR="00E2523B" w:rsidRPr="00D17670" w:rsidRDefault="008F526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17670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="00D17670" w:rsidRPr="00D17670">
        <w:rPr>
          <w:rFonts w:ascii="PT Astra Serif" w:eastAsia="PT Astra Serif" w:hAnsi="PT Astra Serif" w:cs="PT Astra Serif"/>
          <w:sz w:val="26"/>
          <w:szCs w:val="26"/>
        </w:rPr>
        <w:t>ом</w:t>
      </w:r>
      <w:r w:rsidRPr="00D17670">
        <w:rPr>
          <w:rFonts w:ascii="PT Astra Serif" w:eastAsia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Томской области</w:t>
      </w:r>
    </w:p>
    <w:p w:rsidR="00E2523B" w:rsidRPr="00D17670" w:rsidRDefault="008F526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8F5269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8F5269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4961D4">
        <w:rPr>
          <w:rFonts w:ascii="PT Astra Serif" w:eastAsia="PT Astra Serif" w:hAnsi="PT Astra Serif" w:cs="PT Astra Serif"/>
          <w:color w:val="000000"/>
          <w:sz w:val="26"/>
          <w:szCs w:val="26"/>
        </w:rPr>
        <w:t>06.03.2024</w:t>
      </w:r>
      <w:r w:rsidRPr="008F5269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8F5269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8F5269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4961D4">
        <w:rPr>
          <w:rFonts w:ascii="PT Astra Serif" w:eastAsia="PT Astra Serif" w:hAnsi="PT Astra Serif" w:cs="PT Astra Serif"/>
          <w:color w:val="000000"/>
          <w:sz w:val="26"/>
          <w:szCs w:val="26"/>
        </w:rPr>
        <w:t>836</w:t>
      </w:r>
    </w:p>
    <w:p w:rsidR="00E2523B" w:rsidRPr="002A71C5" w:rsidRDefault="00E2523B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D17670" w:rsidRPr="00D17670" w:rsidRDefault="00D17670" w:rsidP="00D17670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D17670">
        <w:rPr>
          <w:rFonts w:ascii="PT Astra Serif" w:hAnsi="PT Astra Serif"/>
          <w:b w:val="0"/>
          <w:sz w:val="26"/>
          <w:szCs w:val="26"/>
        </w:rPr>
        <w:t xml:space="preserve">Порядок проведения антикоррупционной экспертизы нормативных правовых актов и их проектов в Департаменте лицензирования и регионального государственного контроля Томской области </w:t>
      </w:r>
    </w:p>
    <w:p w:rsidR="00D17670" w:rsidRDefault="00D17670" w:rsidP="00D17670">
      <w:pPr>
        <w:pStyle w:val="ConsPlusTitle"/>
        <w:jc w:val="center"/>
        <w:rPr>
          <w:b w:val="0"/>
          <w:sz w:val="26"/>
          <w:szCs w:val="26"/>
        </w:rPr>
      </w:pPr>
    </w:p>
    <w:p w:rsidR="00D17670" w:rsidRPr="00A33C22" w:rsidRDefault="00D17670" w:rsidP="00D17670">
      <w:pPr>
        <w:jc w:val="center"/>
        <w:rPr>
          <w:rStyle w:val="FontStyle16"/>
          <w:rFonts w:ascii="PT Astra Serif" w:hAnsi="PT Astra Serif"/>
          <w:sz w:val="26"/>
          <w:szCs w:val="26"/>
        </w:rPr>
      </w:pPr>
      <w:r w:rsidRPr="00A33C22">
        <w:rPr>
          <w:rStyle w:val="FontStyle16"/>
          <w:rFonts w:ascii="PT Astra Serif" w:hAnsi="PT Astra Serif"/>
          <w:sz w:val="26"/>
          <w:szCs w:val="26"/>
        </w:rPr>
        <w:t>1. Общие положения</w:t>
      </w:r>
    </w:p>
    <w:p w:rsidR="00D17670" w:rsidRPr="00A33C22" w:rsidRDefault="00D17670" w:rsidP="00D17670">
      <w:pPr>
        <w:jc w:val="both"/>
        <w:rPr>
          <w:rStyle w:val="FontStyle16"/>
          <w:rFonts w:ascii="PT Astra Serif" w:hAnsi="PT Astra Serif"/>
          <w:sz w:val="26"/>
          <w:szCs w:val="26"/>
        </w:rPr>
      </w:pPr>
    </w:p>
    <w:p w:rsidR="00D17670" w:rsidRPr="002304C3" w:rsidRDefault="00D17670" w:rsidP="00D17670">
      <w:pPr>
        <w:ind w:firstLine="708"/>
        <w:jc w:val="both"/>
        <w:rPr>
          <w:rStyle w:val="FontStyle16"/>
          <w:rFonts w:ascii="PT Astra Serif" w:hAnsi="PT Astra Serif"/>
          <w:sz w:val="26"/>
          <w:szCs w:val="26"/>
        </w:rPr>
      </w:pPr>
      <w:r w:rsidRPr="00537EE6">
        <w:rPr>
          <w:rStyle w:val="FontStyle16"/>
          <w:rFonts w:ascii="PT Astra Serif" w:hAnsi="PT Astra Serif"/>
          <w:color w:val="000000"/>
          <w:sz w:val="26"/>
          <w:szCs w:val="26"/>
        </w:rPr>
        <w:t xml:space="preserve">1. </w:t>
      </w:r>
      <w:r>
        <w:rPr>
          <w:rStyle w:val="FontStyle16"/>
          <w:rFonts w:ascii="PT Astra Serif" w:hAnsi="PT Astra Serif"/>
          <w:sz w:val="26"/>
          <w:szCs w:val="26"/>
        </w:rPr>
        <w:t>Н</w:t>
      </w:r>
      <w:r>
        <w:rPr>
          <w:rFonts w:ascii="PT Astra Serif" w:hAnsi="PT Astra Serif" w:cs="PT Astra Serif"/>
          <w:bCs/>
          <w:sz w:val="26"/>
          <w:szCs w:val="26"/>
        </w:rPr>
        <w:t>астоящий</w:t>
      </w:r>
      <w:r w:rsidRPr="008618B5">
        <w:rPr>
          <w:rFonts w:ascii="PT Astra Serif" w:hAnsi="PT Astra Serif" w:cs="PT Astra Serif"/>
          <w:bCs/>
          <w:sz w:val="26"/>
          <w:szCs w:val="26"/>
        </w:rPr>
        <w:t xml:space="preserve"> Поряд</w:t>
      </w:r>
      <w:r>
        <w:rPr>
          <w:rFonts w:ascii="PT Astra Serif" w:hAnsi="PT Astra Serif" w:cs="PT Astra Serif"/>
          <w:bCs/>
          <w:sz w:val="26"/>
          <w:szCs w:val="26"/>
        </w:rPr>
        <w:t>ок</w:t>
      </w:r>
      <w:r w:rsidRPr="008618B5">
        <w:rPr>
          <w:rFonts w:ascii="PT Astra Serif" w:hAnsi="PT Astra Serif" w:cs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/>
          <w:bCs/>
          <w:sz w:val="26"/>
          <w:szCs w:val="26"/>
        </w:rPr>
        <w:t>устанавливает процедуру</w:t>
      </w:r>
      <w:r w:rsidRPr="008618B5">
        <w:rPr>
          <w:rFonts w:ascii="PT Astra Serif" w:hAnsi="PT Astra Serif" w:cs="PT Astra Serif"/>
          <w:bCs/>
          <w:sz w:val="26"/>
          <w:szCs w:val="26"/>
        </w:rPr>
        <w:t xml:space="preserve"> проведения антикоррупционной экспертизы нормативных правовых </w:t>
      </w:r>
      <w:r w:rsidRPr="002304C3">
        <w:rPr>
          <w:rFonts w:ascii="PT Astra Serif" w:hAnsi="PT Astra Serif" w:cs="PT Astra Serif"/>
          <w:bCs/>
          <w:sz w:val="26"/>
          <w:szCs w:val="26"/>
        </w:rPr>
        <w:t xml:space="preserve">актов </w:t>
      </w:r>
      <w:r w:rsidRPr="002304C3">
        <w:rPr>
          <w:rFonts w:ascii="PT Astra Serif" w:hAnsi="PT Astra Serif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Pr="002304C3">
        <w:rPr>
          <w:rStyle w:val="FontStyle16"/>
          <w:rFonts w:ascii="PT Astra Serif" w:hAnsi="PT Astra Serif"/>
          <w:sz w:val="26"/>
          <w:szCs w:val="26"/>
        </w:rPr>
        <w:t>Томской области</w:t>
      </w:r>
      <w:r w:rsidRPr="002304C3">
        <w:rPr>
          <w:rFonts w:ascii="PT Astra Serif" w:hAnsi="PT Astra Serif" w:cs="PT Astra Serif"/>
          <w:bCs/>
          <w:sz w:val="26"/>
          <w:szCs w:val="26"/>
        </w:rPr>
        <w:t xml:space="preserve"> (далее - правовые акты) и проектов правовых актов, в целях выявления и последующего устранения в правовых актах и проектах правовых актов коррупционных факторов.</w:t>
      </w:r>
    </w:p>
    <w:p w:rsidR="00D17670" w:rsidRPr="00537EE6" w:rsidRDefault="00D17670" w:rsidP="00D17670">
      <w:pPr>
        <w:ind w:firstLine="708"/>
        <w:jc w:val="both"/>
        <w:rPr>
          <w:rStyle w:val="FontStyle16"/>
          <w:rFonts w:ascii="PT Astra Serif" w:hAnsi="PT Astra Serif"/>
          <w:color w:val="000000"/>
          <w:sz w:val="26"/>
          <w:szCs w:val="26"/>
        </w:rPr>
      </w:pPr>
      <w:r w:rsidRPr="002304C3">
        <w:rPr>
          <w:rStyle w:val="FontStyle16"/>
          <w:rFonts w:ascii="PT Astra Serif" w:hAnsi="PT Astra Serif"/>
          <w:sz w:val="26"/>
          <w:szCs w:val="26"/>
        </w:rPr>
        <w:t>2. Антикоррупционная экспертиза проводится в соответствии с Федеральным законом  от 17 июля 2009 года №</w:t>
      </w:r>
      <w:r w:rsidRPr="00537EE6">
        <w:rPr>
          <w:rStyle w:val="FontStyle16"/>
          <w:rFonts w:ascii="PT Astra Serif" w:hAnsi="PT Astra Serif"/>
          <w:color w:val="000000"/>
          <w:sz w:val="26"/>
          <w:szCs w:val="26"/>
        </w:rPr>
        <w:t xml:space="preserve"> 172-ФЗ «Об антикоррупционной экспертизе нормативных правовых актов и проектов нормативных правовых актов»,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</w:t>
      </w:r>
      <w:r w:rsidRPr="00537EE6">
        <w:rPr>
          <w:rStyle w:val="FontStyle16"/>
          <w:rFonts w:ascii="PT Astra Serif" w:hAnsi="PT Astra Serif"/>
          <w:color w:val="000000"/>
          <w:spacing w:val="20"/>
          <w:sz w:val="26"/>
          <w:szCs w:val="26"/>
        </w:rPr>
        <w:t xml:space="preserve">№96 </w:t>
      </w:r>
      <w:r w:rsidRPr="00537EE6">
        <w:rPr>
          <w:rStyle w:val="FontStyle16"/>
          <w:rFonts w:ascii="PT Astra Serif" w:hAnsi="PT Astra Serif"/>
          <w:color w:val="000000"/>
          <w:sz w:val="26"/>
          <w:szCs w:val="26"/>
        </w:rPr>
        <w:t>«Об антикоррупционной экспертизе нормативных правовых актов и проектов нормативных правовых актов» (далее - Методика), а также настоящим Порядком.</w:t>
      </w:r>
    </w:p>
    <w:p w:rsidR="00D17670" w:rsidRPr="005A6959" w:rsidRDefault="00D17670" w:rsidP="00D1767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5A6959">
        <w:rPr>
          <w:rStyle w:val="FontStyle16"/>
          <w:rFonts w:ascii="PT Astra Serif" w:hAnsi="PT Astra Serif"/>
          <w:sz w:val="26"/>
          <w:szCs w:val="26"/>
        </w:rPr>
        <w:t>3. Антикоррупционная экспертиза проектов правовых актов проводится должностным лицом Комитета организационно</w:t>
      </w:r>
      <w:r w:rsidR="00C833B2">
        <w:rPr>
          <w:rStyle w:val="FontStyle16"/>
          <w:rFonts w:ascii="PT Astra Serif" w:hAnsi="PT Astra Serif"/>
          <w:sz w:val="26"/>
          <w:szCs w:val="26"/>
        </w:rPr>
        <w:t xml:space="preserve"> </w:t>
      </w:r>
      <w:r w:rsidRPr="005A6959">
        <w:rPr>
          <w:rStyle w:val="FontStyle16"/>
          <w:rFonts w:ascii="PT Astra Serif" w:hAnsi="PT Astra Serif"/>
          <w:sz w:val="26"/>
          <w:szCs w:val="26"/>
        </w:rPr>
        <w:t>-</w:t>
      </w:r>
      <w:r w:rsidR="00C833B2">
        <w:rPr>
          <w:rStyle w:val="FontStyle16"/>
          <w:rFonts w:ascii="PT Astra Serif" w:hAnsi="PT Astra Serif"/>
          <w:sz w:val="26"/>
          <w:szCs w:val="26"/>
        </w:rPr>
        <w:t xml:space="preserve"> </w:t>
      </w:r>
      <w:r w:rsidRPr="005A6959">
        <w:rPr>
          <w:rStyle w:val="FontStyle16"/>
          <w:rFonts w:ascii="PT Astra Serif" w:hAnsi="PT Astra Serif"/>
          <w:sz w:val="26"/>
          <w:szCs w:val="26"/>
        </w:rPr>
        <w:t xml:space="preserve">правового обеспечения  Департамента лицензирования и регионального государственного контроля Томской области (далее – Департамент), </w:t>
      </w:r>
      <w:r w:rsidRPr="005A6959">
        <w:rPr>
          <w:rFonts w:ascii="PT Astra Serif" w:hAnsi="PT Astra Serif" w:cs="PT Astra Serif"/>
          <w:iCs/>
          <w:sz w:val="26"/>
          <w:szCs w:val="26"/>
        </w:rPr>
        <w:t xml:space="preserve">в должностные обязанности которого входит  </w:t>
      </w:r>
      <w:r w:rsidRPr="005A6959">
        <w:rPr>
          <w:rFonts w:ascii="PT Astra Serif" w:hAnsi="PT Astra Serif"/>
          <w:bCs/>
          <w:sz w:val="26"/>
          <w:szCs w:val="26"/>
        </w:rPr>
        <w:t>осуществление функций по проведению антикоррупционной экспертизы нормативных правовых актов и проектов</w:t>
      </w:r>
      <w:r w:rsidRPr="0070634C">
        <w:rPr>
          <w:rFonts w:ascii="PT Astra Serif" w:hAnsi="PT Astra Serif"/>
          <w:bCs/>
          <w:sz w:val="26"/>
          <w:szCs w:val="26"/>
        </w:rPr>
        <w:t xml:space="preserve"> </w:t>
      </w:r>
      <w:r w:rsidRPr="005A6959">
        <w:rPr>
          <w:rFonts w:ascii="PT Astra Serif" w:hAnsi="PT Astra Serif"/>
          <w:bCs/>
          <w:sz w:val="26"/>
          <w:szCs w:val="26"/>
        </w:rPr>
        <w:t xml:space="preserve">правовых актов (далее – ответственное должностное лицо) </w:t>
      </w:r>
      <w:r w:rsidRPr="005A6959">
        <w:rPr>
          <w:rFonts w:ascii="PT Astra Serif" w:hAnsi="PT Astra Serif"/>
          <w:sz w:val="26"/>
          <w:szCs w:val="26"/>
        </w:rPr>
        <w:t>в отношении всех проектов правовых актов, поступающих в Комитет организационно</w:t>
      </w:r>
      <w:r w:rsidR="00C833B2">
        <w:rPr>
          <w:rFonts w:ascii="PT Astra Serif" w:hAnsi="PT Astra Serif"/>
          <w:sz w:val="26"/>
          <w:szCs w:val="26"/>
        </w:rPr>
        <w:t xml:space="preserve"> </w:t>
      </w:r>
      <w:r w:rsidRPr="005A6959">
        <w:rPr>
          <w:rFonts w:ascii="PT Astra Serif" w:hAnsi="PT Astra Serif"/>
          <w:sz w:val="26"/>
          <w:szCs w:val="26"/>
        </w:rPr>
        <w:t>-</w:t>
      </w:r>
      <w:r w:rsidR="00C833B2">
        <w:rPr>
          <w:rFonts w:ascii="PT Astra Serif" w:hAnsi="PT Astra Serif"/>
          <w:sz w:val="26"/>
          <w:szCs w:val="26"/>
        </w:rPr>
        <w:t xml:space="preserve"> </w:t>
      </w:r>
      <w:r w:rsidRPr="005A6959">
        <w:rPr>
          <w:rFonts w:ascii="PT Astra Serif" w:hAnsi="PT Astra Serif"/>
          <w:sz w:val="26"/>
          <w:szCs w:val="26"/>
        </w:rPr>
        <w:t>правового обеспечения Департамента на согласование, а также разрабатываемых Комитетом организационно</w:t>
      </w:r>
      <w:r w:rsidR="00C833B2">
        <w:rPr>
          <w:rFonts w:ascii="PT Astra Serif" w:hAnsi="PT Astra Serif"/>
          <w:sz w:val="26"/>
          <w:szCs w:val="26"/>
        </w:rPr>
        <w:t xml:space="preserve"> </w:t>
      </w:r>
      <w:r w:rsidRPr="005A6959">
        <w:rPr>
          <w:rFonts w:ascii="PT Astra Serif" w:hAnsi="PT Astra Serif"/>
          <w:sz w:val="26"/>
          <w:szCs w:val="26"/>
        </w:rPr>
        <w:t>-</w:t>
      </w:r>
      <w:r w:rsidR="00C833B2">
        <w:rPr>
          <w:rFonts w:ascii="PT Astra Serif" w:hAnsi="PT Astra Serif"/>
          <w:sz w:val="26"/>
          <w:szCs w:val="26"/>
        </w:rPr>
        <w:t xml:space="preserve"> </w:t>
      </w:r>
      <w:r w:rsidRPr="005A6959">
        <w:rPr>
          <w:rFonts w:ascii="PT Astra Serif" w:hAnsi="PT Astra Serif"/>
          <w:sz w:val="26"/>
          <w:szCs w:val="26"/>
        </w:rPr>
        <w:t>правового обеспечения Департамента.</w:t>
      </w:r>
    </w:p>
    <w:p w:rsidR="00D17670" w:rsidRPr="00331EF5" w:rsidRDefault="00D17670" w:rsidP="00D17670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331EF5">
        <w:rPr>
          <w:rStyle w:val="FontStyle16"/>
          <w:rFonts w:ascii="PT Astra Serif" w:hAnsi="PT Astra Serif"/>
          <w:color w:val="000000"/>
          <w:sz w:val="26"/>
          <w:szCs w:val="26"/>
        </w:rPr>
        <w:t xml:space="preserve">4. </w:t>
      </w:r>
      <w:r w:rsidRPr="00331EF5">
        <w:rPr>
          <w:rFonts w:ascii="PT Astra Serif" w:hAnsi="PT Astra Serif"/>
          <w:color w:val="000000"/>
          <w:sz w:val="26"/>
          <w:szCs w:val="26"/>
        </w:rPr>
        <w:t>Антикоррупционная экспертиза правовых актов проводится ответственным должностным лицом в плановом и внеплановом порядке при мониторинге правоприменения правовых актов.</w:t>
      </w:r>
    </w:p>
    <w:p w:rsidR="00D17670" w:rsidRPr="00331EF5" w:rsidRDefault="00D17670" w:rsidP="00D17670">
      <w:pPr>
        <w:ind w:firstLine="708"/>
        <w:jc w:val="both"/>
        <w:rPr>
          <w:rStyle w:val="FontStyle16"/>
          <w:rFonts w:ascii="PT Astra Serif" w:hAnsi="PT Astra Serif"/>
          <w:color w:val="000000"/>
          <w:sz w:val="26"/>
          <w:szCs w:val="26"/>
        </w:rPr>
      </w:pPr>
      <w:r w:rsidRPr="00331EF5">
        <w:rPr>
          <w:rStyle w:val="FontStyle16"/>
          <w:rFonts w:ascii="PT Astra Serif" w:hAnsi="PT Astra Serif"/>
          <w:color w:val="000000"/>
          <w:sz w:val="26"/>
          <w:szCs w:val="26"/>
        </w:rPr>
        <w:t xml:space="preserve">5. Плановая антикоррупционная экспертиза правовых актов в порядке мониторинга правоприменения проводится в соответствии с утверждаемым распоряжением Департамента планом. </w:t>
      </w:r>
      <w:r w:rsidRPr="00331EF5">
        <w:rPr>
          <w:rFonts w:ascii="PT Astra Serif" w:hAnsi="PT Astra Serif" w:cs="PT Astra Serif"/>
          <w:sz w:val="26"/>
          <w:szCs w:val="26"/>
        </w:rPr>
        <w:t xml:space="preserve">Проект распоряжения </w:t>
      </w:r>
      <w:r w:rsidRPr="00331EF5">
        <w:rPr>
          <w:rFonts w:ascii="PT Astra Serif" w:hAnsi="PT Astra Serif"/>
          <w:sz w:val="26"/>
          <w:szCs w:val="26"/>
        </w:rPr>
        <w:t>Департамента</w:t>
      </w:r>
      <w:r w:rsidRPr="00331EF5">
        <w:rPr>
          <w:rFonts w:ascii="PT Astra Serif" w:hAnsi="PT Astra Serif" w:cs="PT Astra Serif"/>
          <w:sz w:val="26"/>
          <w:szCs w:val="26"/>
        </w:rPr>
        <w:t xml:space="preserve"> об утверждении плана проведения антикоррупционной экспертизы </w:t>
      </w:r>
      <w:r w:rsidRPr="00331EF5">
        <w:rPr>
          <w:rFonts w:ascii="PT Astra Serif" w:hAnsi="PT Astra Serif"/>
          <w:sz w:val="26"/>
          <w:szCs w:val="26"/>
        </w:rPr>
        <w:t>разрабатывается ответственным должностным лицом на основании</w:t>
      </w:r>
      <w:r w:rsidRPr="00331EF5">
        <w:rPr>
          <w:rFonts w:ascii="PT Astra Serif" w:hAnsi="PT Astra Serif" w:cs="PT Astra Serif"/>
          <w:sz w:val="26"/>
          <w:szCs w:val="26"/>
        </w:rPr>
        <w:t xml:space="preserve"> предложений руководителей структурных подразделений Департамента</w:t>
      </w:r>
      <w:r w:rsidRPr="00331EF5">
        <w:rPr>
          <w:rFonts w:ascii="PT Astra Serif" w:hAnsi="PT Astra Serif"/>
          <w:sz w:val="26"/>
          <w:szCs w:val="26"/>
        </w:rPr>
        <w:t>, исходя из складывающейся практики правоприменения</w:t>
      </w:r>
      <w:r w:rsidRPr="00331EF5">
        <w:rPr>
          <w:rFonts w:ascii="PT Astra Serif" w:hAnsi="PT Astra Serif" w:cs="PT Astra Serif"/>
          <w:sz w:val="26"/>
          <w:szCs w:val="26"/>
        </w:rPr>
        <w:t>.</w:t>
      </w:r>
    </w:p>
    <w:p w:rsidR="00D17670" w:rsidRPr="00331EF5" w:rsidRDefault="00D17670" w:rsidP="00D17670">
      <w:pPr>
        <w:ind w:firstLine="708"/>
        <w:jc w:val="both"/>
        <w:rPr>
          <w:rStyle w:val="FontStyle16"/>
          <w:rFonts w:ascii="PT Astra Serif" w:hAnsi="PT Astra Serif"/>
          <w:color w:val="000000"/>
          <w:sz w:val="26"/>
          <w:szCs w:val="26"/>
        </w:rPr>
      </w:pPr>
      <w:r w:rsidRPr="00331EF5">
        <w:rPr>
          <w:rStyle w:val="FontStyle16"/>
          <w:rFonts w:ascii="PT Astra Serif" w:hAnsi="PT Astra Serif"/>
          <w:color w:val="000000"/>
          <w:sz w:val="26"/>
          <w:szCs w:val="26"/>
        </w:rPr>
        <w:t>6. Внеплановая антикоррупционная экспертиза правовых актов проводится в случаях:</w:t>
      </w:r>
    </w:p>
    <w:p w:rsidR="00D17670" w:rsidRPr="00331EF5" w:rsidRDefault="00D17670" w:rsidP="00D17670">
      <w:pPr>
        <w:ind w:firstLine="708"/>
        <w:jc w:val="both"/>
        <w:rPr>
          <w:rStyle w:val="FontStyle16"/>
          <w:rFonts w:ascii="PT Astra Serif" w:hAnsi="PT Astra Serif"/>
          <w:color w:val="000000"/>
          <w:sz w:val="26"/>
          <w:szCs w:val="26"/>
        </w:rPr>
      </w:pPr>
      <w:r w:rsidRPr="00331EF5">
        <w:rPr>
          <w:rStyle w:val="FontStyle16"/>
          <w:rFonts w:ascii="PT Astra Serif" w:hAnsi="PT Astra Serif"/>
          <w:color w:val="000000"/>
          <w:sz w:val="26"/>
          <w:szCs w:val="26"/>
        </w:rPr>
        <w:lastRenderedPageBreak/>
        <w:t>1) внесения в Департамент требования в порядке статьи 9.1 Федерального закона от 17 января 1992 года № 2202-1 «О прокуратуре Российской Федерации»;</w:t>
      </w:r>
    </w:p>
    <w:p w:rsidR="00D17670" w:rsidRPr="00331EF5" w:rsidRDefault="00D17670" w:rsidP="00D17670">
      <w:pPr>
        <w:ind w:firstLine="708"/>
        <w:jc w:val="both"/>
        <w:rPr>
          <w:rStyle w:val="FontStyle16"/>
          <w:rFonts w:ascii="PT Astra Serif" w:hAnsi="PT Astra Serif"/>
          <w:color w:val="000000"/>
          <w:sz w:val="26"/>
          <w:szCs w:val="26"/>
        </w:rPr>
      </w:pPr>
      <w:r w:rsidRPr="00331EF5">
        <w:rPr>
          <w:rStyle w:val="FontStyle16"/>
          <w:rFonts w:ascii="PT Astra Serif" w:hAnsi="PT Astra Serif"/>
          <w:color w:val="000000"/>
          <w:sz w:val="26"/>
          <w:szCs w:val="26"/>
        </w:rPr>
        <w:t>2) поступления в Департамент заключения по результатам антикоррупционной экспертизы, проведенной Управлением Министерства юстиции Российской Федерации по Томской области;</w:t>
      </w:r>
    </w:p>
    <w:p w:rsidR="00D17670" w:rsidRPr="00331EF5" w:rsidRDefault="00D17670" w:rsidP="00D17670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331EF5">
        <w:rPr>
          <w:rStyle w:val="FontStyle16"/>
          <w:rFonts w:ascii="PT Astra Serif" w:hAnsi="PT Astra Serif"/>
          <w:color w:val="000000"/>
          <w:sz w:val="26"/>
          <w:szCs w:val="26"/>
        </w:rPr>
        <w:t xml:space="preserve">3) установления необходимости проведения антикоррупционной экспертизы правового акта в процессе исполнения </w:t>
      </w:r>
      <w:r w:rsidRPr="00331EF5">
        <w:rPr>
          <w:rFonts w:ascii="PT Astra Serif" w:hAnsi="PT Astra Serif"/>
          <w:bCs/>
          <w:color w:val="000000"/>
          <w:sz w:val="26"/>
          <w:szCs w:val="26"/>
        </w:rPr>
        <w:t>ответственным должностным лицом</w:t>
      </w:r>
      <w:r w:rsidRPr="00331EF5">
        <w:rPr>
          <w:rStyle w:val="FontStyle16"/>
          <w:rFonts w:ascii="PT Astra Serif" w:hAnsi="PT Astra Serif"/>
          <w:color w:val="000000"/>
          <w:sz w:val="26"/>
          <w:szCs w:val="26"/>
        </w:rPr>
        <w:t xml:space="preserve"> </w:t>
      </w:r>
      <w:r w:rsidRPr="00331EF5">
        <w:rPr>
          <w:rFonts w:ascii="PT Astra Serif" w:hAnsi="PT Astra Serif"/>
          <w:color w:val="000000"/>
          <w:sz w:val="26"/>
          <w:szCs w:val="26"/>
        </w:rPr>
        <w:t xml:space="preserve">функции по проведению </w:t>
      </w:r>
      <w:r w:rsidRPr="00331EF5">
        <w:rPr>
          <w:rStyle w:val="FontStyle16"/>
          <w:rFonts w:ascii="PT Astra Serif" w:hAnsi="PT Astra Serif"/>
          <w:color w:val="000000"/>
          <w:sz w:val="26"/>
          <w:szCs w:val="26"/>
        </w:rPr>
        <w:t xml:space="preserve">антикоррупционной экспертизы </w:t>
      </w:r>
      <w:r w:rsidRPr="00331EF5">
        <w:rPr>
          <w:rFonts w:ascii="PT Astra Serif" w:hAnsi="PT Astra Serif"/>
          <w:color w:val="000000"/>
          <w:sz w:val="26"/>
          <w:szCs w:val="26"/>
        </w:rPr>
        <w:t>проектов правовых актов Томской области, связанных с правовым актом;</w:t>
      </w:r>
    </w:p>
    <w:p w:rsidR="00D17670" w:rsidRPr="00331EF5" w:rsidRDefault="00D17670" w:rsidP="00D17670">
      <w:pPr>
        <w:ind w:firstLine="708"/>
        <w:jc w:val="both"/>
        <w:rPr>
          <w:rStyle w:val="FontStyle16"/>
          <w:rFonts w:ascii="PT Astra Serif" w:hAnsi="PT Astra Serif"/>
          <w:color w:val="000000"/>
          <w:sz w:val="26"/>
          <w:szCs w:val="26"/>
        </w:rPr>
      </w:pPr>
      <w:r w:rsidRPr="00331EF5">
        <w:rPr>
          <w:rStyle w:val="FontStyle16"/>
          <w:rFonts w:ascii="PT Astra Serif" w:hAnsi="PT Astra Serif"/>
          <w:color w:val="000000"/>
          <w:sz w:val="26"/>
          <w:szCs w:val="26"/>
        </w:rPr>
        <w:t>4) принятия решения о необходимости проведения антикоррупционной экспертизы правового акта заместителем начальника Департамента – председателем Комитета организационно</w:t>
      </w:r>
      <w:r w:rsidR="00C150E3" w:rsidRPr="00C150E3">
        <w:rPr>
          <w:rStyle w:val="FontStyle16"/>
          <w:rFonts w:ascii="PT Astra Serif" w:hAnsi="PT Astra Serif"/>
          <w:color w:val="000000"/>
          <w:sz w:val="26"/>
          <w:szCs w:val="26"/>
        </w:rPr>
        <w:t xml:space="preserve"> </w:t>
      </w:r>
      <w:r w:rsidRPr="00331EF5">
        <w:rPr>
          <w:rStyle w:val="FontStyle16"/>
          <w:rFonts w:ascii="PT Astra Serif" w:hAnsi="PT Astra Serif"/>
          <w:color w:val="000000"/>
          <w:sz w:val="26"/>
          <w:szCs w:val="26"/>
        </w:rPr>
        <w:t>-</w:t>
      </w:r>
      <w:r w:rsidR="00C150E3" w:rsidRPr="00C150E3">
        <w:rPr>
          <w:rStyle w:val="FontStyle16"/>
          <w:rFonts w:ascii="PT Astra Serif" w:hAnsi="PT Astra Serif"/>
          <w:color w:val="000000"/>
          <w:sz w:val="26"/>
          <w:szCs w:val="26"/>
        </w:rPr>
        <w:t xml:space="preserve"> </w:t>
      </w:r>
      <w:r w:rsidRPr="00331EF5">
        <w:rPr>
          <w:rStyle w:val="FontStyle16"/>
          <w:rFonts w:ascii="PT Astra Serif" w:hAnsi="PT Astra Serif"/>
          <w:color w:val="000000"/>
          <w:sz w:val="26"/>
          <w:szCs w:val="26"/>
        </w:rPr>
        <w:t>правового обеспечения.</w:t>
      </w:r>
    </w:p>
    <w:p w:rsidR="00D17670" w:rsidRPr="00331EF5" w:rsidRDefault="00D17670" w:rsidP="00D1767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331EF5">
        <w:rPr>
          <w:rFonts w:ascii="PT Astra Serif" w:hAnsi="PT Astra Serif"/>
          <w:sz w:val="26"/>
          <w:szCs w:val="26"/>
        </w:rPr>
        <w:t xml:space="preserve">Решение о проведении внеплановой антикоррупционной экспертизы правовых актов по основаниям, </w:t>
      </w:r>
      <w:r w:rsidRPr="00331EF5">
        <w:rPr>
          <w:rFonts w:ascii="PT Astra Serif" w:hAnsi="PT Astra Serif"/>
          <w:color w:val="000000"/>
          <w:sz w:val="26"/>
          <w:szCs w:val="26"/>
        </w:rPr>
        <w:t xml:space="preserve">предусмотренным </w:t>
      </w:r>
      <w:hyperlink w:anchor="P59" w:history="1">
        <w:r w:rsidRPr="00331EF5">
          <w:rPr>
            <w:rFonts w:ascii="PT Astra Serif" w:hAnsi="PT Astra Serif"/>
            <w:color w:val="000000"/>
            <w:sz w:val="26"/>
            <w:szCs w:val="26"/>
          </w:rPr>
          <w:t>подпунктами 1)</w:t>
        </w:r>
      </w:hyperlink>
      <w:r w:rsidRPr="00331EF5">
        <w:rPr>
          <w:rFonts w:ascii="PT Astra Serif" w:hAnsi="PT Astra Serif"/>
          <w:color w:val="000000"/>
          <w:sz w:val="26"/>
          <w:szCs w:val="26"/>
        </w:rPr>
        <w:t xml:space="preserve">, </w:t>
      </w:r>
      <w:hyperlink w:anchor="P60" w:history="1">
        <w:r w:rsidRPr="00331EF5">
          <w:rPr>
            <w:rFonts w:ascii="PT Astra Serif" w:hAnsi="PT Astra Serif"/>
            <w:color w:val="000000"/>
            <w:sz w:val="26"/>
            <w:szCs w:val="26"/>
          </w:rPr>
          <w:t>2)</w:t>
        </w:r>
      </w:hyperlink>
      <w:r w:rsidRPr="00331EF5">
        <w:rPr>
          <w:rFonts w:ascii="PT Astra Serif" w:hAnsi="PT Astra Serif"/>
          <w:color w:val="000000"/>
          <w:sz w:val="26"/>
          <w:szCs w:val="26"/>
        </w:rPr>
        <w:t xml:space="preserve"> настоящего</w:t>
      </w:r>
      <w:r w:rsidRPr="00331EF5">
        <w:rPr>
          <w:rFonts w:ascii="PT Astra Serif" w:hAnsi="PT Astra Serif"/>
          <w:sz w:val="26"/>
          <w:szCs w:val="26"/>
        </w:rPr>
        <w:t xml:space="preserve"> пункта, принимает начальник Департамента.</w:t>
      </w:r>
    </w:p>
    <w:p w:rsidR="00D17670" w:rsidRPr="00D17670" w:rsidRDefault="00D17670" w:rsidP="00D17670">
      <w:pPr>
        <w:ind w:firstLine="708"/>
        <w:jc w:val="both"/>
        <w:rPr>
          <w:rStyle w:val="FontStyle16"/>
          <w:rFonts w:ascii="PT Astra Serif" w:hAnsi="PT Astra Serif"/>
          <w:b/>
          <w:strike/>
          <w:sz w:val="26"/>
          <w:szCs w:val="26"/>
        </w:rPr>
      </w:pPr>
      <w:r w:rsidRPr="00331EF5">
        <w:rPr>
          <w:rStyle w:val="FontStyle16"/>
          <w:rFonts w:ascii="PT Astra Serif" w:hAnsi="PT Astra Serif"/>
          <w:color w:val="000000"/>
          <w:sz w:val="26"/>
          <w:szCs w:val="26"/>
        </w:rPr>
        <w:t xml:space="preserve">Решение о проведении внеплановой антикоррупционной экспертизы правовых актов по основаниям, предусмотренным подпунктами 3), 4) </w:t>
      </w:r>
      <w:r w:rsidRPr="00331EF5">
        <w:rPr>
          <w:rFonts w:ascii="PT Astra Serif" w:hAnsi="PT Astra Serif"/>
          <w:color w:val="000000"/>
          <w:sz w:val="26"/>
          <w:szCs w:val="26"/>
        </w:rPr>
        <w:t>настоящего</w:t>
      </w:r>
      <w:r w:rsidRPr="00331EF5">
        <w:rPr>
          <w:rFonts w:ascii="PT Astra Serif" w:hAnsi="PT Astra Serif"/>
          <w:sz w:val="26"/>
          <w:szCs w:val="26"/>
        </w:rPr>
        <w:t xml:space="preserve"> пункта</w:t>
      </w:r>
      <w:r w:rsidRPr="00331EF5">
        <w:rPr>
          <w:rStyle w:val="FontStyle16"/>
          <w:rFonts w:ascii="PT Astra Serif" w:hAnsi="PT Astra Serif"/>
          <w:color w:val="000000"/>
          <w:sz w:val="26"/>
          <w:szCs w:val="26"/>
        </w:rPr>
        <w:t xml:space="preserve">, принимает заместитель начальника Департамента – председатель Комитета организационно-правового </w:t>
      </w:r>
      <w:r w:rsidRPr="00D17670">
        <w:rPr>
          <w:rStyle w:val="FontStyle16"/>
          <w:rFonts w:ascii="PT Astra Serif" w:hAnsi="PT Astra Serif"/>
          <w:sz w:val="26"/>
          <w:szCs w:val="26"/>
        </w:rPr>
        <w:t>обеспечения.</w:t>
      </w:r>
    </w:p>
    <w:p w:rsidR="00D17670" w:rsidRPr="00D17670" w:rsidRDefault="00D17670" w:rsidP="00D17670">
      <w:pPr>
        <w:jc w:val="both"/>
        <w:rPr>
          <w:rStyle w:val="FontStyle16"/>
          <w:rFonts w:ascii="PT Astra Serif" w:hAnsi="PT Astra Serif"/>
          <w:b/>
          <w:sz w:val="24"/>
          <w:szCs w:val="24"/>
        </w:rPr>
      </w:pPr>
    </w:p>
    <w:p w:rsidR="00D17670" w:rsidRPr="00D17670" w:rsidRDefault="00D17670" w:rsidP="00D17670">
      <w:pPr>
        <w:jc w:val="center"/>
        <w:rPr>
          <w:rStyle w:val="FontStyle16"/>
          <w:rFonts w:ascii="PT Astra Serif" w:hAnsi="PT Astra Serif"/>
          <w:sz w:val="26"/>
          <w:szCs w:val="26"/>
        </w:rPr>
      </w:pPr>
      <w:r w:rsidRPr="00D17670">
        <w:rPr>
          <w:rStyle w:val="FontStyle16"/>
          <w:rFonts w:ascii="PT Astra Serif" w:hAnsi="PT Astra Serif"/>
          <w:sz w:val="26"/>
          <w:szCs w:val="26"/>
        </w:rPr>
        <w:t>2. Процедура проведения антикоррупционной экспертизы проектов</w:t>
      </w:r>
    </w:p>
    <w:p w:rsidR="00D17670" w:rsidRPr="00D17670" w:rsidRDefault="00D17670" w:rsidP="00D17670">
      <w:pPr>
        <w:jc w:val="center"/>
        <w:rPr>
          <w:rStyle w:val="FontStyle16"/>
          <w:rFonts w:ascii="PT Astra Serif" w:hAnsi="PT Astra Serif"/>
          <w:sz w:val="26"/>
          <w:szCs w:val="26"/>
        </w:rPr>
      </w:pPr>
      <w:r w:rsidRPr="00D17670">
        <w:rPr>
          <w:rStyle w:val="FontStyle16"/>
          <w:rFonts w:ascii="PT Astra Serif" w:hAnsi="PT Astra Serif"/>
          <w:sz w:val="26"/>
          <w:szCs w:val="26"/>
        </w:rPr>
        <w:t>правовых актов и оформления заключения по результатам проведения антикоррупционной экспертизы проектов правовых актов</w:t>
      </w:r>
    </w:p>
    <w:p w:rsidR="00D17670" w:rsidRPr="00D17670" w:rsidRDefault="00D17670" w:rsidP="00D17670">
      <w:pPr>
        <w:jc w:val="both"/>
        <w:rPr>
          <w:rStyle w:val="FontStyle16"/>
          <w:rFonts w:ascii="PT Astra Serif" w:hAnsi="PT Astra Serif"/>
          <w:sz w:val="26"/>
          <w:szCs w:val="26"/>
        </w:rPr>
      </w:pPr>
    </w:p>
    <w:p w:rsidR="00D17670" w:rsidRPr="00331EF5" w:rsidRDefault="00D17670" w:rsidP="00D17670">
      <w:pPr>
        <w:ind w:firstLine="708"/>
        <w:jc w:val="both"/>
        <w:rPr>
          <w:rStyle w:val="FontStyle16"/>
          <w:rFonts w:ascii="PT Astra Serif" w:hAnsi="PT Astra Serif"/>
          <w:color w:val="000000"/>
          <w:sz w:val="26"/>
          <w:szCs w:val="26"/>
        </w:rPr>
      </w:pPr>
      <w:r w:rsidRPr="00331EF5">
        <w:rPr>
          <w:rStyle w:val="FontStyle16"/>
          <w:rFonts w:ascii="PT Astra Serif" w:hAnsi="PT Astra Serif"/>
          <w:color w:val="000000"/>
          <w:sz w:val="26"/>
          <w:szCs w:val="26"/>
        </w:rPr>
        <w:t xml:space="preserve">7. </w:t>
      </w:r>
      <w:r w:rsidRPr="00331EF5">
        <w:rPr>
          <w:rFonts w:ascii="PT Astra Serif" w:hAnsi="PT Astra Serif"/>
          <w:bCs/>
          <w:color w:val="000000"/>
          <w:sz w:val="26"/>
          <w:szCs w:val="26"/>
        </w:rPr>
        <w:t>Ответственное должностное лицо</w:t>
      </w:r>
      <w:r w:rsidRPr="00331EF5">
        <w:rPr>
          <w:rStyle w:val="FontStyle16"/>
          <w:rFonts w:ascii="PT Astra Serif" w:hAnsi="PT Astra Serif"/>
          <w:color w:val="000000"/>
          <w:sz w:val="26"/>
          <w:szCs w:val="26"/>
        </w:rPr>
        <w:t xml:space="preserve"> осуществляет антикоррупционную экспертизу всех разрабатываемых Департаментом проектов правовых актов в течение срока, установленного для разработки проекта правового акта.</w:t>
      </w:r>
    </w:p>
    <w:p w:rsidR="00D17670" w:rsidRPr="00331EF5" w:rsidRDefault="00D17670" w:rsidP="00D17670">
      <w:pPr>
        <w:ind w:firstLine="708"/>
        <w:jc w:val="both"/>
        <w:rPr>
          <w:rStyle w:val="FontStyle16"/>
          <w:rFonts w:ascii="PT Astra Serif" w:hAnsi="PT Astra Serif"/>
          <w:color w:val="000000"/>
          <w:sz w:val="26"/>
          <w:szCs w:val="26"/>
        </w:rPr>
      </w:pPr>
      <w:r w:rsidRPr="00331EF5">
        <w:rPr>
          <w:rStyle w:val="FontStyle16"/>
          <w:rFonts w:ascii="PT Astra Serif" w:hAnsi="PT Astra Serif"/>
          <w:color w:val="000000"/>
          <w:sz w:val="26"/>
          <w:szCs w:val="26"/>
        </w:rPr>
        <w:t xml:space="preserve">8. При осуществлении антикоррупционной экспертизы проекта правового акта </w:t>
      </w:r>
      <w:r w:rsidRPr="00331EF5">
        <w:rPr>
          <w:rFonts w:ascii="PT Astra Serif" w:hAnsi="PT Astra Serif"/>
          <w:bCs/>
          <w:color w:val="000000"/>
          <w:sz w:val="26"/>
          <w:szCs w:val="26"/>
        </w:rPr>
        <w:t>ответственное должностное лицо</w:t>
      </w:r>
      <w:r w:rsidRPr="00331EF5">
        <w:rPr>
          <w:rStyle w:val="FontStyle16"/>
          <w:rFonts w:ascii="PT Astra Serif" w:hAnsi="PT Astra Serif"/>
          <w:color w:val="000000"/>
          <w:sz w:val="26"/>
          <w:szCs w:val="26"/>
        </w:rPr>
        <w:t>, обязано установить наличие или отсутствие всех предусмотренных Методикой коррупциогенных факторов.</w:t>
      </w:r>
    </w:p>
    <w:p w:rsidR="00D17670" w:rsidRPr="00012BBD" w:rsidRDefault="00D17670" w:rsidP="00D17670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331EF5">
        <w:rPr>
          <w:rStyle w:val="FontStyle16"/>
          <w:rFonts w:ascii="PT Astra Serif" w:hAnsi="PT Astra Serif"/>
          <w:color w:val="000000"/>
          <w:sz w:val="26"/>
          <w:szCs w:val="26"/>
        </w:rPr>
        <w:t>9</w:t>
      </w:r>
      <w:r w:rsidRPr="00012BBD">
        <w:rPr>
          <w:rStyle w:val="FontStyle16"/>
          <w:rFonts w:ascii="PT Astra Serif" w:hAnsi="PT Astra Serif"/>
          <w:sz w:val="26"/>
          <w:szCs w:val="26"/>
        </w:rPr>
        <w:t xml:space="preserve">. </w:t>
      </w:r>
      <w:r w:rsidRPr="00012BBD">
        <w:rPr>
          <w:rFonts w:ascii="PT Astra Serif" w:hAnsi="PT Astra Serif" w:cs="PT Astra Serif"/>
          <w:sz w:val="26"/>
          <w:szCs w:val="26"/>
        </w:rPr>
        <w:t>В случае выявления по результатам проведенной о</w:t>
      </w:r>
      <w:r w:rsidRPr="00012BBD">
        <w:rPr>
          <w:rFonts w:ascii="PT Astra Serif" w:hAnsi="PT Astra Serif"/>
          <w:bCs/>
          <w:sz w:val="26"/>
          <w:szCs w:val="26"/>
        </w:rPr>
        <w:t>тветственным должностным лицом</w:t>
      </w:r>
      <w:r w:rsidRPr="00012BBD">
        <w:rPr>
          <w:rFonts w:ascii="PT Astra Serif" w:hAnsi="PT Astra Serif" w:cs="PT Astra Serif"/>
          <w:sz w:val="26"/>
          <w:szCs w:val="26"/>
        </w:rPr>
        <w:t xml:space="preserve"> антикоррупционной экспертизы в тексте проекта правового акта коррупциогенных факторов, определенных </w:t>
      </w:r>
      <w:hyperlink r:id="rId11" w:history="1">
        <w:r w:rsidRPr="00012BBD">
          <w:rPr>
            <w:rFonts w:ascii="PT Astra Serif" w:hAnsi="PT Astra Serif" w:cs="PT Astra Serif"/>
            <w:sz w:val="26"/>
            <w:szCs w:val="26"/>
          </w:rPr>
          <w:t>Методикой</w:t>
        </w:r>
      </w:hyperlink>
      <w:r w:rsidRPr="00012BBD">
        <w:rPr>
          <w:rFonts w:ascii="PT Astra Serif" w:hAnsi="PT Astra Serif" w:cs="PT Astra Serif"/>
          <w:sz w:val="26"/>
          <w:szCs w:val="26"/>
        </w:rPr>
        <w:t>, ответственное должностное лицо составляет мотивированное заключение по результатам проведенной антикоррупционной экспертизы проектов правовых актов.</w:t>
      </w:r>
    </w:p>
    <w:p w:rsidR="00D17670" w:rsidRPr="00D17670" w:rsidRDefault="00D17670" w:rsidP="00D1767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12BBD">
        <w:rPr>
          <w:rFonts w:ascii="PT Astra Serif" w:hAnsi="PT Astra Serif" w:cs="PT Astra Serif"/>
          <w:sz w:val="26"/>
          <w:szCs w:val="26"/>
        </w:rPr>
        <w:t xml:space="preserve">В случае если при проведении ответственным должностным лицом антикоррупционной экспертизы проекта правового акта в тексте данного проекта коррупциогенных факторов не выявлено, </w:t>
      </w:r>
      <w:r w:rsidRPr="00012BBD">
        <w:rPr>
          <w:rStyle w:val="FontStyle16"/>
          <w:rFonts w:ascii="PT Astra Serif" w:hAnsi="PT Astra Serif"/>
          <w:sz w:val="26"/>
          <w:szCs w:val="26"/>
        </w:rPr>
        <w:t xml:space="preserve">факт отсутствия коррупционных факторов </w:t>
      </w:r>
      <w:r w:rsidRPr="00D17670">
        <w:rPr>
          <w:rStyle w:val="FontStyle16"/>
          <w:rFonts w:ascii="PT Astra Serif" w:hAnsi="PT Astra Serif"/>
          <w:sz w:val="26"/>
          <w:szCs w:val="26"/>
        </w:rPr>
        <w:t>ответственное должностное лицо удостоверяет путем визирования проекта правового акта с резолюцией «Проект прошел  антикоррупционную экспертизу»</w:t>
      </w:r>
      <w:r w:rsidRPr="00D17670">
        <w:rPr>
          <w:rFonts w:ascii="PT Astra Serif" w:hAnsi="PT Astra Serif" w:cs="PT Astra Serif"/>
          <w:sz w:val="26"/>
          <w:szCs w:val="26"/>
        </w:rPr>
        <w:t xml:space="preserve"> без составления заключения по результатам проведенной антикоррупционной экспертизы проектов правовых актов.</w:t>
      </w:r>
    </w:p>
    <w:p w:rsidR="00D17670" w:rsidRPr="00D17670" w:rsidRDefault="00D17670" w:rsidP="00D17670">
      <w:pPr>
        <w:ind w:firstLine="709"/>
        <w:jc w:val="both"/>
        <w:rPr>
          <w:rStyle w:val="FontStyle16"/>
          <w:rFonts w:ascii="PT Astra Serif" w:hAnsi="PT Astra Serif"/>
          <w:sz w:val="26"/>
          <w:szCs w:val="26"/>
        </w:rPr>
      </w:pPr>
    </w:p>
    <w:p w:rsidR="00D17670" w:rsidRPr="00D17670" w:rsidRDefault="00D17670" w:rsidP="00D17670">
      <w:pPr>
        <w:jc w:val="center"/>
        <w:rPr>
          <w:rStyle w:val="FontStyle16"/>
          <w:rFonts w:ascii="PT Astra Serif" w:hAnsi="PT Astra Serif"/>
          <w:sz w:val="26"/>
          <w:szCs w:val="26"/>
        </w:rPr>
      </w:pPr>
      <w:r w:rsidRPr="00D17670">
        <w:rPr>
          <w:rStyle w:val="FontStyle16"/>
          <w:rFonts w:ascii="PT Astra Serif" w:hAnsi="PT Astra Serif"/>
          <w:sz w:val="26"/>
          <w:szCs w:val="26"/>
        </w:rPr>
        <w:t>3. Процедура проведения антикоррупционной экспертизы</w:t>
      </w:r>
    </w:p>
    <w:p w:rsidR="00D17670" w:rsidRPr="00D17670" w:rsidRDefault="00D17670" w:rsidP="00D17670">
      <w:pPr>
        <w:jc w:val="center"/>
        <w:rPr>
          <w:rStyle w:val="FontStyle16"/>
          <w:rFonts w:ascii="PT Astra Serif" w:hAnsi="PT Astra Serif"/>
          <w:sz w:val="26"/>
          <w:szCs w:val="26"/>
        </w:rPr>
      </w:pPr>
      <w:r w:rsidRPr="00D17670">
        <w:rPr>
          <w:rStyle w:val="FontStyle16"/>
          <w:rFonts w:ascii="PT Astra Serif" w:hAnsi="PT Astra Serif"/>
          <w:sz w:val="26"/>
          <w:szCs w:val="26"/>
        </w:rPr>
        <w:t>правовых актов и оформления заключения по результатам проведенной антикоррупционной экспертизы правовых актов</w:t>
      </w:r>
    </w:p>
    <w:p w:rsidR="00D17670" w:rsidRPr="00D17670" w:rsidRDefault="00D17670" w:rsidP="00D17670">
      <w:pPr>
        <w:jc w:val="center"/>
        <w:rPr>
          <w:rStyle w:val="FontStyle16"/>
          <w:rFonts w:ascii="PT Astra Serif" w:hAnsi="PT Astra Serif"/>
          <w:sz w:val="26"/>
          <w:szCs w:val="26"/>
        </w:rPr>
      </w:pPr>
    </w:p>
    <w:p w:rsidR="00D17670" w:rsidRPr="00331EF5" w:rsidRDefault="00D17670" w:rsidP="00D17670">
      <w:pPr>
        <w:ind w:firstLine="708"/>
        <w:jc w:val="both"/>
        <w:rPr>
          <w:rStyle w:val="FontStyle16"/>
          <w:rFonts w:ascii="PT Astra Serif" w:hAnsi="PT Astra Serif"/>
          <w:color w:val="000000"/>
          <w:sz w:val="26"/>
          <w:szCs w:val="26"/>
        </w:rPr>
      </w:pPr>
      <w:r w:rsidRPr="00331EF5">
        <w:rPr>
          <w:rStyle w:val="FontStyle16"/>
          <w:rFonts w:ascii="PT Astra Serif" w:hAnsi="PT Astra Serif"/>
          <w:color w:val="000000"/>
          <w:sz w:val="26"/>
          <w:szCs w:val="26"/>
        </w:rPr>
        <w:lastRenderedPageBreak/>
        <w:t>1</w:t>
      </w:r>
      <w:r>
        <w:rPr>
          <w:rStyle w:val="FontStyle16"/>
          <w:rFonts w:ascii="PT Astra Serif" w:hAnsi="PT Astra Serif"/>
          <w:color w:val="000000"/>
          <w:sz w:val="26"/>
          <w:szCs w:val="26"/>
        </w:rPr>
        <w:t>0</w:t>
      </w:r>
      <w:r w:rsidRPr="00331EF5">
        <w:rPr>
          <w:rStyle w:val="FontStyle16"/>
          <w:rFonts w:ascii="PT Astra Serif" w:hAnsi="PT Astra Serif"/>
          <w:color w:val="000000"/>
          <w:sz w:val="26"/>
          <w:szCs w:val="26"/>
        </w:rPr>
        <w:t>. Плановая антикоррупционная экспертиза правовых актов проводится ответственным должностным лицом в срок, установленный в плане проведения антикоррупционной экспертизы правовых актов.</w:t>
      </w:r>
    </w:p>
    <w:p w:rsidR="00D17670" w:rsidRPr="00331EF5" w:rsidRDefault="00D17670" w:rsidP="00D17670">
      <w:pPr>
        <w:ind w:firstLine="708"/>
        <w:jc w:val="both"/>
        <w:rPr>
          <w:rStyle w:val="FontStyle16"/>
          <w:rFonts w:ascii="PT Astra Serif" w:hAnsi="PT Astra Serif"/>
          <w:color w:val="000000"/>
          <w:sz w:val="26"/>
          <w:szCs w:val="26"/>
        </w:rPr>
      </w:pPr>
      <w:r w:rsidRPr="00331EF5">
        <w:rPr>
          <w:rStyle w:val="FontStyle16"/>
          <w:rFonts w:ascii="PT Astra Serif" w:hAnsi="PT Astra Serif"/>
          <w:color w:val="000000"/>
          <w:sz w:val="26"/>
          <w:szCs w:val="26"/>
        </w:rPr>
        <w:t>Внеплановая антикоррупционная экспертиза правовых актов по решению заместителя начальника Департамента – председателя Комитета организационно-правового обеспечения проводится в срок, не превышающий 30 дней с даты принятия решения о проведения внеплановой антикоррупционной экспертизы правового акта.</w:t>
      </w:r>
    </w:p>
    <w:p w:rsidR="00D17670" w:rsidRPr="00331EF5" w:rsidRDefault="00D17670" w:rsidP="00D17670">
      <w:pPr>
        <w:ind w:firstLine="708"/>
        <w:jc w:val="both"/>
        <w:rPr>
          <w:rStyle w:val="FontStyle16"/>
          <w:rFonts w:ascii="PT Astra Serif" w:hAnsi="PT Astra Serif"/>
          <w:color w:val="000000"/>
          <w:sz w:val="26"/>
          <w:szCs w:val="26"/>
        </w:rPr>
      </w:pPr>
      <w:r w:rsidRPr="00331EF5">
        <w:rPr>
          <w:rStyle w:val="FontStyle16"/>
          <w:rFonts w:ascii="PT Astra Serif" w:hAnsi="PT Astra Serif"/>
          <w:color w:val="000000"/>
          <w:sz w:val="26"/>
          <w:szCs w:val="26"/>
        </w:rPr>
        <w:t>Проведение внеплановой антикоррупционной экспертизы по основаниям, установленным в подпунктах 1), 2) пункта 6 настоящего Порядка, осуществляется ответственным должностным лицом в сроки, установленные федеральным законодательством для рассмотрения требования, внесенного в порядке статьи 9.1 Федерального закона от 17 января 1992 года № 2202-1 «О прокуратуре Российской Федерации» и (или) заключения Управления Министерства юстиции Российской Федерации по Томской области.</w:t>
      </w:r>
    </w:p>
    <w:p w:rsidR="00D17670" w:rsidRPr="00331EF5" w:rsidRDefault="00D17670" w:rsidP="00D17670">
      <w:pPr>
        <w:ind w:firstLine="708"/>
        <w:jc w:val="both"/>
        <w:rPr>
          <w:rStyle w:val="FontStyle16"/>
          <w:rFonts w:ascii="PT Astra Serif" w:hAnsi="PT Astra Serif"/>
          <w:color w:val="000000"/>
          <w:sz w:val="26"/>
          <w:szCs w:val="26"/>
        </w:rPr>
      </w:pPr>
      <w:r w:rsidRPr="00331EF5">
        <w:rPr>
          <w:rStyle w:val="FontStyle16"/>
          <w:rFonts w:ascii="PT Astra Serif" w:hAnsi="PT Astra Serif"/>
          <w:color w:val="000000"/>
          <w:sz w:val="26"/>
          <w:szCs w:val="26"/>
        </w:rPr>
        <w:t>1</w:t>
      </w:r>
      <w:r>
        <w:rPr>
          <w:rStyle w:val="FontStyle16"/>
          <w:rFonts w:ascii="PT Astra Serif" w:hAnsi="PT Astra Serif"/>
          <w:color w:val="000000"/>
          <w:sz w:val="26"/>
          <w:szCs w:val="26"/>
        </w:rPr>
        <w:t>1</w:t>
      </w:r>
      <w:r w:rsidRPr="00331EF5">
        <w:rPr>
          <w:rStyle w:val="FontStyle16"/>
          <w:rFonts w:ascii="PT Astra Serif" w:hAnsi="PT Astra Serif"/>
          <w:color w:val="000000"/>
          <w:sz w:val="26"/>
          <w:szCs w:val="26"/>
        </w:rPr>
        <w:t>. Результаты внеплановой антикоррупционной экспертизы, проведенной по основаниям, указанным в подпунктах 1), 2) пункта 6 настоящего Порядка, оформляются в виде письменного ответа за подписью начальника Департамента.</w:t>
      </w:r>
    </w:p>
    <w:p w:rsidR="00D17670" w:rsidRPr="00D17670" w:rsidRDefault="00D17670" w:rsidP="00D1767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6407F">
        <w:rPr>
          <w:rStyle w:val="FontStyle16"/>
          <w:rFonts w:ascii="PT Astra Serif" w:hAnsi="PT Astra Serif"/>
          <w:sz w:val="26"/>
          <w:szCs w:val="26"/>
        </w:rPr>
        <w:t xml:space="preserve">12. </w:t>
      </w:r>
      <w:r w:rsidRPr="0046407F">
        <w:rPr>
          <w:rFonts w:ascii="PT Astra Serif" w:hAnsi="PT Astra Serif" w:cs="PT Astra Serif"/>
          <w:sz w:val="26"/>
          <w:szCs w:val="26"/>
        </w:rPr>
        <w:t xml:space="preserve">По результатам проведения плановой или внеплановой антикоррупционной экспертизы правового акта </w:t>
      </w:r>
      <w:r w:rsidRPr="0046407F">
        <w:rPr>
          <w:rFonts w:ascii="PT Astra Serif" w:hAnsi="PT Astra Serif"/>
          <w:bCs/>
          <w:sz w:val="26"/>
          <w:szCs w:val="26"/>
        </w:rPr>
        <w:t>ответственным должностным лицом</w:t>
      </w:r>
      <w:r w:rsidRPr="0046407F">
        <w:rPr>
          <w:rFonts w:ascii="PT Astra Serif" w:hAnsi="PT Astra Serif" w:cs="PT Astra Serif"/>
          <w:sz w:val="26"/>
          <w:szCs w:val="26"/>
        </w:rPr>
        <w:t xml:space="preserve"> составляется мотивированное заключение по результатам проведенной антикоррупционной экспертизы правовых актов, в котором содержатся выводы о наличии или отсутствии в тексте правового акта коррупциогенных факторов, предусмотренных Методикой, и (или) положений, противоречащих действующему законодательству Российской Федерации и Томской области, </w:t>
      </w:r>
      <w:r w:rsidRPr="00D17670">
        <w:rPr>
          <w:rFonts w:ascii="PT Astra Serif" w:hAnsi="PT Astra Serif" w:cs="PT Astra Serif"/>
          <w:sz w:val="26"/>
          <w:szCs w:val="26"/>
        </w:rPr>
        <w:t xml:space="preserve">за исключением случаев, установленных в </w:t>
      </w:r>
      <w:hyperlink r:id="rId12" w:history="1">
        <w:r w:rsidRPr="00D17670">
          <w:rPr>
            <w:rFonts w:ascii="PT Astra Serif" w:hAnsi="PT Astra Serif" w:cs="PT Astra Serif"/>
            <w:sz w:val="26"/>
            <w:szCs w:val="26"/>
          </w:rPr>
          <w:t>пункте 1</w:t>
        </w:r>
      </w:hyperlink>
      <w:r w:rsidRPr="00D17670">
        <w:rPr>
          <w:rFonts w:ascii="PT Astra Serif" w:hAnsi="PT Astra Serif" w:cs="PT Astra Serif"/>
          <w:sz w:val="26"/>
          <w:szCs w:val="26"/>
        </w:rPr>
        <w:t>1 настоящего Порядка.</w:t>
      </w:r>
    </w:p>
    <w:p w:rsidR="00D17670" w:rsidRPr="00D17670" w:rsidRDefault="00D17670" w:rsidP="00D17670">
      <w:pPr>
        <w:ind w:firstLine="708"/>
        <w:jc w:val="both"/>
        <w:rPr>
          <w:rStyle w:val="FontStyle16"/>
          <w:rFonts w:ascii="PT Astra Serif" w:hAnsi="PT Astra Serif"/>
          <w:sz w:val="26"/>
          <w:szCs w:val="26"/>
        </w:rPr>
      </w:pPr>
    </w:p>
    <w:p w:rsidR="00D17670" w:rsidRPr="00D17670" w:rsidRDefault="00D17670" w:rsidP="00D17670">
      <w:pPr>
        <w:jc w:val="center"/>
        <w:rPr>
          <w:rFonts w:ascii="PT Astra Serif" w:hAnsi="PT Astra Serif" w:cs="PT Astra Serif"/>
          <w:sz w:val="26"/>
          <w:szCs w:val="26"/>
        </w:rPr>
      </w:pPr>
      <w:r w:rsidRPr="00D17670">
        <w:rPr>
          <w:rStyle w:val="FontStyle16"/>
          <w:rFonts w:ascii="PT Astra Serif" w:hAnsi="PT Astra Serif"/>
          <w:sz w:val="26"/>
          <w:szCs w:val="26"/>
        </w:rPr>
        <w:t xml:space="preserve">4. </w:t>
      </w:r>
      <w:r w:rsidRPr="00D17670">
        <w:rPr>
          <w:rFonts w:ascii="PT Astra Serif" w:hAnsi="PT Astra Serif" w:cs="PT Astra Serif"/>
          <w:sz w:val="26"/>
          <w:szCs w:val="26"/>
        </w:rPr>
        <w:t>Подготовка и направление заключения по результатам проведенной антикоррупционной экспертизы правовых актов (проектов правовых актов). Учет результатов антикоррупционной экспертизы правовых актов</w:t>
      </w:r>
    </w:p>
    <w:p w:rsidR="00D17670" w:rsidRPr="00D17670" w:rsidRDefault="00D17670" w:rsidP="00D17670">
      <w:pPr>
        <w:jc w:val="both"/>
        <w:rPr>
          <w:rStyle w:val="FontStyle16"/>
          <w:rFonts w:ascii="PT Astra Serif" w:hAnsi="PT Astra Serif"/>
          <w:sz w:val="24"/>
          <w:szCs w:val="24"/>
        </w:rPr>
      </w:pPr>
    </w:p>
    <w:p w:rsidR="00D17670" w:rsidRPr="00D17670" w:rsidRDefault="00D17670" w:rsidP="00D17670">
      <w:pPr>
        <w:ind w:firstLine="708"/>
        <w:jc w:val="both"/>
        <w:rPr>
          <w:rStyle w:val="FontStyle16"/>
          <w:rFonts w:ascii="PT Astra Serif" w:hAnsi="PT Astra Serif"/>
          <w:sz w:val="26"/>
          <w:szCs w:val="26"/>
        </w:rPr>
      </w:pPr>
      <w:r w:rsidRPr="00D17670">
        <w:rPr>
          <w:rStyle w:val="FontStyle16"/>
          <w:rFonts w:ascii="PT Astra Serif" w:hAnsi="PT Astra Serif"/>
          <w:sz w:val="26"/>
          <w:szCs w:val="26"/>
        </w:rPr>
        <w:t>13. В заключении по результатам проведенной антикоррупционной экспертизы правового акта (проекта правового акта) отражаются следующие сведения:</w:t>
      </w:r>
    </w:p>
    <w:p w:rsidR="00D17670" w:rsidRPr="00D17670" w:rsidRDefault="00D17670" w:rsidP="00D17670">
      <w:pPr>
        <w:ind w:firstLine="709"/>
        <w:jc w:val="both"/>
        <w:rPr>
          <w:rStyle w:val="FontStyle16"/>
          <w:rFonts w:ascii="PT Astra Serif" w:hAnsi="PT Astra Serif"/>
          <w:sz w:val="26"/>
          <w:szCs w:val="26"/>
        </w:rPr>
      </w:pPr>
      <w:r w:rsidRPr="00D17670">
        <w:rPr>
          <w:rStyle w:val="FontStyle16"/>
          <w:rFonts w:ascii="PT Astra Serif" w:hAnsi="PT Astra Serif"/>
          <w:sz w:val="26"/>
          <w:szCs w:val="26"/>
        </w:rPr>
        <w:t xml:space="preserve">1) дата и место подготовки </w:t>
      </w:r>
      <w:r w:rsidRPr="00D17670">
        <w:rPr>
          <w:rFonts w:ascii="PT Astra Serif" w:hAnsi="PT Astra Serif" w:cs="PT Astra Serif"/>
          <w:iCs/>
          <w:sz w:val="26"/>
          <w:szCs w:val="26"/>
        </w:rPr>
        <w:t>указанного в настоящем пункте</w:t>
      </w:r>
      <w:r w:rsidRPr="00D17670">
        <w:rPr>
          <w:rFonts w:ascii="PT Astra Serif" w:hAnsi="PT Astra Serif" w:cs="PT Astra Serif"/>
          <w:i/>
          <w:iCs/>
          <w:sz w:val="26"/>
          <w:szCs w:val="26"/>
        </w:rPr>
        <w:t xml:space="preserve"> </w:t>
      </w:r>
      <w:r w:rsidRPr="00D17670">
        <w:rPr>
          <w:rFonts w:ascii="PT Astra Serif" w:hAnsi="PT Astra Serif" w:cs="PT Astra Serif"/>
          <w:iCs/>
          <w:sz w:val="26"/>
          <w:szCs w:val="26"/>
        </w:rPr>
        <w:t>заключения</w:t>
      </w:r>
      <w:r w:rsidRPr="00D17670">
        <w:rPr>
          <w:rStyle w:val="FontStyle16"/>
          <w:rFonts w:ascii="PT Astra Serif" w:hAnsi="PT Astra Serif"/>
          <w:sz w:val="26"/>
          <w:szCs w:val="26"/>
        </w:rPr>
        <w:t>, данные о проводящем антикоррупционную экспертизу ответственном должностном лице;</w:t>
      </w:r>
    </w:p>
    <w:p w:rsidR="00D17670" w:rsidRPr="00D17670" w:rsidRDefault="00D17670" w:rsidP="00D17670">
      <w:pPr>
        <w:ind w:firstLine="708"/>
        <w:jc w:val="both"/>
        <w:rPr>
          <w:rStyle w:val="FontStyle16"/>
          <w:rFonts w:ascii="PT Astra Serif" w:hAnsi="PT Astra Serif"/>
          <w:sz w:val="26"/>
          <w:szCs w:val="26"/>
        </w:rPr>
      </w:pPr>
      <w:r w:rsidRPr="00D17670">
        <w:rPr>
          <w:rStyle w:val="FontStyle16"/>
          <w:rFonts w:ascii="PT Astra Serif" w:hAnsi="PT Astra Serif"/>
          <w:sz w:val="26"/>
          <w:szCs w:val="26"/>
        </w:rPr>
        <w:t>2) основание для проведения антикоррупционной экспертизы;</w:t>
      </w:r>
    </w:p>
    <w:p w:rsidR="00D17670" w:rsidRPr="00D17670" w:rsidRDefault="00D17670" w:rsidP="00D17670">
      <w:pPr>
        <w:ind w:firstLine="708"/>
        <w:jc w:val="both"/>
        <w:rPr>
          <w:rStyle w:val="FontStyle16"/>
          <w:rFonts w:ascii="PT Astra Serif" w:hAnsi="PT Astra Serif"/>
          <w:sz w:val="26"/>
          <w:szCs w:val="26"/>
        </w:rPr>
      </w:pPr>
      <w:r w:rsidRPr="00D17670">
        <w:rPr>
          <w:rStyle w:val="FontStyle16"/>
          <w:rFonts w:ascii="PT Astra Serif" w:hAnsi="PT Astra Serif"/>
          <w:sz w:val="26"/>
          <w:szCs w:val="26"/>
        </w:rPr>
        <w:t>3) вид, заголовок (наименование) правового акта (проекта правового акта), место и дата принятия (издания), номер правового акта, проходящего антикоррупционную экспертизу;</w:t>
      </w:r>
    </w:p>
    <w:p w:rsidR="00D17670" w:rsidRPr="00D17670" w:rsidRDefault="00D17670" w:rsidP="00D17670">
      <w:pPr>
        <w:ind w:firstLine="708"/>
        <w:jc w:val="both"/>
        <w:rPr>
          <w:rStyle w:val="FontStyle16"/>
          <w:rFonts w:ascii="PT Astra Serif" w:hAnsi="PT Astra Serif"/>
          <w:sz w:val="26"/>
          <w:szCs w:val="26"/>
        </w:rPr>
      </w:pPr>
      <w:r w:rsidRPr="00D17670">
        <w:rPr>
          <w:rStyle w:val="FontStyle16"/>
          <w:rFonts w:ascii="PT Astra Serif" w:hAnsi="PT Astra Serif"/>
          <w:sz w:val="26"/>
          <w:szCs w:val="26"/>
        </w:rPr>
        <w:t>4) выводы о наличии коррупциогенных факторов в правовом акте (проекте правового акта) либо об отсутствии коррупциогенных факторов в правовом акте;</w:t>
      </w:r>
    </w:p>
    <w:p w:rsidR="00D17670" w:rsidRPr="00D17670" w:rsidRDefault="00D17670" w:rsidP="00D1767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17670">
        <w:rPr>
          <w:rStyle w:val="FontStyle16"/>
          <w:rFonts w:ascii="PT Astra Serif" w:hAnsi="PT Astra Serif"/>
          <w:sz w:val="26"/>
          <w:szCs w:val="26"/>
        </w:rPr>
        <w:t xml:space="preserve">5) </w:t>
      </w:r>
      <w:r w:rsidRPr="00D17670">
        <w:rPr>
          <w:rFonts w:ascii="PT Astra Serif" w:hAnsi="PT Astra Serif" w:cs="PT Astra Serif"/>
          <w:sz w:val="26"/>
          <w:szCs w:val="26"/>
        </w:rPr>
        <w:t>перечень выявленных коррупциогенных факторов с указанием признаков коррупциогенных факторов и статей (пунктов, подпунктов) правового акта (проекта правового акта), в которых коррупциогенные факторы выявлены;</w:t>
      </w:r>
    </w:p>
    <w:p w:rsidR="00D17670" w:rsidRPr="00D17670" w:rsidRDefault="00D17670" w:rsidP="00D17670">
      <w:pPr>
        <w:ind w:firstLine="708"/>
        <w:jc w:val="both"/>
        <w:rPr>
          <w:rStyle w:val="FontStyle16"/>
          <w:rFonts w:ascii="PT Astra Serif" w:hAnsi="PT Astra Serif"/>
          <w:sz w:val="26"/>
          <w:szCs w:val="26"/>
        </w:rPr>
      </w:pPr>
      <w:r w:rsidRPr="00D17670">
        <w:rPr>
          <w:rStyle w:val="FontStyle16"/>
          <w:rFonts w:ascii="PT Astra Serif" w:hAnsi="PT Astra Serif"/>
          <w:sz w:val="26"/>
          <w:szCs w:val="26"/>
        </w:rPr>
        <w:t>6) предложения о способах устранения (нейтрализации) коррупциогенных факторов.</w:t>
      </w:r>
    </w:p>
    <w:p w:rsidR="00D17670" w:rsidRPr="00D17670" w:rsidRDefault="00D17670" w:rsidP="00D17670">
      <w:pPr>
        <w:ind w:firstLine="709"/>
        <w:jc w:val="both"/>
        <w:rPr>
          <w:rStyle w:val="FontStyle16"/>
          <w:rFonts w:ascii="PT Astra Serif" w:hAnsi="PT Astra Serif"/>
          <w:sz w:val="26"/>
          <w:szCs w:val="26"/>
        </w:rPr>
      </w:pPr>
      <w:r w:rsidRPr="00D17670">
        <w:rPr>
          <w:rStyle w:val="FontStyle16"/>
          <w:rFonts w:ascii="PT Astra Serif" w:hAnsi="PT Astra Serif"/>
          <w:sz w:val="26"/>
          <w:szCs w:val="26"/>
        </w:rPr>
        <w:t xml:space="preserve">14. </w:t>
      </w:r>
      <w:r w:rsidRPr="00D17670">
        <w:rPr>
          <w:rFonts w:ascii="PT Astra Serif" w:hAnsi="PT Astra Serif" w:cs="PT Astra Serif"/>
          <w:sz w:val="26"/>
          <w:szCs w:val="26"/>
        </w:rPr>
        <w:t xml:space="preserve">Заключение по результатам проведенной антикоррупционной экспертизы правового акта (проекта правового акта) оформляется на </w:t>
      </w:r>
      <w:r w:rsidRPr="00D17670">
        <w:rPr>
          <w:rStyle w:val="FontStyle16"/>
          <w:rFonts w:ascii="PT Astra Serif" w:hAnsi="PT Astra Serif"/>
          <w:sz w:val="26"/>
          <w:szCs w:val="26"/>
        </w:rPr>
        <w:t>бланке Департамента и подписывается ответственным должностным лицом.</w:t>
      </w:r>
    </w:p>
    <w:p w:rsidR="00D17670" w:rsidRPr="00427041" w:rsidRDefault="00D17670" w:rsidP="00D17670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D17670">
        <w:rPr>
          <w:rStyle w:val="FontStyle16"/>
          <w:rFonts w:ascii="PT Astra Serif" w:hAnsi="PT Astra Serif"/>
          <w:sz w:val="26"/>
          <w:szCs w:val="26"/>
        </w:rPr>
        <w:lastRenderedPageBreak/>
        <w:t xml:space="preserve">15. </w:t>
      </w:r>
      <w:r w:rsidRPr="00D17670">
        <w:rPr>
          <w:rFonts w:ascii="PT Astra Serif" w:hAnsi="PT Astra Serif" w:cs="PT Astra Serif"/>
          <w:sz w:val="26"/>
          <w:szCs w:val="26"/>
        </w:rPr>
        <w:t xml:space="preserve">Подготовленное </w:t>
      </w:r>
      <w:r w:rsidRPr="00D17670">
        <w:rPr>
          <w:rFonts w:ascii="PT Astra Serif" w:hAnsi="PT Astra Serif"/>
          <w:bCs/>
          <w:sz w:val="26"/>
          <w:szCs w:val="26"/>
        </w:rPr>
        <w:t>ответственным</w:t>
      </w:r>
      <w:r w:rsidRPr="00427041">
        <w:rPr>
          <w:rFonts w:ascii="PT Astra Serif" w:hAnsi="PT Astra Serif"/>
          <w:bCs/>
          <w:sz w:val="26"/>
          <w:szCs w:val="26"/>
        </w:rPr>
        <w:t xml:space="preserve"> должностным лицом</w:t>
      </w:r>
      <w:r w:rsidRPr="00427041">
        <w:rPr>
          <w:rFonts w:ascii="PT Astra Serif" w:hAnsi="PT Astra Serif" w:cs="PT Astra Serif"/>
          <w:sz w:val="26"/>
          <w:szCs w:val="26"/>
        </w:rPr>
        <w:t xml:space="preserve"> заключение по результатам проведенной антикоррупционной экспертизы правового акта (проекта правового акта) направляется руководителю структурного подразделения </w:t>
      </w:r>
      <w:r w:rsidRPr="00427041">
        <w:rPr>
          <w:rFonts w:ascii="PT Astra Serif" w:hAnsi="PT Astra Serif"/>
          <w:sz w:val="26"/>
          <w:szCs w:val="26"/>
        </w:rPr>
        <w:t>Департамента</w:t>
      </w:r>
      <w:r w:rsidRPr="00427041">
        <w:rPr>
          <w:rFonts w:ascii="PT Astra Serif" w:hAnsi="PT Astra Serif" w:cs="PT Astra Serif"/>
          <w:sz w:val="26"/>
          <w:szCs w:val="26"/>
        </w:rPr>
        <w:t xml:space="preserve">, </w:t>
      </w:r>
      <w:r w:rsidRPr="00427041">
        <w:rPr>
          <w:rFonts w:ascii="PT Astra Serif" w:hAnsi="PT Astra Serif"/>
          <w:sz w:val="26"/>
          <w:szCs w:val="26"/>
        </w:rPr>
        <w:t>являвшегося</w:t>
      </w:r>
      <w:r w:rsidRPr="00427041">
        <w:rPr>
          <w:rFonts w:ascii="PT Astra Serif" w:hAnsi="PT Astra Serif" w:cs="PT Astra Serif"/>
          <w:sz w:val="26"/>
          <w:szCs w:val="26"/>
        </w:rPr>
        <w:t xml:space="preserve"> исполнителем правового акта (проекта правового акта)</w:t>
      </w:r>
      <w:r w:rsidRPr="00427041">
        <w:rPr>
          <w:rFonts w:ascii="PT Astra Serif" w:hAnsi="PT Astra Serif"/>
          <w:sz w:val="26"/>
          <w:szCs w:val="26"/>
        </w:rPr>
        <w:t xml:space="preserve">, </w:t>
      </w:r>
      <w:r w:rsidRPr="00427041">
        <w:rPr>
          <w:rFonts w:ascii="PT Astra Serif" w:hAnsi="PT Astra Serif" w:cs="PT Astra Serif"/>
          <w:sz w:val="26"/>
          <w:szCs w:val="26"/>
        </w:rPr>
        <w:t>для устранения выявленных коррупциогенных факторов и (или) несоответствия требованиям действующего законодательства в правовом акте (проекте правового акта)</w:t>
      </w:r>
      <w:r w:rsidRPr="000A6F37">
        <w:rPr>
          <w:rFonts w:ascii="PT Astra Serif" w:hAnsi="PT Astra Serif" w:cs="PT Astra Serif"/>
          <w:color w:val="C00000"/>
          <w:sz w:val="26"/>
          <w:szCs w:val="26"/>
        </w:rPr>
        <w:t>.</w:t>
      </w:r>
    </w:p>
    <w:p w:rsidR="00D17670" w:rsidRPr="00427041" w:rsidRDefault="00D17670" w:rsidP="00D1767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7041">
        <w:rPr>
          <w:rFonts w:ascii="PT Astra Serif" w:hAnsi="PT Astra Serif" w:cs="PT Astra Serif"/>
          <w:sz w:val="26"/>
          <w:szCs w:val="26"/>
        </w:rPr>
        <w:t xml:space="preserve">Указанное в абзаце первом настоящего пункта заключение, в котором сделаны выводы об отсутствии в тексте правового акта коррупциогенных факторов и несоответствия требованиям действующего законодательства, руководителю структурного подразделения </w:t>
      </w:r>
      <w:r w:rsidRPr="00427041">
        <w:rPr>
          <w:rFonts w:ascii="PT Astra Serif" w:hAnsi="PT Astra Serif"/>
          <w:sz w:val="26"/>
          <w:szCs w:val="26"/>
        </w:rPr>
        <w:t>Департамента</w:t>
      </w:r>
      <w:r w:rsidRPr="00427041">
        <w:rPr>
          <w:rFonts w:ascii="PT Astra Serif" w:hAnsi="PT Astra Serif" w:cs="PT Astra Serif"/>
          <w:sz w:val="26"/>
          <w:szCs w:val="26"/>
        </w:rPr>
        <w:t xml:space="preserve">, </w:t>
      </w:r>
      <w:r w:rsidRPr="00427041">
        <w:rPr>
          <w:rFonts w:ascii="PT Astra Serif" w:hAnsi="PT Astra Serif"/>
          <w:sz w:val="26"/>
          <w:szCs w:val="26"/>
        </w:rPr>
        <w:t>являвшегося</w:t>
      </w:r>
      <w:r w:rsidRPr="00427041">
        <w:rPr>
          <w:rFonts w:ascii="PT Astra Serif" w:hAnsi="PT Astra Serif" w:cs="PT Astra Serif"/>
          <w:sz w:val="26"/>
          <w:szCs w:val="26"/>
        </w:rPr>
        <w:t xml:space="preserve"> исполнителем правового акта не направляется и подлежит хранению в </w:t>
      </w:r>
      <w:r w:rsidRPr="00427041">
        <w:rPr>
          <w:rFonts w:ascii="PT Astra Serif" w:eastAsia="Meiryo UI" w:hAnsi="PT Astra Serif" w:cs="Meiryo UI"/>
          <w:sz w:val="26"/>
          <w:szCs w:val="26"/>
        </w:rPr>
        <w:t>Комитете организационно-правового обеспечения Департамента</w:t>
      </w:r>
      <w:r w:rsidRPr="00427041">
        <w:rPr>
          <w:rFonts w:ascii="PT Astra Serif" w:hAnsi="PT Astra Serif" w:cs="PT Astra Serif"/>
          <w:sz w:val="26"/>
          <w:szCs w:val="26"/>
        </w:rPr>
        <w:t>.</w:t>
      </w:r>
    </w:p>
    <w:p w:rsidR="00D17670" w:rsidRPr="007C6F13" w:rsidRDefault="00D17670" w:rsidP="00D1767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C6F13">
        <w:rPr>
          <w:rStyle w:val="FontStyle16"/>
          <w:rFonts w:ascii="PT Astra Serif" w:hAnsi="PT Astra Serif"/>
          <w:sz w:val="26"/>
          <w:szCs w:val="26"/>
        </w:rPr>
        <w:t>16.</w:t>
      </w:r>
      <w:r w:rsidRPr="007C6F13">
        <w:rPr>
          <w:rStyle w:val="FontStyle16"/>
          <w:rFonts w:ascii="PT Astra Serif" w:hAnsi="PT Astra Serif"/>
          <w:sz w:val="26"/>
          <w:szCs w:val="26"/>
        </w:rPr>
        <w:tab/>
      </w:r>
      <w:r w:rsidRPr="007C6F13">
        <w:rPr>
          <w:rFonts w:ascii="PT Astra Serif" w:hAnsi="PT Astra Serif" w:cs="PT Astra Serif"/>
          <w:sz w:val="26"/>
          <w:szCs w:val="26"/>
        </w:rPr>
        <w:t xml:space="preserve">Руководитель структурного подразделения </w:t>
      </w:r>
      <w:r w:rsidRPr="007C6F13">
        <w:rPr>
          <w:rFonts w:ascii="PT Astra Serif" w:hAnsi="PT Astra Serif"/>
          <w:sz w:val="26"/>
          <w:szCs w:val="26"/>
        </w:rPr>
        <w:t>Департамента</w:t>
      </w:r>
      <w:r w:rsidRPr="007C6F13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являвшегося </w:t>
      </w:r>
      <w:r w:rsidRPr="00427041">
        <w:rPr>
          <w:rFonts w:ascii="PT Astra Serif" w:hAnsi="PT Astra Serif" w:cs="PT Astra Serif"/>
          <w:sz w:val="26"/>
          <w:szCs w:val="26"/>
        </w:rPr>
        <w:t xml:space="preserve">исполнителем правового акта </w:t>
      </w:r>
      <w:r w:rsidRPr="007C6F13">
        <w:rPr>
          <w:rFonts w:ascii="PT Astra Serif" w:hAnsi="PT Astra Serif" w:cs="PT Astra Serif"/>
          <w:sz w:val="26"/>
          <w:szCs w:val="26"/>
        </w:rPr>
        <w:t xml:space="preserve">обязан представить в </w:t>
      </w:r>
      <w:r w:rsidRPr="007C6F13">
        <w:rPr>
          <w:rFonts w:ascii="PT Astra Serif" w:eastAsia="Meiryo UI" w:hAnsi="PT Astra Serif" w:cs="Meiryo UI"/>
          <w:sz w:val="26"/>
          <w:szCs w:val="26"/>
        </w:rPr>
        <w:t>Комитет организационно</w:t>
      </w:r>
      <w:r w:rsidR="00C150E3" w:rsidRPr="00C150E3">
        <w:rPr>
          <w:rFonts w:ascii="PT Astra Serif" w:eastAsia="Meiryo UI" w:hAnsi="PT Astra Serif" w:cs="Meiryo UI"/>
          <w:sz w:val="26"/>
          <w:szCs w:val="26"/>
        </w:rPr>
        <w:t xml:space="preserve"> </w:t>
      </w:r>
      <w:r w:rsidRPr="007C6F13">
        <w:rPr>
          <w:rFonts w:ascii="PT Astra Serif" w:eastAsia="Meiryo UI" w:hAnsi="PT Astra Serif" w:cs="Meiryo UI"/>
          <w:sz w:val="26"/>
          <w:szCs w:val="26"/>
        </w:rPr>
        <w:t>-правового обеспечения Департамента</w:t>
      </w:r>
      <w:r w:rsidRPr="007C6F13">
        <w:rPr>
          <w:rFonts w:ascii="PT Astra Serif" w:hAnsi="PT Astra Serif" w:cs="PT Astra Serif"/>
          <w:sz w:val="26"/>
          <w:szCs w:val="26"/>
        </w:rPr>
        <w:t xml:space="preserve"> информацию о рассмотрении подготовленного </w:t>
      </w:r>
      <w:r w:rsidRPr="007C6F13">
        <w:rPr>
          <w:rFonts w:ascii="PT Astra Serif" w:hAnsi="PT Astra Serif"/>
          <w:bCs/>
          <w:sz w:val="26"/>
          <w:szCs w:val="26"/>
        </w:rPr>
        <w:t>ответственным должностным лицом</w:t>
      </w:r>
      <w:r w:rsidRPr="007C6F13">
        <w:rPr>
          <w:rFonts w:ascii="PT Astra Serif" w:hAnsi="PT Astra Serif" w:cs="PT Astra Serif"/>
          <w:sz w:val="26"/>
          <w:szCs w:val="26"/>
        </w:rPr>
        <w:t xml:space="preserve"> заключения по результатам проведенной антикоррупционной экспертизы правового акта.</w:t>
      </w:r>
    </w:p>
    <w:p w:rsidR="00D17670" w:rsidRPr="007C6F13" w:rsidRDefault="00D17670" w:rsidP="00D1767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C6F13">
        <w:rPr>
          <w:rFonts w:ascii="PT Astra Serif" w:hAnsi="PT Astra Serif" w:cs="PT Astra Serif"/>
          <w:sz w:val="26"/>
          <w:szCs w:val="26"/>
        </w:rPr>
        <w:t xml:space="preserve">Сроки для информирования структурным подразделением </w:t>
      </w:r>
      <w:r w:rsidRPr="007C6F13">
        <w:rPr>
          <w:rFonts w:ascii="PT Astra Serif" w:hAnsi="PT Astra Serif"/>
          <w:sz w:val="26"/>
          <w:szCs w:val="26"/>
        </w:rPr>
        <w:t>Департамента</w:t>
      </w:r>
      <w:r w:rsidRPr="007C6F13">
        <w:rPr>
          <w:rFonts w:ascii="PT Astra Serif" w:eastAsia="Meiryo UI" w:hAnsi="PT Astra Serif" w:cs="Meiryo UI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являвшегося </w:t>
      </w:r>
      <w:r w:rsidRPr="00427041">
        <w:rPr>
          <w:rFonts w:ascii="PT Astra Serif" w:hAnsi="PT Astra Serif" w:cs="PT Astra Serif"/>
          <w:sz w:val="26"/>
          <w:szCs w:val="26"/>
        </w:rPr>
        <w:t>исполнителем правового акта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7C6F13">
        <w:rPr>
          <w:rFonts w:ascii="PT Astra Serif" w:eastAsia="Meiryo UI" w:hAnsi="PT Astra Serif" w:cs="Meiryo UI"/>
          <w:sz w:val="26"/>
          <w:szCs w:val="26"/>
        </w:rPr>
        <w:t>Комитета организационно</w:t>
      </w:r>
      <w:r w:rsidR="00C150E3" w:rsidRPr="00C150E3">
        <w:rPr>
          <w:rFonts w:ascii="PT Astra Serif" w:eastAsia="Meiryo UI" w:hAnsi="PT Astra Serif" w:cs="Meiryo UI"/>
          <w:sz w:val="26"/>
          <w:szCs w:val="26"/>
        </w:rPr>
        <w:t xml:space="preserve"> </w:t>
      </w:r>
      <w:r w:rsidRPr="007C6F13">
        <w:rPr>
          <w:rFonts w:ascii="PT Astra Serif" w:eastAsia="Meiryo UI" w:hAnsi="PT Astra Serif" w:cs="Meiryo UI"/>
          <w:sz w:val="26"/>
          <w:szCs w:val="26"/>
        </w:rPr>
        <w:t>-</w:t>
      </w:r>
      <w:r w:rsidR="00C150E3" w:rsidRPr="00C150E3">
        <w:rPr>
          <w:rFonts w:ascii="PT Astra Serif" w:eastAsia="Meiryo UI" w:hAnsi="PT Astra Serif" w:cs="Meiryo UI"/>
          <w:sz w:val="26"/>
          <w:szCs w:val="26"/>
        </w:rPr>
        <w:t xml:space="preserve"> </w:t>
      </w:r>
      <w:r w:rsidRPr="007C6F13">
        <w:rPr>
          <w:rFonts w:ascii="PT Astra Serif" w:eastAsia="Meiryo UI" w:hAnsi="PT Astra Serif" w:cs="Meiryo UI"/>
          <w:sz w:val="26"/>
          <w:szCs w:val="26"/>
        </w:rPr>
        <w:t>правового обеспечения Департамента</w:t>
      </w:r>
      <w:r w:rsidRPr="007C6F13">
        <w:rPr>
          <w:rFonts w:ascii="PT Astra Serif" w:hAnsi="PT Astra Serif" w:cs="PT Astra Serif"/>
          <w:sz w:val="26"/>
          <w:szCs w:val="26"/>
        </w:rPr>
        <w:t xml:space="preserve"> о рассмотрении заключения по результатам проведенной антикоррупционной экспертизы правового акта </w:t>
      </w:r>
      <w:r w:rsidRPr="007C6F13">
        <w:rPr>
          <w:rFonts w:ascii="PT Astra Serif" w:hAnsi="PT Astra Serif"/>
          <w:bCs/>
          <w:sz w:val="26"/>
          <w:szCs w:val="26"/>
        </w:rPr>
        <w:t>ответственного должностного лица</w:t>
      </w:r>
      <w:r w:rsidRPr="007C6F13">
        <w:rPr>
          <w:rFonts w:ascii="PT Astra Serif" w:hAnsi="PT Astra Serif" w:cs="PT Astra Serif"/>
          <w:sz w:val="26"/>
          <w:szCs w:val="26"/>
        </w:rPr>
        <w:t xml:space="preserve"> устанавливаются:</w:t>
      </w:r>
    </w:p>
    <w:p w:rsidR="00D17670" w:rsidRPr="007C6F13" w:rsidRDefault="00D17670" w:rsidP="00D1767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C6F13">
        <w:rPr>
          <w:rFonts w:ascii="PT Astra Serif" w:hAnsi="PT Astra Serif" w:cs="PT Astra Serif"/>
          <w:sz w:val="26"/>
          <w:szCs w:val="26"/>
        </w:rPr>
        <w:t>1) в плане проведения антикоррупционной экспертизы;</w:t>
      </w:r>
    </w:p>
    <w:p w:rsidR="00D17670" w:rsidRPr="007C6F13" w:rsidRDefault="00D17670" w:rsidP="00D1767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C6F13">
        <w:rPr>
          <w:rFonts w:ascii="PT Astra Serif" w:hAnsi="PT Astra Serif" w:cs="PT Astra Serif"/>
          <w:sz w:val="26"/>
          <w:szCs w:val="26"/>
        </w:rPr>
        <w:t xml:space="preserve">2) в заключении по результатам проведенной внеплановой антикоррупционной экспертизы правового акта </w:t>
      </w:r>
      <w:r w:rsidRPr="007C6F13">
        <w:rPr>
          <w:rStyle w:val="FontStyle16"/>
          <w:rFonts w:ascii="PT Astra Serif" w:hAnsi="PT Astra Serif"/>
          <w:sz w:val="26"/>
          <w:szCs w:val="26"/>
        </w:rPr>
        <w:t>ответственного должностного лица</w:t>
      </w:r>
      <w:r w:rsidRPr="007C6F13">
        <w:rPr>
          <w:rFonts w:ascii="PT Astra Serif" w:hAnsi="PT Astra Serif" w:cs="PT Astra Serif"/>
          <w:sz w:val="26"/>
          <w:szCs w:val="26"/>
        </w:rPr>
        <w:t>.</w:t>
      </w:r>
    </w:p>
    <w:p w:rsidR="00D17670" w:rsidRPr="007C6F13" w:rsidRDefault="00D17670" w:rsidP="00D1767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C6F13">
        <w:rPr>
          <w:rFonts w:ascii="PT Astra Serif" w:hAnsi="PT Astra Serif" w:cs="PT Astra Serif"/>
          <w:sz w:val="26"/>
          <w:szCs w:val="26"/>
        </w:rPr>
        <w:t xml:space="preserve">Меры по устранению коррупциогенных факторов, отраженных в заключении по результатам проведенной антикоррупционной экспертизы правового акта, принимаются структурным подразделением </w:t>
      </w:r>
      <w:r w:rsidRPr="007C6F13">
        <w:rPr>
          <w:rFonts w:ascii="PT Astra Serif" w:hAnsi="PT Astra Serif"/>
          <w:sz w:val="26"/>
          <w:szCs w:val="26"/>
        </w:rPr>
        <w:t>Департамента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являвшегося </w:t>
      </w:r>
      <w:r w:rsidRPr="00427041">
        <w:rPr>
          <w:rFonts w:ascii="PT Astra Serif" w:hAnsi="PT Astra Serif" w:cs="PT Astra Serif"/>
          <w:sz w:val="26"/>
          <w:szCs w:val="26"/>
        </w:rPr>
        <w:t>исполнителем правового акта</w:t>
      </w:r>
      <w:r w:rsidRPr="007C6F13">
        <w:rPr>
          <w:rFonts w:ascii="PT Astra Serif" w:eastAsia="Meiryo UI" w:hAnsi="PT Astra Serif" w:cs="Meiryo UI"/>
          <w:sz w:val="26"/>
          <w:szCs w:val="26"/>
        </w:rPr>
        <w:t xml:space="preserve"> </w:t>
      </w:r>
      <w:r w:rsidRPr="007C6F13">
        <w:rPr>
          <w:rFonts w:ascii="PT Astra Serif" w:hAnsi="PT Astra Serif" w:cs="PT Astra Serif"/>
          <w:sz w:val="26"/>
          <w:szCs w:val="26"/>
        </w:rPr>
        <w:t>в срок не позднее 2 месяцев со дня подписания указанного в настоящем пункте заключения.</w:t>
      </w:r>
    </w:p>
    <w:p w:rsidR="00E2523B" w:rsidRDefault="00D17670" w:rsidP="00D17670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7C6F13">
        <w:rPr>
          <w:rStyle w:val="FontStyle16"/>
          <w:rFonts w:ascii="PT Astra Serif" w:hAnsi="PT Astra Serif"/>
          <w:sz w:val="26"/>
          <w:szCs w:val="26"/>
        </w:rPr>
        <w:t>17.</w:t>
      </w:r>
      <w:r w:rsidRPr="007C6F13">
        <w:rPr>
          <w:rStyle w:val="FontStyle16"/>
          <w:rFonts w:ascii="PT Astra Serif" w:hAnsi="PT Astra Serif"/>
          <w:sz w:val="26"/>
          <w:szCs w:val="26"/>
        </w:rPr>
        <w:tab/>
        <w:t>За непринятие предусмотренных настоящим Порядком мер</w:t>
      </w:r>
      <w:r>
        <w:rPr>
          <w:rStyle w:val="FontStyle16"/>
          <w:rFonts w:ascii="PT Astra Serif" w:hAnsi="PT Astra Serif"/>
          <w:sz w:val="26"/>
          <w:szCs w:val="26"/>
        </w:rPr>
        <w:t xml:space="preserve"> </w:t>
      </w:r>
      <w:r w:rsidRPr="007C6F13">
        <w:rPr>
          <w:rStyle w:val="FontStyle16"/>
          <w:rFonts w:ascii="PT Astra Serif" w:hAnsi="PT Astra Serif"/>
          <w:sz w:val="26"/>
          <w:szCs w:val="26"/>
        </w:rPr>
        <w:t>по устранению коррупциогенных факторов в действующем правовом акте</w:t>
      </w:r>
      <w:r>
        <w:rPr>
          <w:rStyle w:val="FontStyle16"/>
          <w:rFonts w:ascii="PT Astra Serif" w:hAnsi="PT Astra Serif"/>
          <w:sz w:val="26"/>
          <w:szCs w:val="26"/>
        </w:rPr>
        <w:t xml:space="preserve"> </w:t>
      </w:r>
      <w:r w:rsidRPr="007C6F13">
        <w:rPr>
          <w:rStyle w:val="FontStyle16"/>
          <w:rFonts w:ascii="PT Astra Serif" w:hAnsi="PT Astra Serif"/>
          <w:sz w:val="26"/>
          <w:szCs w:val="26"/>
        </w:rPr>
        <w:t>руководитель структурного подразделения Департамента</w:t>
      </w:r>
      <w:r>
        <w:rPr>
          <w:rStyle w:val="FontStyle16"/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являвшегося </w:t>
      </w:r>
      <w:r w:rsidRPr="00427041">
        <w:rPr>
          <w:rFonts w:ascii="PT Astra Serif" w:hAnsi="PT Astra Serif" w:cs="PT Astra Serif"/>
          <w:sz w:val="26"/>
          <w:szCs w:val="26"/>
        </w:rPr>
        <w:t>исполнителем правового акта</w:t>
      </w:r>
      <w:r w:rsidRPr="007C6F13">
        <w:rPr>
          <w:rStyle w:val="FontStyle16"/>
          <w:rFonts w:ascii="PT Astra Serif" w:hAnsi="PT Astra Serif"/>
          <w:sz w:val="26"/>
          <w:szCs w:val="26"/>
        </w:rPr>
        <w:t>, а также иные виновные</w:t>
      </w:r>
      <w:r w:rsidRPr="007C6F13">
        <w:rPr>
          <w:rStyle w:val="FontStyle16"/>
          <w:rFonts w:ascii="PT Astra Serif" w:hAnsi="PT Astra Serif"/>
          <w:color w:val="000000"/>
          <w:sz w:val="26"/>
          <w:szCs w:val="26"/>
        </w:rPr>
        <w:t xml:space="preserve"> лица привлекаются к дисциплинарной</w:t>
      </w:r>
      <w:r w:rsidRPr="00331EF5">
        <w:rPr>
          <w:rStyle w:val="FontStyle16"/>
          <w:rFonts w:ascii="PT Astra Serif" w:hAnsi="PT Astra Serif"/>
          <w:color w:val="000000"/>
          <w:sz w:val="26"/>
          <w:szCs w:val="26"/>
        </w:rPr>
        <w:t xml:space="preserve"> ответственности в соответствии с действующим законодательством.</w:t>
      </w:r>
    </w:p>
    <w:sectPr w:rsidR="00E2523B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71C5" w:rsidRDefault="002A71C5">
      <w:r>
        <w:separator/>
      </w:r>
    </w:p>
  </w:endnote>
  <w:endnote w:type="continuationSeparator" w:id="0">
    <w:p w:rsidR="002A71C5" w:rsidRDefault="002A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eiryo UI">
    <w:charset w:val="80"/>
    <w:family w:val="swiss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71C5" w:rsidRDefault="002A71C5">
      <w:r>
        <w:separator/>
      </w:r>
    </w:p>
  </w:footnote>
  <w:footnote w:type="continuationSeparator" w:id="0">
    <w:p w:rsidR="002A71C5" w:rsidRDefault="002A71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523B" w:rsidRDefault="008F5269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523B" w:rsidRDefault="00B1210D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1097" type="#_x0000_t75" style="width:56.95pt;height:51.35pt;visibility:visible;mso-wrap-style:square">
          <v:imagedata r:id="rId1" o:title=""/>
        </v:shape>
      </w:pict>
    </w:r>
  </w:p>
  <w:p w:rsidR="00E2523B" w:rsidRDefault="008F5269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E2523B" w:rsidRDefault="008F5269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523B"/>
    <w:rsid w:val="002A71C5"/>
    <w:rsid w:val="004961D4"/>
    <w:rsid w:val="00517D77"/>
    <w:rsid w:val="008F5269"/>
    <w:rsid w:val="00B019BD"/>
    <w:rsid w:val="00B1210D"/>
    <w:rsid w:val="00C150E3"/>
    <w:rsid w:val="00C833B2"/>
    <w:rsid w:val="00C92C02"/>
    <w:rsid w:val="00D17670"/>
    <w:rsid w:val="00E25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F56638"/>
  <w15:docId w15:val="{2A394B85-F0C2-4EAE-B5FA-1F573FB49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info-data">
    <w:name w:val="info-data"/>
    <w:rsid w:val="00D17670"/>
  </w:style>
  <w:style w:type="character" w:customStyle="1" w:styleId="FontStyle16">
    <w:name w:val="Font Style16"/>
    <w:rsid w:val="00D17670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ravo.gov.ru" TargetMode="External"/><Relationship Id="rId12" Type="http://schemas.openxmlformats.org/officeDocument/2006/relationships/hyperlink" Target="https://login.consultant.ru/link/?req=doc&amp;base=RLAW091&amp;n=181374&amp;dst=100049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ZB&amp;n=220113&amp;dst=100027" TargetMode="Externa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1971</Words>
  <Characters>11236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3</cp:revision>
  <cp:lastPrinted>2024-03-06T03:29:00Z</cp:lastPrinted>
  <dcterms:created xsi:type="dcterms:W3CDTF">2024-03-07T02:26:00Z</dcterms:created>
  <dcterms:modified xsi:type="dcterms:W3CDTF">2024-03-07T02:26:00Z</dcterms:modified>
</cp:coreProperties>
</file>