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6E52" w:rsidRPr="001D6E52" w:rsidRDefault="001D6E52" w:rsidP="009931BE">
      <w:pPr>
        <w:pStyle w:val="ConsPlusTitlePage"/>
        <w:rPr>
          <w:rFonts w:ascii="Times New Roman" w:hAnsi="Times New Roman" w:cs="Times New Roman"/>
          <w:sz w:val="26"/>
          <w:szCs w:val="26"/>
        </w:rPr>
      </w:pPr>
    </w:p>
    <w:p w:rsidR="009931BE" w:rsidRPr="0010374C" w:rsidRDefault="009931BE" w:rsidP="0015625F">
      <w:pPr>
        <w:framePr w:h="1929" w:hRule="exact" w:hSpace="180" w:wrap="around" w:hAnchor="margin" w:xAlign="center" w:y="-300"/>
        <w:spacing w:after="120"/>
        <w:jc w:val="center"/>
        <w:rPr>
          <w:b/>
          <w:sz w:val="26"/>
          <w:szCs w:val="26"/>
          <w:lang w:val="en-US"/>
        </w:rPr>
      </w:pPr>
      <w:r>
        <w:rPr>
          <w:noProof/>
          <w:sz w:val="26"/>
          <w:szCs w:val="26"/>
        </w:rPr>
        <w:drawing>
          <wp:inline distT="0" distB="0" distL="0" distR="0" wp14:anchorId="0306E451" wp14:editId="3A71B9F6">
            <wp:extent cx="720725" cy="659130"/>
            <wp:effectExtent l="0" t="0" r="3175" b="762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1BE" w:rsidRPr="003C4E17" w:rsidRDefault="0015625F" w:rsidP="0015625F">
      <w:pPr>
        <w:framePr w:h="1929" w:hRule="exact" w:hSpace="180" w:wrap="around" w:hAnchor="margin" w:xAlign="center" w:y="-300"/>
        <w:tabs>
          <w:tab w:val="center" w:pos="4153"/>
          <w:tab w:val="right" w:pos="8306"/>
        </w:tabs>
        <w:spacing w:line="360" w:lineRule="exact"/>
        <w:jc w:val="center"/>
        <w:rPr>
          <w:rFonts w:ascii="PT Astra Serif" w:hAnsi="PT Astra Serif"/>
          <w:sz w:val="30"/>
          <w:szCs w:val="30"/>
        </w:rPr>
      </w:pPr>
      <w:r w:rsidRPr="003C4E17">
        <w:rPr>
          <w:rFonts w:ascii="PT Astra Serif" w:hAnsi="PT Astra Serif"/>
          <w:b/>
          <w:caps/>
          <w:sz w:val="30"/>
          <w:szCs w:val="30"/>
        </w:rPr>
        <w:t xml:space="preserve">ДЕПАРТАМЕНТ лицензированиЯ И РЕГИОНАЛЬНОГО ГОСУДАРСТВЕННОГО КОНТРОЛЯ ТОМСКОЙ </w:t>
      </w:r>
      <w:r w:rsidR="009931BE" w:rsidRPr="003C4E17">
        <w:rPr>
          <w:rFonts w:ascii="PT Astra Serif" w:hAnsi="PT Astra Serif"/>
          <w:b/>
          <w:caps/>
          <w:sz w:val="30"/>
          <w:szCs w:val="30"/>
        </w:rPr>
        <w:t>ОБЛАСТИ</w:t>
      </w:r>
    </w:p>
    <w:p w:rsidR="009931BE" w:rsidRPr="003C4E17" w:rsidRDefault="009931BE" w:rsidP="0015625F">
      <w:pPr>
        <w:keepNext/>
        <w:framePr w:h="1929" w:hRule="exact" w:hSpace="180" w:wrap="around" w:hAnchor="margin" w:xAlign="center" w:y="-300"/>
        <w:tabs>
          <w:tab w:val="left" w:pos="0"/>
        </w:tabs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9931BE" w:rsidRPr="003C4E17" w:rsidRDefault="009931BE" w:rsidP="009931BE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C4E17">
        <w:rPr>
          <w:rFonts w:ascii="PT Astra Serif" w:hAnsi="PT Astra Serif"/>
          <w:b/>
          <w:color w:val="000000"/>
          <w:sz w:val="28"/>
          <w:szCs w:val="28"/>
        </w:rPr>
        <w:t xml:space="preserve">РАСПОРЯЖЕНИЕ </w:t>
      </w:r>
    </w:p>
    <w:p w:rsidR="009931BE" w:rsidRPr="003C4E17" w:rsidRDefault="009931BE" w:rsidP="009931BE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9931BE" w:rsidRPr="00B37D80" w:rsidRDefault="00805533" w:rsidP="009931BE">
      <w:pPr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15</w:t>
      </w:r>
      <w:r w:rsidR="00553D64">
        <w:rPr>
          <w:rFonts w:ascii="PT Astra Serif" w:hAnsi="PT Astra Serif"/>
          <w:color w:val="000000" w:themeColor="text1"/>
          <w:sz w:val="26"/>
          <w:szCs w:val="26"/>
        </w:rPr>
        <w:t>.08.2022</w:t>
      </w:r>
      <w:r w:rsidR="009931BE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                                                                                           </w:t>
      </w:r>
      <w:r w:rsidR="00826B8B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         </w:t>
      </w:r>
      <w:r w:rsidR="009931BE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</w:t>
      </w:r>
      <w:r w:rsidR="00826B8B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</w:t>
      </w:r>
      <w:r w:rsidR="009931BE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</w:t>
      </w:r>
      <w:r w:rsidR="00C523A1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№ </w:t>
      </w:r>
      <w:r w:rsidR="00553D64">
        <w:rPr>
          <w:rFonts w:ascii="PT Astra Serif" w:hAnsi="PT Astra Serif"/>
          <w:color w:val="000000" w:themeColor="text1"/>
          <w:sz w:val="26"/>
          <w:szCs w:val="26"/>
        </w:rPr>
        <w:t>10</w:t>
      </w:r>
      <w:r>
        <w:rPr>
          <w:rFonts w:ascii="PT Astra Serif" w:hAnsi="PT Astra Serif"/>
          <w:color w:val="000000" w:themeColor="text1"/>
          <w:sz w:val="26"/>
          <w:szCs w:val="26"/>
        </w:rPr>
        <w:t>5</w:t>
      </w:r>
    </w:p>
    <w:p w:rsidR="009931BE" w:rsidRPr="00A80433" w:rsidRDefault="009931BE" w:rsidP="009931BE">
      <w:pPr>
        <w:rPr>
          <w:rFonts w:ascii="PT Astra Serif" w:hAnsi="PT Astra Serif"/>
          <w:color w:val="FF0000"/>
          <w:sz w:val="26"/>
          <w:szCs w:val="26"/>
        </w:rPr>
      </w:pPr>
    </w:p>
    <w:p w:rsidR="001D6E52" w:rsidRPr="003F0447" w:rsidRDefault="009931BE" w:rsidP="001E4B6F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80433">
        <w:rPr>
          <w:rFonts w:ascii="PT Astra Serif" w:hAnsi="PT Astra Serif" w:cs="Times New Roman"/>
          <w:b w:val="0"/>
          <w:sz w:val="26"/>
          <w:szCs w:val="26"/>
        </w:rPr>
        <w:t>О</w:t>
      </w:r>
      <w:r w:rsidR="00805533">
        <w:rPr>
          <w:rFonts w:ascii="PT Astra Serif" w:hAnsi="PT Astra Serif" w:cs="Times New Roman"/>
          <w:b w:val="0"/>
          <w:sz w:val="26"/>
          <w:szCs w:val="26"/>
        </w:rPr>
        <w:t xml:space="preserve">б утверждении перечней </w:t>
      </w:r>
      <w:bookmarkStart w:id="0" w:name="_GoBack"/>
      <w:r w:rsidR="00805533">
        <w:rPr>
          <w:rFonts w:ascii="PT Astra Serif" w:hAnsi="PT Astra Serif" w:cs="Times New Roman"/>
          <w:b w:val="0"/>
          <w:sz w:val="26"/>
          <w:szCs w:val="26"/>
        </w:rPr>
        <w:t>объектов федерального государственного лицензионного контроля (надзора)</w:t>
      </w:r>
      <w:r w:rsidRPr="00A80433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53679E" w:rsidRPr="0053679E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 xml:space="preserve">за деятельностью по заготовке, хранению, переработке и реализации лома черных </w:t>
      </w:r>
      <w:r w:rsidR="00AC75A0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>и</w:t>
      </w:r>
      <w:r w:rsidR="0053679E" w:rsidRPr="0053679E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 xml:space="preserve"> цветных металлов </w:t>
      </w:r>
      <w:r w:rsidR="003F0447" w:rsidRPr="003F0447">
        <w:rPr>
          <w:rFonts w:ascii="PT Astra Serif" w:hAnsi="PT Astra Serif"/>
          <w:b w:val="0"/>
          <w:sz w:val="26"/>
          <w:szCs w:val="26"/>
        </w:rPr>
        <w:t>на территории Томской области</w:t>
      </w:r>
      <w:r w:rsidR="00805533">
        <w:rPr>
          <w:rFonts w:ascii="PT Astra Serif" w:hAnsi="PT Astra Serif"/>
          <w:b w:val="0"/>
          <w:sz w:val="26"/>
          <w:szCs w:val="26"/>
        </w:rPr>
        <w:t xml:space="preserve"> с присвоенными категориями риска</w:t>
      </w:r>
      <w:bookmarkEnd w:id="0"/>
    </w:p>
    <w:p w:rsidR="00805533" w:rsidRDefault="00805533" w:rsidP="000A3B4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highlight w:val="yellow"/>
        </w:rPr>
      </w:pPr>
    </w:p>
    <w:p w:rsidR="00BF6807" w:rsidRPr="00372ADD" w:rsidRDefault="00805533" w:rsidP="008055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805533">
        <w:rPr>
          <w:rFonts w:ascii="PT Astra Serif" w:hAnsi="PT Astra Serif"/>
          <w:color w:val="000000" w:themeColor="text1"/>
          <w:sz w:val="26"/>
          <w:szCs w:val="26"/>
        </w:rPr>
        <w:t>В</w:t>
      </w:r>
      <w:r>
        <w:rPr>
          <w:rFonts w:ascii="PT Astra Serif" w:hAnsi="PT Astra Serif"/>
          <w:color w:val="000000" w:themeColor="text1"/>
          <w:sz w:val="26"/>
          <w:szCs w:val="26"/>
        </w:rPr>
        <w:t>о исполнение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главы 5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Федеральн</w:t>
      </w:r>
      <w:r>
        <w:rPr>
          <w:rFonts w:ascii="PT Astra Serif" w:hAnsi="PT Astra Serif"/>
          <w:color w:val="000000" w:themeColor="text1"/>
          <w:sz w:val="26"/>
          <w:szCs w:val="26"/>
        </w:rPr>
        <w:t>ого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закон</w:t>
      </w:r>
      <w:r>
        <w:rPr>
          <w:rFonts w:ascii="PT Astra Serif" w:hAnsi="PT Astra Serif"/>
          <w:color w:val="000000" w:themeColor="text1"/>
          <w:sz w:val="26"/>
          <w:szCs w:val="26"/>
        </w:rPr>
        <w:t>а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от 31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июля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2020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года №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248-ФЗ </w:t>
      </w:r>
      <w:r>
        <w:rPr>
          <w:rFonts w:ascii="PT Astra Serif" w:hAnsi="PT Astra Serif"/>
          <w:color w:val="000000" w:themeColor="text1"/>
          <w:sz w:val="26"/>
          <w:szCs w:val="26"/>
        </w:rPr>
        <w:t>«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О государственном контроле (надзоре) и муниципальном к</w:t>
      </w:r>
      <w:r>
        <w:rPr>
          <w:rFonts w:ascii="PT Astra Serif" w:hAnsi="PT Astra Serif"/>
          <w:color w:val="000000" w:themeColor="text1"/>
          <w:sz w:val="26"/>
          <w:szCs w:val="26"/>
        </w:rPr>
        <w:t>онтроле в Российской Федерации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 xml:space="preserve">», </w:t>
      </w:r>
      <w:hyperlink r:id="rId9" w:history="1">
        <w:r w:rsidR="0053679E" w:rsidRPr="00372AD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  <w:lang w:eastAsia="en-US"/>
          </w:rPr>
          <w:t>Положени</w:t>
        </w:r>
      </w:hyperlink>
      <w:r w:rsidR="0053679E"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я о лицензировании деятельности по заготовке, хранению, переработке и реализации лома черных и цветных металлов, утвержденного постановлением </w:t>
      </w:r>
      <w:r w:rsidR="0053679E" w:rsidRPr="00372ADD">
        <w:rPr>
          <w:rFonts w:ascii="PT Astra Serif" w:hAnsi="PT Astra Serif"/>
          <w:color w:val="000000" w:themeColor="text1"/>
          <w:sz w:val="26"/>
          <w:szCs w:val="26"/>
        </w:rPr>
        <w:t xml:space="preserve">Правительства Российской Федерации от 28.05.2022 </w:t>
      </w:r>
      <w:r w:rsidR="00917958" w:rsidRPr="00372AD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53679E" w:rsidRPr="00372ADD">
        <w:rPr>
          <w:rFonts w:ascii="PT Astra Serif" w:hAnsi="PT Astra Serif"/>
          <w:color w:val="000000" w:themeColor="text1"/>
          <w:sz w:val="26"/>
          <w:szCs w:val="26"/>
        </w:rPr>
        <w:t>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 w:rsidR="00917958" w:rsidRPr="00372AD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B5678A"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в </w:t>
      </w:r>
      <w:r w:rsidR="00087FCD" w:rsidRPr="00372ADD">
        <w:rPr>
          <w:rFonts w:ascii="PT Astra Serif" w:hAnsi="PT Astra Serif"/>
          <w:color w:val="000000" w:themeColor="text1"/>
          <w:sz w:val="26"/>
          <w:szCs w:val="26"/>
        </w:rPr>
        <w:t>целях упорядочивания работы в Департаменте лицензирования и регионального государственного контроля Томской области</w:t>
      </w:r>
      <w:r w:rsidR="0053643B" w:rsidRPr="00372ADD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805533" w:rsidRDefault="00917958" w:rsidP="000A3B4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1. </w:t>
      </w:r>
      <w:r w:rsidR="00805533" w:rsidRPr="00372ADD">
        <w:rPr>
          <w:rFonts w:ascii="PT Astra Serif" w:hAnsi="PT Astra Serif"/>
          <w:sz w:val="26"/>
          <w:szCs w:val="26"/>
        </w:rPr>
        <w:t xml:space="preserve"> Утвердить перечень объектов</w:t>
      </w:r>
      <w:r w:rsidR="00805533">
        <w:rPr>
          <w:rFonts w:ascii="PT Astra Serif" w:hAnsi="PT Astra Serif"/>
          <w:sz w:val="26"/>
          <w:szCs w:val="26"/>
        </w:rPr>
        <w:t xml:space="preserve"> федерального государственного лицензионного контроля (надзора) за деятельностью по заготовке, хранению, переработке и реализации лома </w:t>
      </w:r>
      <w:r w:rsidR="00805533" w:rsidRPr="005367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черных </w:t>
      </w:r>
      <w:r w:rsidR="008E50C6">
        <w:rPr>
          <w:rFonts w:ascii="PT Astra Serif" w:eastAsiaTheme="minorHAnsi" w:hAnsi="PT Astra Serif" w:cs="PT Astra Serif"/>
          <w:sz w:val="26"/>
          <w:szCs w:val="26"/>
          <w:lang w:eastAsia="en-US"/>
        </w:rPr>
        <w:t>и</w:t>
      </w:r>
      <w:r w:rsidR="00805533" w:rsidRPr="005367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цветных металлов </w:t>
      </w:r>
      <w:r w:rsidR="00805533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805533">
        <w:rPr>
          <w:rFonts w:ascii="PT Astra Serif" w:hAnsi="PT Astra Serif"/>
          <w:sz w:val="26"/>
          <w:szCs w:val="26"/>
        </w:rPr>
        <w:t xml:space="preserve"> с присвоенной категорией среднего риска согласно приложению к настоящему распоряжению.</w:t>
      </w:r>
    </w:p>
    <w:p w:rsidR="00805533" w:rsidRDefault="00805533" w:rsidP="000A3B4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Настоящее распоряжение вступает в силу с 1 сентября 2022 года.</w:t>
      </w:r>
    </w:p>
    <w:p w:rsidR="00C309BB" w:rsidRDefault="00C309BB" w:rsidP="008E50C6">
      <w:pPr>
        <w:pStyle w:val="a5"/>
        <w:tabs>
          <w:tab w:val="left" w:pos="0"/>
          <w:tab w:val="left" w:pos="142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</w:t>
      </w:r>
      <w:r w:rsidR="00805533">
        <w:rPr>
          <w:rFonts w:ascii="PT Astra Serif" w:hAnsi="PT Astra Serif" w:cs="Times New Roman"/>
          <w:sz w:val="26"/>
          <w:szCs w:val="26"/>
        </w:rPr>
        <w:t xml:space="preserve">. </w:t>
      </w:r>
      <w:r w:rsidRPr="008F0651">
        <w:rPr>
          <w:rFonts w:ascii="PT Astra Serif" w:hAnsi="PT Astra Serif" w:cs="Times New Roman"/>
          <w:sz w:val="26"/>
          <w:szCs w:val="26"/>
        </w:rPr>
        <w:t xml:space="preserve">Председателю Комитета </w:t>
      </w:r>
      <w:r w:rsidR="001B13A4">
        <w:rPr>
          <w:rFonts w:ascii="PT Astra Serif" w:hAnsi="PT Astra Serif" w:cs="PT Astra Serif"/>
          <w:sz w:val="26"/>
          <w:szCs w:val="26"/>
        </w:rPr>
        <w:t xml:space="preserve">лицензионно-разрешительной деятельности </w:t>
      </w:r>
      <w:r w:rsidR="001B13A4" w:rsidRPr="00270D82">
        <w:rPr>
          <w:rFonts w:ascii="PT Astra Serif" w:hAnsi="PT Astra Serif"/>
          <w:sz w:val="26"/>
          <w:szCs w:val="26"/>
        </w:rPr>
        <w:t>Департамента</w:t>
      </w:r>
      <w:r w:rsidR="001B13A4" w:rsidRPr="008F0651">
        <w:rPr>
          <w:rFonts w:ascii="PT Astra Serif" w:hAnsi="PT Astra Serif" w:cs="Times New Roman"/>
          <w:sz w:val="26"/>
          <w:szCs w:val="26"/>
        </w:rPr>
        <w:t xml:space="preserve"> </w:t>
      </w:r>
      <w:r w:rsidR="00805533">
        <w:rPr>
          <w:rFonts w:ascii="PT Astra Serif" w:hAnsi="PT Astra Serif" w:cs="Times New Roman"/>
          <w:sz w:val="26"/>
          <w:szCs w:val="26"/>
        </w:rPr>
        <w:t xml:space="preserve">лицензирования и регионального государственного контроля Томской области С.А. Царенко </w:t>
      </w:r>
      <w:r w:rsidRPr="008F0651">
        <w:rPr>
          <w:rFonts w:ascii="PT Astra Serif" w:hAnsi="PT Astra Serif" w:cs="Times New Roman"/>
          <w:sz w:val="26"/>
          <w:szCs w:val="26"/>
        </w:rPr>
        <w:t xml:space="preserve">организовать </w:t>
      </w:r>
      <w:r w:rsidRPr="008F0651">
        <w:rPr>
          <w:rFonts w:ascii="PT Astra Serif" w:hAnsi="PT Astra Serif"/>
          <w:sz w:val="26"/>
          <w:szCs w:val="26"/>
        </w:rPr>
        <w:t>работу подчиненных сотрудников в условиях действия настоящего распоряжения.</w:t>
      </w:r>
    </w:p>
    <w:p w:rsidR="00C309BB" w:rsidRPr="008F0651" w:rsidRDefault="00E120B0" w:rsidP="001D733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</w:t>
      </w:r>
      <w:r w:rsidR="00C309BB" w:rsidRPr="008F0651">
        <w:rPr>
          <w:rFonts w:ascii="PT Astra Serif" w:hAnsi="PT Astra Serif" w:cs="Times New Roman"/>
          <w:sz w:val="26"/>
          <w:szCs w:val="26"/>
        </w:rPr>
        <w:t>. Контроль за исполнением настоящего распоряжения оставляю за собой.</w:t>
      </w:r>
    </w:p>
    <w:p w:rsidR="000A3B4F" w:rsidRDefault="000A3B4F" w:rsidP="000A3B4F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0A3B4F" w:rsidRDefault="000A3B4F" w:rsidP="000A3B4F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743E47" w:rsidRDefault="001C02F0" w:rsidP="000A3B4F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  <w:r w:rsidRPr="00A80433">
        <w:rPr>
          <w:rFonts w:ascii="PT Astra Serif" w:hAnsi="PT Astra Serif" w:cs="Times New Roman"/>
          <w:sz w:val="26"/>
          <w:szCs w:val="26"/>
        </w:rPr>
        <w:t>Начальник департамента</w:t>
      </w:r>
      <w:r w:rsidR="00F94C8A" w:rsidRPr="00A80433">
        <w:rPr>
          <w:rFonts w:ascii="PT Astra Serif" w:hAnsi="PT Astra Serif" w:cs="Times New Roman"/>
          <w:sz w:val="26"/>
          <w:szCs w:val="26"/>
        </w:rPr>
        <w:t xml:space="preserve">                         </w:t>
      </w:r>
      <w:r w:rsidR="00F94C8A" w:rsidRPr="00A80433">
        <w:rPr>
          <w:rFonts w:ascii="PT Astra Serif" w:hAnsi="PT Astra Serif" w:cs="Times New Roman"/>
          <w:sz w:val="26"/>
          <w:szCs w:val="26"/>
        </w:rPr>
        <w:tab/>
        <w:t xml:space="preserve">                   А.Н.</w:t>
      </w:r>
      <w:r w:rsidR="002C57CB">
        <w:rPr>
          <w:rFonts w:ascii="PT Astra Serif" w:hAnsi="PT Astra Serif" w:cs="Times New Roman"/>
          <w:sz w:val="26"/>
          <w:szCs w:val="26"/>
        </w:rPr>
        <w:t xml:space="preserve"> </w:t>
      </w:r>
      <w:r w:rsidR="00F94C8A" w:rsidRPr="00A80433">
        <w:rPr>
          <w:rFonts w:ascii="PT Astra Serif" w:hAnsi="PT Astra Serif" w:cs="Times New Roman"/>
          <w:sz w:val="26"/>
          <w:szCs w:val="26"/>
        </w:rPr>
        <w:t>Деев</w:t>
      </w:r>
    </w:p>
    <w:p w:rsidR="00183EC1" w:rsidRDefault="00183EC1" w:rsidP="00C93046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0A3B4F" w:rsidRDefault="000A3B4F" w:rsidP="00917958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0A3B4F" w:rsidRDefault="000A3B4F" w:rsidP="00917958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372ADD" w:rsidRDefault="001B13A4" w:rsidP="00917958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Ознакомлена ____________</w:t>
      </w:r>
      <w:proofErr w:type="spellStart"/>
      <w:r>
        <w:rPr>
          <w:rFonts w:ascii="PT Astra Serif" w:hAnsi="PT Astra Serif" w:cs="Times New Roman"/>
          <w:sz w:val="26"/>
          <w:szCs w:val="26"/>
        </w:rPr>
        <w:t>С.А</w:t>
      </w:r>
      <w:r w:rsidR="00743E47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>Царенко</w:t>
      </w:r>
      <w:proofErr w:type="spellEnd"/>
    </w:p>
    <w:p w:rsidR="00372ADD" w:rsidRPr="00372ADD" w:rsidRDefault="00372ADD" w:rsidP="00372ADD"/>
    <w:p w:rsidR="00372ADD" w:rsidRPr="00372ADD" w:rsidRDefault="00372ADD" w:rsidP="00372ADD"/>
    <w:p w:rsidR="00372ADD" w:rsidRPr="00372ADD" w:rsidRDefault="00372ADD" w:rsidP="00372ADD"/>
    <w:p w:rsidR="00372ADD" w:rsidRPr="00372ADD" w:rsidRDefault="00372ADD" w:rsidP="00372ADD"/>
    <w:p w:rsidR="00372ADD" w:rsidRPr="00372ADD" w:rsidRDefault="00372ADD" w:rsidP="00372ADD"/>
    <w:p w:rsidR="00372ADD" w:rsidRPr="00372ADD" w:rsidRDefault="00372ADD" w:rsidP="00372ADD"/>
    <w:p w:rsidR="00372ADD" w:rsidRDefault="00372ADD" w:rsidP="00372ADD"/>
    <w:p w:rsidR="00E507E9" w:rsidRPr="00372ADD" w:rsidRDefault="00E507E9" w:rsidP="00372ADD"/>
    <w:p w:rsidR="00372ADD" w:rsidRDefault="00372ADD" w:rsidP="00372ADD"/>
    <w:p w:rsidR="00B22B7A" w:rsidRDefault="00372ADD" w:rsidP="00372ADD">
      <w:pPr>
        <w:tabs>
          <w:tab w:val="left" w:pos="2742"/>
        </w:tabs>
      </w:pPr>
      <w:r>
        <w:tab/>
      </w:r>
    </w:p>
    <w:p w:rsidR="00372ADD" w:rsidRPr="00372ADD" w:rsidRDefault="00372ADD" w:rsidP="001D7332">
      <w:pPr>
        <w:pStyle w:val="a5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372ADD" w:rsidRPr="00372ADD" w:rsidRDefault="00372ADD" w:rsidP="001D7332">
      <w:pPr>
        <w:pStyle w:val="a5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372ADD" w:rsidRPr="00372ADD" w:rsidRDefault="00372ADD" w:rsidP="001D7332">
      <w:pPr>
        <w:pStyle w:val="a5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>УТВЕРЖДЕН</w:t>
      </w:r>
    </w:p>
    <w:p w:rsidR="00372ADD" w:rsidRPr="00372ADD" w:rsidRDefault="00372ADD" w:rsidP="001D7332">
      <w:pPr>
        <w:pStyle w:val="a5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>распоряжением Департамента лицензирования и регионального государственного контроля Томской области от 1</w:t>
      </w:r>
      <w:r>
        <w:rPr>
          <w:rFonts w:ascii="PT Astra Serif" w:hAnsi="PT Astra Serif"/>
          <w:sz w:val="26"/>
          <w:szCs w:val="26"/>
        </w:rPr>
        <w:t>5</w:t>
      </w:r>
      <w:r w:rsidRPr="00372ADD">
        <w:rPr>
          <w:rFonts w:ascii="PT Astra Serif" w:hAnsi="PT Astra Serif"/>
          <w:sz w:val="26"/>
          <w:szCs w:val="26"/>
        </w:rPr>
        <w:t>.08.2022 № 10</w:t>
      </w:r>
      <w:r>
        <w:rPr>
          <w:rFonts w:ascii="PT Astra Serif" w:hAnsi="PT Astra Serif"/>
          <w:sz w:val="26"/>
          <w:szCs w:val="26"/>
        </w:rPr>
        <w:t>5</w:t>
      </w:r>
    </w:p>
    <w:p w:rsidR="00372ADD" w:rsidRDefault="00372ADD" w:rsidP="001D7332">
      <w:pPr>
        <w:tabs>
          <w:tab w:val="left" w:pos="2742"/>
        </w:tabs>
      </w:pPr>
    </w:p>
    <w:p w:rsidR="001D7332" w:rsidRDefault="00372ADD" w:rsidP="001D7332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федерального государственного лицензионного контроля (надзора) за деятельностью по заготовке, хранению, переработке и реализации лома черных </w:t>
      </w:r>
      <w:r w:rsidR="00AC75A0">
        <w:rPr>
          <w:rFonts w:ascii="PT Astra Serif" w:hAnsi="PT Astra Serif"/>
          <w:sz w:val="26"/>
          <w:szCs w:val="26"/>
        </w:rPr>
        <w:t>и</w:t>
      </w:r>
      <w:r w:rsidRPr="00372ADD">
        <w:rPr>
          <w:rFonts w:ascii="PT Astra Serif" w:hAnsi="PT Astra Serif"/>
          <w:sz w:val="26"/>
          <w:szCs w:val="26"/>
        </w:rPr>
        <w:t xml:space="preserve"> цветных металлов </w:t>
      </w:r>
      <w:r w:rsidR="001D7332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1D7332">
        <w:rPr>
          <w:rFonts w:ascii="PT Astra Serif" w:hAnsi="PT Astra Serif"/>
          <w:b/>
          <w:sz w:val="26"/>
          <w:szCs w:val="26"/>
        </w:rPr>
        <w:t xml:space="preserve"> </w:t>
      </w:r>
      <w:r w:rsidRPr="00372ADD">
        <w:rPr>
          <w:rFonts w:ascii="PT Astra Serif" w:hAnsi="PT Astra Serif"/>
          <w:sz w:val="26"/>
          <w:szCs w:val="26"/>
        </w:rPr>
        <w:t xml:space="preserve">с присвоенной категорией среднего </w:t>
      </w:r>
      <w:r w:rsidR="001D7332">
        <w:rPr>
          <w:rFonts w:ascii="PT Astra Serif" w:hAnsi="PT Astra Serif"/>
          <w:sz w:val="26"/>
          <w:szCs w:val="26"/>
        </w:rPr>
        <w:t>риска</w:t>
      </w:r>
    </w:p>
    <w:p w:rsidR="00372ADD" w:rsidRDefault="001D7332" w:rsidP="00372ADD">
      <w:pPr>
        <w:jc w:val="center"/>
      </w:pPr>
      <w:r>
        <w:t xml:space="preserve"> </w:t>
      </w:r>
    </w:p>
    <w:tbl>
      <w:tblPr>
        <w:tblStyle w:val="aa"/>
        <w:tblW w:w="1128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3"/>
        <w:gridCol w:w="1460"/>
        <w:gridCol w:w="1418"/>
        <w:gridCol w:w="1516"/>
        <w:gridCol w:w="2067"/>
      </w:tblGrid>
      <w:tr w:rsidR="00372ADD" w:rsidRPr="00372ADD" w:rsidTr="00372ADD">
        <w:tc>
          <w:tcPr>
            <w:tcW w:w="533" w:type="dxa"/>
            <w:vMerge w:val="restart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№ п/п</w:t>
            </w:r>
          </w:p>
        </w:tc>
        <w:tc>
          <w:tcPr>
            <w:tcW w:w="2445" w:type="dxa"/>
            <w:vMerge w:val="restart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Наименование лицензиата</w:t>
            </w:r>
          </w:p>
        </w:tc>
        <w:tc>
          <w:tcPr>
            <w:tcW w:w="1843" w:type="dxa"/>
            <w:vMerge w:val="restart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ОГРН</w:t>
            </w:r>
          </w:p>
        </w:tc>
        <w:tc>
          <w:tcPr>
            <w:tcW w:w="1460" w:type="dxa"/>
            <w:vMerge w:val="restart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2934" w:type="dxa"/>
            <w:gridSpan w:val="2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Категории отнесения объектов лицензионного контроля к категории среднего риска*</w:t>
            </w:r>
          </w:p>
        </w:tc>
        <w:tc>
          <w:tcPr>
            <w:tcW w:w="2067" w:type="dxa"/>
            <w:vMerge w:val="restart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Виды работ, выполняемые в составе лицензируемого вида деятельности**</w:t>
            </w:r>
          </w:p>
        </w:tc>
      </w:tr>
      <w:tr w:rsidR="00372ADD" w:rsidRPr="00372ADD" w:rsidTr="00372ADD">
        <w:tc>
          <w:tcPr>
            <w:tcW w:w="533" w:type="dxa"/>
            <w:vMerge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45" w:type="dxa"/>
            <w:vMerge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60" w:type="dxa"/>
            <w:vMerge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Дата проведения последнего планового контрольного мероприятия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Дата получения лицензии</w:t>
            </w:r>
          </w:p>
        </w:tc>
        <w:tc>
          <w:tcPr>
            <w:tcW w:w="2067" w:type="dxa"/>
            <w:vMerge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</w:rPr>
            </w:pP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«КАРАТ»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1037000161769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7017082195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01.02.2016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«СИБСТАЛЬМЕТ»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1187031060424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7017446526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02.08.2018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 СЕРВИСНЫЙ КАБЕЛЬНЫЙ ЦЕНТР», ООО «СКЦ»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1117017000022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7017276352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04.09.2014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«СИБИРСКАЯ ПРОМЫШЛЕННАЯ ГРУППА», ООО «СПГ»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1117017011869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7017288100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29.03.2012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«МЕТАЛЛОПТТОРГ»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1147017012230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7017356368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16.01.2015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«МЕТАЛЛ-КОМПЛЕКТ»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1167031067312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7017407492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07.04.2017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«ДЕМОНТАЖСЕРВИС»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1187031070885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7017454703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07.06.2019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8.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ВОЛКОВ А.А.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315702800000402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700701624581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07.09.2015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9.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«СИБИРСКАЯ ПЕРЕРАБАТЫВАЮЩАЯ КОМПАНИЯ»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1147014000870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7014058980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20.04.2015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«РУСМЕТАЛЛ»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1187031058125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7017444631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13.07.2018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«ТОРЕМ»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1067017036349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7017138070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28.01.2014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12.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«МЕГАПОЛИС»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1157232025609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7203349463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09.11.2018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13.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«СИБЭНЕРГОСТРОЙ»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1075401017042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5401295745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11.05.2017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14.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«РУСФЕРРО»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1207000002857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7017471917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11.06.2020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«ВТОРРЕСУРС»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1167031053793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7017396522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27.12.2016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16.</w:t>
            </w: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ПОЛЕВИН П.В.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315701700018651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220453086340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12.02.2018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17.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«ТОМСКТРАНСМЕТ»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1087017032343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7017229786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25.07.2012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18.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ООО «РЕГИОНАЛЬНЫЕ </w:t>
            </w:r>
            <w:r w:rsidRPr="00372ADD">
              <w:rPr>
                <w:rFonts w:ascii="PT Astra Serif" w:hAnsi="PT Astra Serif"/>
                <w:sz w:val="20"/>
              </w:rPr>
              <w:lastRenderedPageBreak/>
              <w:t>ГРУЗОПЕРЕВОЗКИ»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lastRenderedPageBreak/>
              <w:t>1028600965260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 8603103515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29.08.2016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черный лом, цветной </w:t>
            </w:r>
            <w:r w:rsidRPr="00372ADD">
              <w:rPr>
                <w:rFonts w:ascii="PT Astra Serif" w:hAnsi="PT Astra Serif"/>
                <w:sz w:val="20"/>
              </w:rPr>
              <w:lastRenderedPageBreak/>
              <w:t>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lastRenderedPageBreak/>
              <w:t>19.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«ПРОМТЕХОЧИСТКА»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1037000101874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7021057882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13.11.2015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20.</w:t>
            </w: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ТАЙДОНОВ О.А.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304702405100049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702401520585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15.06.2017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21.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«ПРОМСТАЛЬМЕТ», ООО «ПСМ»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1157017020104</w:t>
            </w: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7017388842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18.12.2015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22.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АО «СИБКАБЕЛЬ»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1027000860072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7020012261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15.12.2013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23.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«ТОМСКНЕФТЬ-СЕРВИС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1057000341540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7022013599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19.07.2006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1157017002801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29.06.2015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25.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ЧЕРНОУСОВ С.В.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304701736200810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702100538395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29.12.2005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26.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АНТОНОВ А.В.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314701714800039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701800333289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31.10.2016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«СИБИРСКИЕ РЕСУРСЫ»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1077017006274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7017173251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20.04.2012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28.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ЩЕРБИНИН В.В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314701714800017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701732308612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22.09.2017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«ДЕМОНТАЖСЕРВИС»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1107017013454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7017266386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18.07.2013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30.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ООО «МЕТАЛЛИКА» 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1107017021099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7017274355</w:t>
            </w: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19.01.2017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«СИБТРАНС»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1087017012026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 7017212768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27.09.2013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32.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«ПРОИЗВОДСТВЕННО-КОММЕРЧЕСКИЙ ЦЕНТР «СЕВЕР»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1027000876121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7017007977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02.07.2013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33.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«ХОМЕН ВИЛЬС»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1187031060260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7017446406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19.10.2018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34.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«ТОМСКИЙ ВТОРЧЕРМЕТ»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1087017029549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7017226866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03.12.2012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35.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«ТИТАН»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1157017012680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7017381237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30.10.2015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36.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«КРАШМАШСИБИРЬ»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1187031055628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7017442539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15.08.2019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37.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«НОВОРОСЧЕРМЕТ»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1097017014490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7017245499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22.10.2009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38.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«МЕТАЛЛИСТ»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1167031070964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7017410463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23.12.2016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39.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«МЕГАТРАНССЕРВИС»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1187031053703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7022005693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24.08.2018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40.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«СИБИРСКАЯ АККУМУЛЯТОРНАЯ КОМПАНИЯ»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1062461019994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2461121314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24.10.2018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41.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«ПРОИЗВОДСТВЕННО-КОММЕРЧЕСКАЯ ФИРМА ПОЛИМЕРСЕРВИС»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1027000875615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7017031313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24.11.2014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42.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«ЛОМПРОМ»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1197031052844</w:t>
            </w: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7017456370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25.12.2019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43.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«ПОЛИ-СИСТЕМА»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1037000141892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7017077212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11.03.2010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44.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«ВТОРЧЕРМЕТ НЛМК СИБИРЬ»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1095404021745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5404401952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27.06.2014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45.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«ТОМСКАЯ ТЕХНОЛОГИЧЕСКАЯ КОМПАНИЯ»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1127017022747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7017313318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27.08.2015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lastRenderedPageBreak/>
              <w:t>46.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«ТОМСКИЙ КАБЕЛЬНЫЙ ЗАВОД»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1127017015773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7017307579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27.11.2015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47.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«СИБМЕТАЛЛ»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 1147017007499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7017352268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15.10.2014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48.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«ГАЗПРОМ ТРАНСГАЗ ТОМСК»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1027000862954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7017005289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28.09.2015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49.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НАСИБУЛИНА Н.З.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311028032800260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024503682399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29.03.2017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50.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«КАНДАГАР»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1087030000661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7006008104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29.04.2009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51.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ЛАРИОНОВ С.С.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309701703500120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701739700554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29.04.2014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</w:tbl>
    <w:p w:rsidR="00372ADD" w:rsidRPr="00372ADD" w:rsidRDefault="00372ADD" w:rsidP="00372ADD">
      <w:pPr>
        <w:jc w:val="center"/>
        <w:rPr>
          <w:rFonts w:ascii="PT Astra Serif" w:hAnsi="PT Astra Serif"/>
          <w:sz w:val="20"/>
        </w:rPr>
      </w:pPr>
    </w:p>
    <w:p w:rsidR="00372ADD" w:rsidRPr="00372ADD" w:rsidRDefault="00372ADD" w:rsidP="00372ADD">
      <w:pPr>
        <w:jc w:val="both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>Примечание:</w:t>
      </w:r>
    </w:p>
    <w:p w:rsidR="00372ADD" w:rsidRPr="00372ADD" w:rsidRDefault="00372ADD" w:rsidP="00372ADD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*</w:t>
      </w:r>
      <w:r w:rsidRPr="00372ADD">
        <w:rPr>
          <w:rFonts w:ascii="PT Astra Serif" w:hAnsi="PT Astra Serif"/>
          <w:sz w:val="26"/>
          <w:szCs w:val="26"/>
        </w:rPr>
        <w:t xml:space="preserve">В соответствии с пунктом 24 </w:t>
      </w:r>
      <w:hyperlink r:id="rId10" w:history="1">
        <w:r w:rsidRPr="00372AD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  <w:lang w:eastAsia="en-US"/>
          </w:rPr>
          <w:t>Положени</w:t>
        </w:r>
      </w:hyperlink>
      <w:r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я о лицензировании деятельности по заготовке, хранению, переработке и реализации лома черных и цветных металлов, утвержденного постановлением 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 xml:space="preserve">Правительства Российской Федерации от 28.05.2022 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     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>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 w:rsidRPr="00372AD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 объектам лицензионного контроля, отнесенным к категории среднего риска, относится деятельность, осуществляемая лицензиатами, которые в течение 3 лет, предшествующих формированию лицензирующим органом плана проведения плановых контрольных (надзорных) мероприятий на очередной год, были привлечены к административной ответственности за неисполнение в установленный срок предписания об устранении нарушения лицензионных требований, выданного лицензирующим органом в порядке, установленном законодательством Российской Федерации, либо в отношении которых в течение 3 лет, предшествующих формированию лицензирующим органом плана проведения плановых контрольных (надзорных) мероприятий на очередной год, не были проведены плановые контрольные (надзорные) мероприятия или оценка соответствия лицензионным требованиям при получении лицензии.</w:t>
      </w:r>
    </w:p>
    <w:p w:rsidR="00372ADD" w:rsidRDefault="00372ADD" w:rsidP="00372ADD">
      <w:pPr>
        <w:tabs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**используемые в приложении сокращённые наименования вида работ:</w:t>
      </w:r>
    </w:p>
    <w:p w:rsidR="00372ADD" w:rsidRDefault="00372ADD" w:rsidP="00372ADD">
      <w:pPr>
        <w:tabs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«черный лом» - заготовка, хранение, переработка и реализация лома чёрных металлов;</w:t>
      </w:r>
    </w:p>
    <w:p w:rsidR="00372ADD" w:rsidRDefault="00372ADD" w:rsidP="00372ADD">
      <w:pPr>
        <w:tabs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«цветной лом» - заготовка, хранение, переработка и реализация лома цветных металлов.</w:t>
      </w:r>
    </w:p>
    <w:p w:rsidR="00372ADD" w:rsidRPr="00372ADD" w:rsidRDefault="00372ADD" w:rsidP="00372ADD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72ADD" w:rsidRPr="00372ADD" w:rsidRDefault="00372ADD" w:rsidP="00372ADD">
      <w:pPr>
        <w:tabs>
          <w:tab w:val="left" w:pos="2742"/>
        </w:tabs>
        <w:spacing w:line="276" w:lineRule="auto"/>
        <w:ind w:firstLine="709"/>
        <w:rPr>
          <w:rFonts w:ascii="PT Astra Serif" w:hAnsi="PT Astra Serif"/>
        </w:rPr>
      </w:pPr>
    </w:p>
    <w:sectPr w:rsidR="00372ADD" w:rsidRPr="00372ADD" w:rsidSect="00372ADD">
      <w:headerReference w:type="default" r:id="rId11"/>
      <w:pgSz w:w="11906" w:h="16838"/>
      <w:pgMar w:top="567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DAC" w:rsidRDefault="00F90DAC" w:rsidP="00122C7F">
      <w:r>
        <w:separator/>
      </w:r>
    </w:p>
  </w:endnote>
  <w:endnote w:type="continuationSeparator" w:id="0">
    <w:p w:rsidR="00F90DAC" w:rsidRDefault="00F90DAC" w:rsidP="00122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DAC" w:rsidRDefault="00F90DAC" w:rsidP="00122C7F">
      <w:r>
        <w:separator/>
      </w:r>
    </w:p>
  </w:footnote>
  <w:footnote w:type="continuationSeparator" w:id="0">
    <w:p w:rsidR="00F90DAC" w:rsidRDefault="00F90DAC" w:rsidP="00122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49169169"/>
      <w:docPartObj>
        <w:docPartGallery w:val="Page Numbers (Top of Page)"/>
        <w:docPartUnique/>
      </w:docPartObj>
    </w:sdtPr>
    <w:sdtEndPr/>
    <w:sdtContent>
      <w:p w:rsidR="00372ADD" w:rsidRDefault="00372AD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3DFE">
          <w:rPr>
            <w:noProof/>
          </w:rPr>
          <w:t>2</w:t>
        </w:r>
        <w:r>
          <w:fldChar w:fldCharType="end"/>
        </w:r>
      </w:p>
    </w:sdtContent>
  </w:sdt>
  <w:p w:rsidR="00372ADD" w:rsidRDefault="00372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831A4E"/>
    <w:multiLevelType w:val="hybridMultilevel"/>
    <w:tmpl w:val="ABA209AE"/>
    <w:lvl w:ilvl="0" w:tplc="6902D01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73B5341"/>
    <w:multiLevelType w:val="hybridMultilevel"/>
    <w:tmpl w:val="E23CD24C"/>
    <w:lvl w:ilvl="0" w:tplc="3CB695E4">
      <w:start w:val="3"/>
      <w:numFmt w:val="bullet"/>
      <w:lvlText w:val=""/>
      <w:lvlJc w:val="left"/>
      <w:pPr>
        <w:ind w:left="9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E52"/>
    <w:rsid w:val="000321E9"/>
    <w:rsid w:val="00036D7D"/>
    <w:rsid w:val="00087FCD"/>
    <w:rsid w:val="000A3B4F"/>
    <w:rsid w:val="00122C7F"/>
    <w:rsid w:val="00136EF2"/>
    <w:rsid w:val="001517B5"/>
    <w:rsid w:val="0015625F"/>
    <w:rsid w:val="00166A01"/>
    <w:rsid w:val="00183EC1"/>
    <w:rsid w:val="001A0FF6"/>
    <w:rsid w:val="001B13A4"/>
    <w:rsid w:val="001B1905"/>
    <w:rsid w:val="001C02F0"/>
    <w:rsid w:val="001D6E52"/>
    <w:rsid w:val="001D7332"/>
    <w:rsid w:val="001D7A2E"/>
    <w:rsid w:val="001E1661"/>
    <w:rsid w:val="001E4B6F"/>
    <w:rsid w:val="00240FCF"/>
    <w:rsid w:val="00270D82"/>
    <w:rsid w:val="00286743"/>
    <w:rsid w:val="002C57CB"/>
    <w:rsid w:val="00314E96"/>
    <w:rsid w:val="00336E74"/>
    <w:rsid w:val="00372ADD"/>
    <w:rsid w:val="003861A5"/>
    <w:rsid w:val="003A777A"/>
    <w:rsid w:val="003C4E17"/>
    <w:rsid w:val="003E0E17"/>
    <w:rsid w:val="003F0447"/>
    <w:rsid w:val="00402762"/>
    <w:rsid w:val="004272E8"/>
    <w:rsid w:val="004B6B89"/>
    <w:rsid w:val="004E5C74"/>
    <w:rsid w:val="004F295F"/>
    <w:rsid w:val="0053643B"/>
    <w:rsid w:val="0053679E"/>
    <w:rsid w:val="00546E70"/>
    <w:rsid w:val="00553D64"/>
    <w:rsid w:val="005B7727"/>
    <w:rsid w:val="006036F6"/>
    <w:rsid w:val="00623C6F"/>
    <w:rsid w:val="00623DFE"/>
    <w:rsid w:val="00675B1E"/>
    <w:rsid w:val="006D15A1"/>
    <w:rsid w:val="007034E3"/>
    <w:rsid w:val="00736396"/>
    <w:rsid w:val="00743E47"/>
    <w:rsid w:val="00746FCA"/>
    <w:rsid w:val="00787B3B"/>
    <w:rsid w:val="007F389C"/>
    <w:rsid w:val="0080551E"/>
    <w:rsid w:val="00805533"/>
    <w:rsid w:val="00826B8B"/>
    <w:rsid w:val="008463F1"/>
    <w:rsid w:val="00852F65"/>
    <w:rsid w:val="00882424"/>
    <w:rsid w:val="008E50C6"/>
    <w:rsid w:val="00907500"/>
    <w:rsid w:val="00917958"/>
    <w:rsid w:val="00922230"/>
    <w:rsid w:val="00943FE3"/>
    <w:rsid w:val="00956AFD"/>
    <w:rsid w:val="00970FF3"/>
    <w:rsid w:val="009808AE"/>
    <w:rsid w:val="009931BE"/>
    <w:rsid w:val="009C5C2C"/>
    <w:rsid w:val="00A31A98"/>
    <w:rsid w:val="00A755B6"/>
    <w:rsid w:val="00A80433"/>
    <w:rsid w:val="00AA324A"/>
    <w:rsid w:val="00AC7185"/>
    <w:rsid w:val="00AC75A0"/>
    <w:rsid w:val="00AE4731"/>
    <w:rsid w:val="00AF731B"/>
    <w:rsid w:val="00B203F2"/>
    <w:rsid w:val="00B22B7A"/>
    <w:rsid w:val="00B2780A"/>
    <w:rsid w:val="00B27865"/>
    <w:rsid w:val="00B37D80"/>
    <w:rsid w:val="00B5678A"/>
    <w:rsid w:val="00B77E63"/>
    <w:rsid w:val="00B92118"/>
    <w:rsid w:val="00BB1E50"/>
    <w:rsid w:val="00BF6807"/>
    <w:rsid w:val="00C05420"/>
    <w:rsid w:val="00C14B52"/>
    <w:rsid w:val="00C21BB3"/>
    <w:rsid w:val="00C309BB"/>
    <w:rsid w:val="00C35483"/>
    <w:rsid w:val="00C44CF3"/>
    <w:rsid w:val="00C523A1"/>
    <w:rsid w:val="00C93046"/>
    <w:rsid w:val="00CA200A"/>
    <w:rsid w:val="00CE584E"/>
    <w:rsid w:val="00CF101E"/>
    <w:rsid w:val="00D015D0"/>
    <w:rsid w:val="00D9711F"/>
    <w:rsid w:val="00E00EAB"/>
    <w:rsid w:val="00E120B0"/>
    <w:rsid w:val="00E31B86"/>
    <w:rsid w:val="00E37440"/>
    <w:rsid w:val="00E507E9"/>
    <w:rsid w:val="00E64B4B"/>
    <w:rsid w:val="00EA196B"/>
    <w:rsid w:val="00EE732A"/>
    <w:rsid w:val="00F14B49"/>
    <w:rsid w:val="00F215FA"/>
    <w:rsid w:val="00F3026A"/>
    <w:rsid w:val="00F40C74"/>
    <w:rsid w:val="00F5154B"/>
    <w:rsid w:val="00F723E2"/>
    <w:rsid w:val="00F73760"/>
    <w:rsid w:val="00F74A6B"/>
    <w:rsid w:val="00F76244"/>
    <w:rsid w:val="00F84320"/>
    <w:rsid w:val="00F90DAC"/>
    <w:rsid w:val="00F94C8A"/>
    <w:rsid w:val="00FB59E8"/>
    <w:rsid w:val="00FD0110"/>
    <w:rsid w:val="00FF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43F4E5-86A7-4400-B97F-567F79082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931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6E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D6E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D6E5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31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31B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qFormat/>
    <w:rsid w:val="002C57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12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2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2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22C7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372ADD"/>
    <w:pPr>
      <w:spacing w:after="0" w:line="240" w:lineRule="auto"/>
    </w:pPr>
    <w:rPr>
      <w:rFonts w:ascii="PT Astra Serif" w:hAnsi="PT Astra Serif" w:cs="Times New Roman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25C2AB97919DEE509E1D9B33031ED0A9985EA932D259A821CFBDF43DC937D3C4364E843710832F9ECF2AE8C1D33203CB144FE0F0A485285C5x2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5C2AB97919DEE509E1D9B33031ED0A9985EA932D259A821CFBDF43DC937D3C4364E843710832F9ECF2AE8C1D33203CB144FE0F0A485285C5x2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1B390-E484-4AA0-8317-316DFE513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1330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Палухин Павел Николаевич</cp:lastModifiedBy>
  <cp:revision>2</cp:revision>
  <cp:lastPrinted>2022-08-12T09:17:00Z</cp:lastPrinted>
  <dcterms:created xsi:type="dcterms:W3CDTF">2022-09-21T02:26:00Z</dcterms:created>
  <dcterms:modified xsi:type="dcterms:W3CDTF">2022-09-21T02:26:00Z</dcterms:modified>
</cp:coreProperties>
</file>