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F15" w:rsidRPr="00934CB6" w:rsidRDefault="00B64F15" w:rsidP="00B64F15">
      <w:pPr>
        <w:jc w:val="center"/>
        <w:rPr>
          <w:rFonts w:ascii="PT Astra Serif" w:hAnsi="PT Astra Serif"/>
          <w:b/>
          <w:sz w:val="28"/>
          <w:szCs w:val="28"/>
        </w:rPr>
      </w:pPr>
      <w:r w:rsidRPr="00934CB6">
        <w:rPr>
          <w:rFonts w:ascii="PT Astra Serif" w:hAnsi="PT Astra Serif"/>
          <w:b/>
          <w:sz w:val="28"/>
          <w:szCs w:val="28"/>
        </w:rPr>
        <w:t>План работы</w:t>
      </w:r>
    </w:p>
    <w:p w:rsidR="00B64F15" w:rsidRPr="00AE1F54" w:rsidRDefault="00B64F15" w:rsidP="00B64F15">
      <w:pPr>
        <w:jc w:val="center"/>
        <w:rPr>
          <w:rFonts w:ascii="PT Astra Serif" w:hAnsi="PT Astra Serif"/>
          <w:sz w:val="28"/>
          <w:szCs w:val="28"/>
        </w:rPr>
      </w:pPr>
      <w:r w:rsidRPr="00934CB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К</w:t>
      </w:r>
      <w:r w:rsidRPr="00AE1F54">
        <w:rPr>
          <w:rFonts w:ascii="PT Astra Serif" w:hAnsi="PT Astra Serif"/>
          <w:sz w:val="28"/>
          <w:szCs w:val="28"/>
        </w:rPr>
        <w:t>омиссии по соблюдению требований к служебному поведению государственных гражданских служащих и урегулированию конфликта интересов 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AE1F54">
        <w:rPr>
          <w:rFonts w:ascii="PT Astra Serif" w:hAnsi="PT Astra Serif"/>
          <w:sz w:val="28"/>
          <w:szCs w:val="28"/>
        </w:rPr>
        <w:t>на 202</w:t>
      </w:r>
      <w:r>
        <w:rPr>
          <w:rFonts w:ascii="PT Astra Serif" w:hAnsi="PT Astra Serif"/>
          <w:sz w:val="28"/>
          <w:szCs w:val="28"/>
        </w:rPr>
        <w:t>3</w:t>
      </w:r>
      <w:r w:rsidRPr="00AE1F54">
        <w:rPr>
          <w:rFonts w:ascii="PT Astra Serif" w:hAnsi="PT Astra Serif"/>
          <w:sz w:val="28"/>
          <w:szCs w:val="28"/>
        </w:rPr>
        <w:t xml:space="preserve"> год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2196"/>
        <w:gridCol w:w="5669"/>
        <w:gridCol w:w="2195"/>
      </w:tblGrid>
      <w:tr w:rsidR="00B64F15" w:rsidTr="005A057F">
        <w:tc>
          <w:tcPr>
            <w:tcW w:w="2196" w:type="dxa"/>
          </w:tcPr>
          <w:p w:rsidR="00B64F15" w:rsidRDefault="00B64F15" w:rsidP="00B64F15">
            <w:pPr>
              <w:jc w:val="center"/>
            </w:pPr>
            <w:r w:rsidRPr="00934CB6">
              <w:rPr>
                <w:rFonts w:ascii="PT Astra Serif" w:hAnsi="PT Astra Serif"/>
                <w:sz w:val="26"/>
                <w:szCs w:val="26"/>
              </w:rPr>
              <w:t>Срок проведения</w:t>
            </w:r>
          </w:p>
        </w:tc>
        <w:tc>
          <w:tcPr>
            <w:tcW w:w="5669" w:type="dxa"/>
          </w:tcPr>
          <w:p w:rsidR="00B64F15" w:rsidRDefault="00B64F15" w:rsidP="00B64F15">
            <w:pPr>
              <w:jc w:val="center"/>
            </w:pPr>
            <w:r w:rsidRPr="00934CB6">
              <w:rPr>
                <w:rFonts w:ascii="PT Astra Serif" w:hAnsi="PT Astra Serif"/>
                <w:sz w:val="26"/>
                <w:szCs w:val="26"/>
              </w:rPr>
              <w:t>Вопросы</w:t>
            </w:r>
          </w:p>
        </w:tc>
        <w:tc>
          <w:tcPr>
            <w:tcW w:w="2195" w:type="dxa"/>
          </w:tcPr>
          <w:p w:rsidR="00B64F15" w:rsidRDefault="00B64F15" w:rsidP="00B64F15">
            <w:pPr>
              <w:jc w:val="center"/>
            </w:pPr>
            <w:r w:rsidRPr="00934CB6">
              <w:rPr>
                <w:rFonts w:ascii="PT Astra Serif" w:hAnsi="PT Astra Serif"/>
                <w:sz w:val="26"/>
                <w:szCs w:val="26"/>
              </w:rPr>
              <w:t>Ответственные</w:t>
            </w:r>
          </w:p>
        </w:tc>
      </w:tr>
      <w:tr w:rsidR="005A057F" w:rsidTr="005A057F">
        <w:tc>
          <w:tcPr>
            <w:tcW w:w="2196" w:type="dxa"/>
            <w:vMerge w:val="restart"/>
          </w:tcPr>
          <w:p w:rsidR="005A057F" w:rsidRPr="005A057F" w:rsidRDefault="005A057F">
            <w:pPr>
              <w:rPr>
                <w:rFonts w:ascii="PT Astra Serif" w:hAnsi="PT Astra Serif"/>
                <w:sz w:val="26"/>
                <w:szCs w:val="26"/>
              </w:rPr>
            </w:pPr>
            <w:r w:rsidRPr="005A057F">
              <w:rPr>
                <w:rFonts w:ascii="PT Astra Serif" w:hAnsi="PT Astra Serif"/>
                <w:sz w:val="26"/>
                <w:szCs w:val="26"/>
              </w:rPr>
              <w:t>1 квартал</w:t>
            </w:r>
          </w:p>
        </w:tc>
        <w:tc>
          <w:tcPr>
            <w:tcW w:w="5669" w:type="dxa"/>
          </w:tcPr>
          <w:p w:rsidR="005A057F" w:rsidRDefault="005A057F" w:rsidP="0046499A">
            <w:pPr>
              <w:jc w:val="both"/>
            </w:pPr>
            <w:r w:rsidRPr="00934CB6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r w:rsidR="0046499A"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в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Департаменте </w:t>
            </w:r>
            <w:r w:rsidRPr="00934CB6">
              <w:rPr>
                <w:rFonts w:ascii="PT Astra Serif" w:hAnsi="PT Astra Serif"/>
                <w:sz w:val="26"/>
                <w:szCs w:val="26"/>
              </w:rPr>
              <w:t>лицензировани</w:t>
            </w:r>
            <w:r>
              <w:rPr>
                <w:rFonts w:ascii="PT Astra Serif" w:hAnsi="PT Astra Serif"/>
                <w:sz w:val="26"/>
                <w:szCs w:val="26"/>
              </w:rPr>
              <w:t>я и регионального государственного контроля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Томской области в 1 квартале 202</w:t>
            </w:r>
            <w:r w:rsidR="00767F14">
              <w:rPr>
                <w:rFonts w:ascii="PT Astra Serif" w:hAnsi="PT Astra Serif"/>
                <w:sz w:val="26"/>
                <w:szCs w:val="26"/>
              </w:rPr>
              <w:t>3</w:t>
            </w:r>
            <w:r w:rsidRPr="00934CB6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  <w:r w:rsidR="00D4426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195" w:type="dxa"/>
          </w:tcPr>
          <w:p w:rsidR="005A057F" w:rsidRPr="005A057F" w:rsidRDefault="005A057F">
            <w:pPr>
              <w:rPr>
                <w:rFonts w:ascii="PT Astra Serif" w:hAnsi="PT Astra Serif"/>
                <w:sz w:val="26"/>
                <w:szCs w:val="26"/>
              </w:rPr>
            </w:pPr>
            <w:r w:rsidRPr="005A057F">
              <w:rPr>
                <w:rFonts w:ascii="PT Astra Serif" w:hAnsi="PT Astra Serif"/>
                <w:sz w:val="26"/>
                <w:szCs w:val="26"/>
              </w:rPr>
              <w:t>Куренкова Е.Е.</w:t>
            </w:r>
          </w:p>
        </w:tc>
      </w:tr>
      <w:tr w:rsidR="005A057F" w:rsidTr="005A057F">
        <w:tc>
          <w:tcPr>
            <w:tcW w:w="2196" w:type="dxa"/>
            <w:vMerge/>
          </w:tcPr>
          <w:p w:rsidR="005A057F" w:rsidRDefault="005A057F"/>
        </w:tc>
        <w:tc>
          <w:tcPr>
            <w:tcW w:w="5669" w:type="dxa"/>
          </w:tcPr>
          <w:p w:rsidR="005A057F" w:rsidRPr="00D36674" w:rsidRDefault="005A057F" w:rsidP="009D4DEB">
            <w:pPr>
              <w:jc w:val="both"/>
            </w:pPr>
            <w:r w:rsidRPr="00D36674">
              <w:t> </w:t>
            </w:r>
            <w:r w:rsidRPr="00D36674">
              <w:rPr>
                <w:rFonts w:ascii="PT Astra Serif" w:hAnsi="PT Astra Serif"/>
                <w:sz w:val="26"/>
                <w:szCs w:val="26"/>
              </w:rPr>
              <w:t>2. </w:t>
            </w:r>
            <w:r w:rsidR="0046499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6499A"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D36674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причин, выявленных нарушений 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за </w:t>
            </w:r>
            <w:r w:rsidR="0046499A"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1 квартал 2023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</w:tcPr>
          <w:p w:rsidR="005A057F" w:rsidRPr="00D36674" w:rsidRDefault="005A057F">
            <w:pPr>
              <w:rPr>
                <w:rFonts w:ascii="PT Astra Serif" w:hAnsi="PT Astra Serif"/>
                <w:sz w:val="26"/>
                <w:szCs w:val="26"/>
              </w:rPr>
            </w:pPr>
            <w:r w:rsidRPr="00D36674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5A057F" w:rsidTr="005A057F">
        <w:tc>
          <w:tcPr>
            <w:tcW w:w="2196" w:type="dxa"/>
            <w:vMerge/>
          </w:tcPr>
          <w:p w:rsidR="005A057F" w:rsidRDefault="005A057F" w:rsidP="00B64F15"/>
        </w:tc>
        <w:tc>
          <w:tcPr>
            <w:tcW w:w="5669" w:type="dxa"/>
          </w:tcPr>
          <w:p w:rsidR="005A057F" w:rsidRPr="00934CB6" w:rsidRDefault="005A057F" w:rsidP="00B64F15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3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. </w:t>
            </w:r>
            <w:r w:rsidR="0046499A"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 результатах проведения</w:t>
            </w:r>
            <w:r w:rsidRPr="00E50A0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proofErr w:type="gramStart"/>
            <w:r w:rsidRPr="00934CB6">
              <w:rPr>
                <w:rFonts w:ascii="PT Astra Serif" w:hAnsi="PT Astra Serif"/>
                <w:color w:val="000000"/>
                <w:sz w:val="26"/>
                <w:szCs w:val="26"/>
              </w:rPr>
              <w:t>текущей  антикоррупционной</w:t>
            </w:r>
            <w:proofErr w:type="gramEnd"/>
            <w:r w:rsidRPr="00934CB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экспертизы проектов нормативных правовых актов Томской области</w:t>
            </w:r>
          </w:p>
        </w:tc>
        <w:tc>
          <w:tcPr>
            <w:tcW w:w="2195" w:type="dxa"/>
          </w:tcPr>
          <w:p w:rsidR="005A057F" w:rsidRPr="00934CB6" w:rsidRDefault="005A057F" w:rsidP="00B64F1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5A057F" w:rsidRPr="00934CB6" w:rsidRDefault="005A057F" w:rsidP="00B64F1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34CB6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  <w:bookmarkStart w:id="0" w:name="_GoBack"/>
        <w:bookmarkEnd w:id="0"/>
      </w:tr>
      <w:tr w:rsidR="005A057F" w:rsidTr="005A057F">
        <w:tc>
          <w:tcPr>
            <w:tcW w:w="2196" w:type="dxa"/>
            <w:vMerge/>
          </w:tcPr>
          <w:p w:rsidR="005A057F" w:rsidRDefault="005A057F" w:rsidP="005A057F"/>
        </w:tc>
        <w:tc>
          <w:tcPr>
            <w:tcW w:w="5669" w:type="dxa"/>
          </w:tcPr>
          <w:p w:rsidR="005A057F" w:rsidRPr="00934CB6" w:rsidRDefault="008C1F42" w:rsidP="005A057F"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4</w:t>
            </w:r>
            <w:r w:rsidR="005A057F">
              <w:rPr>
                <w:rFonts w:ascii="PT Astra Serif" w:hAnsi="PT Astra Serif"/>
                <w:color w:val="000000"/>
                <w:sz w:val="26"/>
                <w:szCs w:val="26"/>
              </w:rPr>
              <w:t>. </w:t>
            </w:r>
            <w:r w:rsidR="005A057F" w:rsidRPr="00934CB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 результатах проведения</w:t>
            </w:r>
            <w:r w:rsidR="005A057F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5A057F" w:rsidRPr="00934CB6">
              <w:rPr>
                <w:rFonts w:ascii="PT Astra Serif" w:hAnsi="PT Astra Serif"/>
                <w:color w:val="000000"/>
                <w:sz w:val="26"/>
                <w:szCs w:val="26"/>
              </w:rPr>
              <w:t>анализа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195" w:type="dxa"/>
          </w:tcPr>
          <w:p w:rsidR="005A057F" w:rsidRPr="00934CB6" w:rsidRDefault="005A057F" w:rsidP="005A05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5A057F" w:rsidRPr="00934CB6" w:rsidRDefault="005A057F" w:rsidP="005A05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34CB6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5A057F" w:rsidTr="005A057F">
        <w:tc>
          <w:tcPr>
            <w:tcW w:w="2196" w:type="dxa"/>
            <w:vMerge/>
          </w:tcPr>
          <w:p w:rsidR="005A057F" w:rsidRDefault="005A057F" w:rsidP="005A057F"/>
        </w:tc>
        <w:tc>
          <w:tcPr>
            <w:tcW w:w="5669" w:type="dxa"/>
          </w:tcPr>
          <w:p w:rsidR="005A057F" w:rsidRPr="008C1F42" w:rsidRDefault="0032140F" w:rsidP="0046499A">
            <w:pPr>
              <w:jc w:val="both"/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5</w:t>
            </w:r>
            <w:r w:rsidR="005A057F"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.  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="005A057F" w:rsidRPr="0046499A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>результатах проведения актуализации карты коррупционных рисков Департамента лицензирования и регионального государственного контроля Томской области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br/>
              <w:t xml:space="preserve">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</w:t>
            </w:r>
            <w:r w:rsidR="0046499A">
              <w:rPr>
                <w:rFonts w:ascii="PT Astra Serif" w:hAnsi="PT Astra Serif"/>
                <w:sz w:val="26"/>
                <w:szCs w:val="26"/>
              </w:rPr>
              <w:br/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>№ 365-р.</w:t>
            </w:r>
          </w:p>
        </w:tc>
        <w:tc>
          <w:tcPr>
            <w:tcW w:w="2195" w:type="dxa"/>
          </w:tcPr>
          <w:p w:rsidR="005A057F" w:rsidRDefault="005A057F" w:rsidP="005A057F"/>
        </w:tc>
      </w:tr>
      <w:tr w:rsidR="005A057F" w:rsidTr="005A057F">
        <w:tc>
          <w:tcPr>
            <w:tcW w:w="2196" w:type="dxa"/>
            <w:vMerge/>
          </w:tcPr>
          <w:p w:rsidR="005A057F" w:rsidRDefault="005A057F" w:rsidP="005A057F"/>
        </w:tc>
        <w:tc>
          <w:tcPr>
            <w:tcW w:w="5669" w:type="dxa"/>
          </w:tcPr>
          <w:p w:rsidR="005A057F" w:rsidRPr="008C1F42" w:rsidRDefault="0032140F" w:rsidP="005A057F">
            <w:pPr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6</w:t>
            </w:r>
            <w:r w:rsidR="005A057F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. 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 результатах </w:t>
            </w:r>
            <w:r w:rsidR="0046499A">
              <w:rPr>
                <w:rFonts w:ascii="PT Astra Serif" w:hAnsi="PT Astra Serif"/>
                <w:sz w:val="26"/>
                <w:szCs w:val="26"/>
              </w:rPr>
              <w:t>проведения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 xml:space="preserve"> анализа эффективности деятельности комиссии по соблюдению требований к служебному поведению государственных гражданских служащих и урегулированию конфликта интересов, а также работы лица, ответственного 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lastRenderedPageBreak/>
              <w:t>за профилактику корру</w:t>
            </w:r>
            <w:r w:rsidR="0046499A">
              <w:rPr>
                <w:rFonts w:ascii="PT Astra Serif" w:hAnsi="PT Astra Serif"/>
                <w:sz w:val="26"/>
                <w:szCs w:val="26"/>
              </w:rPr>
              <w:t xml:space="preserve">пционных и иных правонарушений 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>в Департамента лицензирования и регионального государственного контроля</w:t>
            </w:r>
            <w:r w:rsidR="005A057F"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="005A057F" w:rsidRPr="008C1F42">
              <w:rPr>
                <w:rFonts w:ascii="PT Astra Serif" w:hAnsi="PT Astra Serif"/>
                <w:sz w:val="26"/>
                <w:szCs w:val="26"/>
              </w:rPr>
              <w:t xml:space="preserve"> за 2022 год.</w:t>
            </w:r>
          </w:p>
        </w:tc>
        <w:tc>
          <w:tcPr>
            <w:tcW w:w="2195" w:type="dxa"/>
          </w:tcPr>
          <w:p w:rsidR="005A057F" w:rsidRPr="008C1F42" w:rsidRDefault="005A057F" w:rsidP="005A05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lastRenderedPageBreak/>
              <w:t>Куренкова Е.Е.</w:t>
            </w:r>
          </w:p>
        </w:tc>
      </w:tr>
      <w:tr w:rsidR="00C12C76" w:rsidTr="005A057F">
        <w:tc>
          <w:tcPr>
            <w:tcW w:w="2196" w:type="dxa"/>
            <w:vMerge w:val="restart"/>
          </w:tcPr>
          <w:p w:rsidR="00C12C76" w:rsidRPr="00C12C76" w:rsidRDefault="00C12C76" w:rsidP="005A057F">
            <w:pPr>
              <w:rPr>
                <w:rFonts w:ascii="PT Astra Serif" w:hAnsi="PT Astra Serif"/>
                <w:sz w:val="26"/>
                <w:szCs w:val="26"/>
              </w:rPr>
            </w:pPr>
            <w:r w:rsidRPr="00C12C76">
              <w:rPr>
                <w:rFonts w:ascii="PT Astra Serif" w:hAnsi="PT Astra Serif"/>
                <w:sz w:val="26"/>
                <w:szCs w:val="26"/>
              </w:rPr>
              <w:t>2 квартал</w:t>
            </w:r>
          </w:p>
        </w:tc>
        <w:tc>
          <w:tcPr>
            <w:tcW w:w="5669" w:type="dxa"/>
          </w:tcPr>
          <w:p w:rsidR="00C12C76" w:rsidRPr="0046499A" w:rsidRDefault="00C12C76" w:rsidP="0046499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1. </w:t>
            </w:r>
            <w:r w:rsidR="0046499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2140F">
              <w:rPr>
                <w:rFonts w:ascii="PT Astra Serif" w:hAnsi="PT Astra Serif"/>
                <w:sz w:val="26"/>
                <w:szCs w:val="26"/>
              </w:rPr>
              <w:t>О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выполнении гражданскими служащими, заме</w:t>
            </w:r>
            <w:r w:rsidR="0046499A">
              <w:rPr>
                <w:rFonts w:ascii="PT Astra Serif" w:hAnsi="PT Astra Serif"/>
                <w:sz w:val="26"/>
                <w:szCs w:val="26"/>
              </w:rPr>
              <w:t>щающими должности в Департамент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е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обязанности по предоставлению сведений о доходах, расходах, об имуществе и обязательствах имущественного характера за 2022 год.</w:t>
            </w:r>
          </w:p>
        </w:tc>
        <w:tc>
          <w:tcPr>
            <w:tcW w:w="2195" w:type="dxa"/>
          </w:tcPr>
          <w:p w:rsidR="00C12C76" w:rsidRPr="008C1F42" w:rsidRDefault="00C12C76" w:rsidP="005A057F">
            <w:r w:rsidRPr="008C1F42">
              <w:rPr>
                <w:rFonts w:ascii="PT Astra Serif" w:hAnsi="PT Astra Serif"/>
                <w:sz w:val="26"/>
                <w:szCs w:val="26"/>
              </w:rPr>
              <w:t>Куренкова Е.Е.</w:t>
            </w:r>
          </w:p>
        </w:tc>
      </w:tr>
      <w:tr w:rsidR="00C12C76" w:rsidTr="005A057F">
        <w:tc>
          <w:tcPr>
            <w:tcW w:w="2196" w:type="dxa"/>
            <w:vMerge/>
          </w:tcPr>
          <w:p w:rsidR="00C12C76" w:rsidRDefault="00C12C76" w:rsidP="005A057F"/>
        </w:tc>
        <w:tc>
          <w:tcPr>
            <w:tcW w:w="5669" w:type="dxa"/>
          </w:tcPr>
          <w:p w:rsidR="00C12C76" w:rsidRPr="008C1F42" w:rsidRDefault="00C12C76" w:rsidP="0046499A">
            <w:pPr>
              <w:jc w:val="both"/>
              <w:rPr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2. </w:t>
            </w:r>
            <w:r w:rsidR="0046499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выполнении Департаментом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Департаменте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за 2022 год на официальном сайте.</w:t>
            </w:r>
          </w:p>
        </w:tc>
        <w:tc>
          <w:tcPr>
            <w:tcW w:w="2195" w:type="dxa"/>
          </w:tcPr>
          <w:p w:rsidR="00C12C76" w:rsidRPr="008C1F42" w:rsidRDefault="00C12C76" w:rsidP="005A057F">
            <w:r w:rsidRPr="008C1F42">
              <w:rPr>
                <w:rFonts w:ascii="PT Astra Serif" w:hAnsi="PT Astra Serif"/>
                <w:sz w:val="26"/>
                <w:szCs w:val="26"/>
              </w:rPr>
              <w:t>Куренкова Е.Е.</w:t>
            </w:r>
          </w:p>
        </w:tc>
      </w:tr>
      <w:tr w:rsidR="00C12C76" w:rsidTr="005A057F">
        <w:tc>
          <w:tcPr>
            <w:tcW w:w="2196" w:type="dxa"/>
            <w:vMerge/>
          </w:tcPr>
          <w:p w:rsidR="00C12C76" w:rsidRDefault="00C12C76" w:rsidP="005A057F"/>
        </w:tc>
        <w:tc>
          <w:tcPr>
            <w:tcW w:w="5669" w:type="dxa"/>
          </w:tcPr>
          <w:p w:rsidR="00C12C76" w:rsidRPr="008C1F42" w:rsidRDefault="00C12C76" w:rsidP="0046499A">
            <w:pPr>
              <w:jc w:val="both"/>
              <w:rPr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3.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</w:t>
            </w:r>
            <w:r w:rsidRPr="008C1F42">
              <w:rPr>
                <w:rFonts w:ascii="PT Astra Serif" w:hAnsi="PT Astra Serif"/>
                <w:sz w:val="26"/>
                <w:szCs w:val="26"/>
              </w:rPr>
              <w:br/>
              <w:t>в Департамент лицензирования и регионального государственного контроля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об их родственниках и свойственниках в целях выявления возможного конфликта интересов.</w:t>
            </w:r>
            <w:r w:rsidR="0046499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195" w:type="dxa"/>
          </w:tcPr>
          <w:p w:rsidR="00C12C76" w:rsidRPr="008C1F42" w:rsidRDefault="00C12C76" w:rsidP="005A057F">
            <w:r w:rsidRPr="008C1F42">
              <w:rPr>
                <w:rFonts w:ascii="PT Astra Serif" w:hAnsi="PT Astra Serif"/>
                <w:sz w:val="26"/>
                <w:szCs w:val="26"/>
              </w:rPr>
              <w:t>Куренкова Е.Е.</w:t>
            </w:r>
          </w:p>
        </w:tc>
      </w:tr>
      <w:tr w:rsidR="00C12C76" w:rsidTr="005A057F">
        <w:tc>
          <w:tcPr>
            <w:tcW w:w="2196" w:type="dxa"/>
            <w:vMerge/>
          </w:tcPr>
          <w:p w:rsidR="00C12C76" w:rsidRDefault="00C12C76" w:rsidP="005A057F"/>
        </w:tc>
        <w:tc>
          <w:tcPr>
            <w:tcW w:w="5669" w:type="dxa"/>
          </w:tcPr>
          <w:p w:rsidR="00BE5F37" w:rsidRPr="0046499A" w:rsidRDefault="00C12C76" w:rsidP="00C12C7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4. </w:t>
            </w:r>
            <w:r w:rsidR="0046499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6499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</w:t>
            </w:r>
            <w:r w:rsidR="0046499A">
              <w:rPr>
                <w:rFonts w:ascii="PT Astra Serif" w:hAnsi="PT Astra Serif"/>
                <w:sz w:val="26"/>
                <w:szCs w:val="26"/>
              </w:rPr>
              <w:t>ричин, выявленных нарушений за</w:t>
            </w:r>
            <w:r w:rsidR="0046499A"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="0046499A" w:rsidRPr="00840A3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квартал 2023 года.</w:t>
            </w:r>
          </w:p>
        </w:tc>
        <w:tc>
          <w:tcPr>
            <w:tcW w:w="2195" w:type="dxa"/>
          </w:tcPr>
          <w:p w:rsidR="00C12C76" w:rsidRDefault="00C12C76" w:rsidP="005A057F">
            <w:r w:rsidRPr="008C1F42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E5F37" w:rsidTr="005A057F">
        <w:tc>
          <w:tcPr>
            <w:tcW w:w="2196" w:type="dxa"/>
            <w:vMerge/>
          </w:tcPr>
          <w:p w:rsidR="00BE5F37" w:rsidRDefault="00BE5F37" w:rsidP="00C12C76"/>
        </w:tc>
        <w:tc>
          <w:tcPr>
            <w:tcW w:w="5669" w:type="dxa"/>
          </w:tcPr>
          <w:p w:rsidR="00BE5F37" w:rsidRDefault="002E75E3" w:rsidP="00D4426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5. </w:t>
            </w:r>
            <w:r w:rsidR="009D4DE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D4DEB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="00BE5F37" w:rsidRPr="00934CB6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</w:t>
            </w:r>
            <w:r w:rsidR="00BE5F37" w:rsidRPr="00D4426A">
              <w:rPr>
                <w:rFonts w:ascii="PT Astra Serif" w:hAnsi="PT Astra Serif"/>
                <w:sz w:val="26"/>
                <w:szCs w:val="26"/>
              </w:rPr>
              <w:t>во 2 квартале 202</w:t>
            </w:r>
            <w:r w:rsidR="008C1F42" w:rsidRPr="00D4426A">
              <w:rPr>
                <w:rFonts w:ascii="PT Astra Serif" w:hAnsi="PT Astra Serif"/>
                <w:sz w:val="26"/>
                <w:szCs w:val="26"/>
              </w:rPr>
              <w:t>3</w:t>
            </w:r>
            <w:r w:rsidR="00BE5F37" w:rsidRPr="00D4426A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  <w:r w:rsidR="009D4DEB" w:rsidRPr="00D4426A">
              <w:rPr>
                <w:rFonts w:ascii="PT Astra Serif" w:hAnsi="PT Astra Serif"/>
                <w:sz w:val="26"/>
                <w:szCs w:val="26"/>
              </w:rPr>
              <w:t>.</w:t>
            </w:r>
            <w:r w:rsidR="009D4DE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195" w:type="dxa"/>
          </w:tcPr>
          <w:p w:rsidR="00BE5F37" w:rsidRPr="002E75E3" w:rsidRDefault="002E75E3" w:rsidP="00C12C76">
            <w:pPr>
              <w:rPr>
                <w:rFonts w:ascii="PT Astra Serif" w:hAnsi="PT Astra Serif"/>
                <w:sz w:val="26"/>
                <w:szCs w:val="26"/>
              </w:rPr>
            </w:pPr>
            <w:r w:rsidRPr="002E75E3">
              <w:rPr>
                <w:rFonts w:ascii="PT Astra Serif" w:hAnsi="PT Astra Serif"/>
                <w:sz w:val="26"/>
                <w:szCs w:val="26"/>
              </w:rPr>
              <w:t>Куренкова Е.Е</w:t>
            </w:r>
          </w:p>
        </w:tc>
      </w:tr>
      <w:tr w:rsidR="00C12C76" w:rsidTr="005A057F">
        <w:tc>
          <w:tcPr>
            <w:tcW w:w="2196" w:type="dxa"/>
            <w:vMerge/>
          </w:tcPr>
          <w:p w:rsidR="00C12C76" w:rsidRDefault="00C12C76" w:rsidP="00C12C76"/>
        </w:tc>
        <w:tc>
          <w:tcPr>
            <w:tcW w:w="5669" w:type="dxa"/>
          </w:tcPr>
          <w:p w:rsidR="00C12C76" w:rsidRPr="00934CB6" w:rsidRDefault="002A633D" w:rsidP="00C12C7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C12C76">
              <w:rPr>
                <w:rFonts w:ascii="PT Astra Serif" w:hAnsi="PT Astra Serif"/>
                <w:sz w:val="26"/>
                <w:szCs w:val="26"/>
              </w:rPr>
              <w:t>. </w:t>
            </w:r>
            <w:r w:rsidR="009D4DEB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 результатах</w:t>
            </w:r>
            <w:r w:rsidR="00D4426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проведенного</w:t>
            </w:r>
            <w:r w:rsidR="009D4DEB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а</w:t>
            </w:r>
            <w:r w:rsidR="00C12C76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нализ</w:t>
            </w:r>
            <w:r w:rsidR="009D4DEB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а</w:t>
            </w:r>
            <w:r w:rsidR="00C12C76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C12C76" w:rsidRPr="00934CB6">
              <w:rPr>
                <w:rFonts w:ascii="PT Astra Serif" w:hAnsi="PT Astra Serif"/>
                <w:sz w:val="26"/>
                <w:szCs w:val="26"/>
              </w:rPr>
              <w:t xml:space="preserve">деятельности Комиссии по соблюдению </w:t>
            </w:r>
            <w:r w:rsidR="00C12C76" w:rsidRPr="00934CB6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требований к служебному поведению государственных гражданских служащих и урегулированию конфликта интересов </w:t>
            </w:r>
            <w:r w:rsidR="00C12C76">
              <w:rPr>
                <w:rFonts w:ascii="PT Astra Serif" w:hAnsi="PT Astra Serif"/>
                <w:sz w:val="26"/>
                <w:szCs w:val="26"/>
              </w:rPr>
              <w:t xml:space="preserve">Департамента </w:t>
            </w:r>
            <w:r w:rsidR="00C12C76" w:rsidRPr="00934CB6">
              <w:rPr>
                <w:rFonts w:ascii="PT Astra Serif" w:hAnsi="PT Astra Serif"/>
                <w:sz w:val="26"/>
                <w:szCs w:val="26"/>
              </w:rPr>
              <w:t>лицензировани</w:t>
            </w:r>
            <w:r w:rsidR="00C12C76">
              <w:rPr>
                <w:rFonts w:ascii="PT Astra Serif" w:hAnsi="PT Astra Serif"/>
                <w:sz w:val="26"/>
                <w:szCs w:val="26"/>
              </w:rPr>
              <w:t>я и регионального государственного контроля</w:t>
            </w:r>
            <w:r w:rsidR="00C12C76" w:rsidRPr="00934CB6">
              <w:rPr>
                <w:rFonts w:ascii="PT Astra Serif" w:hAnsi="PT Astra Serif"/>
                <w:sz w:val="26"/>
                <w:szCs w:val="26"/>
              </w:rPr>
              <w:t xml:space="preserve"> Томской области в 1 полугодии 202</w:t>
            </w:r>
            <w:r w:rsidR="00C12C76">
              <w:rPr>
                <w:rFonts w:ascii="PT Astra Serif" w:hAnsi="PT Astra Serif"/>
                <w:sz w:val="26"/>
                <w:szCs w:val="26"/>
              </w:rPr>
              <w:t>3</w:t>
            </w:r>
            <w:r w:rsidR="00C12C76" w:rsidRPr="00934CB6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  <w:r w:rsidR="00C12C76">
              <w:rPr>
                <w:rFonts w:ascii="PT Astra Serif" w:hAnsi="PT Astra Serif"/>
                <w:sz w:val="26"/>
                <w:szCs w:val="26"/>
              </w:rPr>
              <w:t xml:space="preserve">. </w:t>
            </w:r>
          </w:p>
        </w:tc>
        <w:tc>
          <w:tcPr>
            <w:tcW w:w="2195" w:type="dxa"/>
          </w:tcPr>
          <w:p w:rsidR="00C12C76" w:rsidRPr="002E75E3" w:rsidRDefault="00C12C76" w:rsidP="00C12C76">
            <w:r w:rsidRPr="002E75E3">
              <w:rPr>
                <w:rFonts w:ascii="PT Astra Serif" w:hAnsi="PT Astra Serif"/>
                <w:sz w:val="26"/>
                <w:szCs w:val="26"/>
              </w:rPr>
              <w:lastRenderedPageBreak/>
              <w:t>Куренкова Е.Е.</w:t>
            </w:r>
          </w:p>
        </w:tc>
      </w:tr>
      <w:tr w:rsidR="00B12A32" w:rsidTr="00D4426A">
        <w:trPr>
          <w:trHeight w:val="944"/>
        </w:trPr>
        <w:tc>
          <w:tcPr>
            <w:tcW w:w="2196" w:type="dxa"/>
            <w:vMerge w:val="restart"/>
          </w:tcPr>
          <w:p w:rsidR="00B12A32" w:rsidRPr="008C1F42" w:rsidRDefault="00B12A32" w:rsidP="00BE5F37">
            <w:pPr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3 квартал</w:t>
            </w:r>
          </w:p>
        </w:tc>
        <w:tc>
          <w:tcPr>
            <w:tcW w:w="5669" w:type="dxa"/>
          </w:tcPr>
          <w:p w:rsidR="00B12A32" w:rsidRPr="00D5421E" w:rsidRDefault="00B12A32" w:rsidP="00BE5F37">
            <w:pPr>
              <w:tabs>
                <w:tab w:val="left" w:pos="266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r w:rsidR="00D4426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 проведении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proofErr w:type="gramStart"/>
            <w:r w:rsidRPr="00D5421E">
              <w:rPr>
                <w:rFonts w:ascii="PT Astra Serif" w:hAnsi="PT Astra Serif"/>
                <w:sz w:val="26"/>
                <w:szCs w:val="26"/>
              </w:rPr>
              <w:t>текущей  антикоррупционной</w:t>
            </w:r>
            <w:proofErr w:type="gramEnd"/>
            <w:r w:rsidRPr="00D5421E">
              <w:rPr>
                <w:rFonts w:ascii="PT Astra Serif" w:hAnsi="PT Astra Serif"/>
                <w:sz w:val="26"/>
                <w:szCs w:val="26"/>
              </w:rPr>
              <w:t xml:space="preserve"> экспертизы проектов нормативных правовых актов Томской области</w:t>
            </w:r>
          </w:p>
        </w:tc>
        <w:tc>
          <w:tcPr>
            <w:tcW w:w="2195" w:type="dxa"/>
            <w:vAlign w:val="center"/>
          </w:tcPr>
          <w:p w:rsidR="00B12A32" w:rsidRPr="00D5421E" w:rsidRDefault="00B12A32" w:rsidP="00BE5F3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12A32" w:rsidTr="00916649">
        <w:tc>
          <w:tcPr>
            <w:tcW w:w="2196" w:type="dxa"/>
            <w:vMerge/>
          </w:tcPr>
          <w:p w:rsidR="00B12A32" w:rsidRDefault="00B12A32" w:rsidP="00BE5F37"/>
        </w:tc>
        <w:tc>
          <w:tcPr>
            <w:tcW w:w="5669" w:type="dxa"/>
          </w:tcPr>
          <w:p w:rsidR="00B12A32" w:rsidRPr="00D5421E" w:rsidRDefault="008C1F42" w:rsidP="00BE5F37">
            <w:pPr>
              <w:tabs>
                <w:tab w:val="left" w:pos="851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B12A32" w:rsidRPr="00D5421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D4426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 результатах м</w:t>
            </w:r>
            <w:r w:rsidR="00B12A32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ониторинг</w:t>
            </w:r>
            <w:r w:rsidR="00D4426A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а</w:t>
            </w:r>
            <w:r w:rsidR="00B12A32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B12A32" w:rsidRPr="00D5421E">
              <w:rPr>
                <w:rFonts w:ascii="PT Astra Serif" w:hAnsi="PT Astra Serif"/>
                <w:sz w:val="26"/>
                <w:szCs w:val="26"/>
              </w:rPr>
              <w:t>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</w:t>
            </w:r>
          </w:p>
        </w:tc>
        <w:tc>
          <w:tcPr>
            <w:tcW w:w="2195" w:type="dxa"/>
            <w:vAlign w:val="center"/>
          </w:tcPr>
          <w:p w:rsidR="00B12A32" w:rsidRPr="00D5421E" w:rsidRDefault="00B12A32" w:rsidP="00BE5F3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E5F37"/>
        </w:tc>
        <w:tc>
          <w:tcPr>
            <w:tcW w:w="5669" w:type="dxa"/>
          </w:tcPr>
          <w:p w:rsidR="00B12A32" w:rsidRPr="008C1F42" w:rsidRDefault="00E10407" w:rsidP="00D4426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</w:t>
            </w:r>
            <w:r w:rsidR="00B12A32" w:rsidRPr="008C1F4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="00B12A32" w:rsidRPr="008C1F42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</w:t>
            </w:r>
            <w:r w:rsidR="00D4426A">
              <w:rPr>
                <w:rFonts w:ascii="PT Astra Serif" w:hAnsi="PT Astra Serif"/>
                <w:sz w:val="26"/>
                <w:szCs w:val="26"/>
              </w:rPr>
              <w:t xml:space="preserve">ричин, выявленных нарушений 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за 3</w:t>
            </w:r>
            <w:r w:rsidR="00B12A32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B12A32" w:rsidRPr="008C1F42">
              <w:rPr>
                <w:rFonts w:ascii="PT Astra Serif" w:hAnsi="PT Astra Serif"/>
                <w:sz w:val="26"/>
                <w:szCs w:val="26"/>
              </w:rPr>
              <w:t>квартал 2023 года.</w:t>
            </w:r>
          </w:p>
        </w:tc>
        <w:tc>
          <w:tcPr>
            <w:tcW w:w="2195" w:type="dxa"/>
          </w:tcPr>
          <w:p w:rsidR="00B12A32" w:rsidRPr="00D5421E" w:rsidRDefault="00B12A32" w:rsidP="00BE5F3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E5F37"/>
        </w:tc>
        <w:tc>
          <w:tcPr>
            <w:tcW w:w="5669" w:type="dxa"/>
          </w:tcPr>
          <w:p w:rsidR="00B12A32" w:rsidRPr="00D5421E" w:rsidRDefault="00E10407" w:rsidP="00D4426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4. 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="00B12A32" w:rsidRPr="00D5421E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в 3 квартале 202</w:t>
            </w:r>
            <w:r w:rsidR="00B12A32">
              <w:rPr>
                <w:rFonts w:ascii="PT Astra Serif" w:hAnsi="PT Astra Serif"/>
                <w:sz w:val="26"/>
                <w:szCs w:val="26"/>
              </w:rPr>
              <w:t>3</w:t>
            </w:r>
            <w:r w:rsidR="00B12A32" w:rsidRPr="00D5421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</w:tcPr>
          <w:p w:rsidR="00B12A32" w:rsidRPr="00D5421E" w:rsidRDefault="00B12A32" w:rsidP="00BE5F3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12A32" w:rsidRPr="00D5421E" w:rsidRDefault="00B12A32" w:rsidP="00BE5F3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>Куренкова Е.Е.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E5F37"/>
        </w:tc>
        <w:tc>
          <w:tcPr>
            <w:tcW w:w="5669" w:type="dxa"/>
          </w:tcPr>
          <w:p w:rsidR="00B12A32" w:rsidRPr="00C310D5" w:rsidRDefault="00E10407" w:rsidP="002E75E3">
            <w:pPr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5. </w:t>
            </w:r>
            <w:r w:rsidR="00B12A32" w:rsidRPr="008C1F42">
              <w:rPr>
                <w:rFonts w:ascii="PT Astra Serif" w:hAnsi="PT Astra Serif"/>
                <w:sz w:val="26"/>
                <w:szCs w:val="26"/>
              </w:rPr>
              <w:t xml:space="preserve">О результатах оценки эффективности деятельности Департамента лицензирования и регионального государственного контроля Томской области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правонарушений». </w:t>
            </w:r>
          </w:p>
        </w:tc>
        <w:tc>
          <w:tcPr>
            <w:tcW w:w="2195" w:type="dxa"/>
          </w:tcPr>
          <w:p w:rsidR="00B12A32" w:rsidRPr="00E10407" w:rsidRDefault="00E10407" w:rsidP="00E10407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10407">
              <w:rPr>
                <w:rFonts w:ascii="PT Astra Serif" w:hAnsi="PT Astra Serif"/>
                <w:sz w:val="26"/>
                <w:szCs w:val="26"/>
              </w:rPr>
              <w:t>Куренкова Е.Е.</w:t>
            </w:r>
          </w:p>
        </w:tc>
      </w:tr>
      <w:tr w:rsidR="00B12A32" w:rsidTr="00B279A2">
        <w:tc>
          <w:tcPr>
            <w:tcW w:w="2196" w:type="dxa"/>
            <w:vMerge w:val="restart"/>
          </w:tcPr>
          <w:p w:rsidR="00B12A32" w:rsidRPr="00767F14" w:rsidRDefault="00B12A32" w:rsidP="00B12A32">
            <w:pPr>
              <w:rPr>
                <w:rFonts w:ascii="PT Astra Serif" w:hAnsi="PT Astra Serif"/>
                <w:sz w:val="26"/>
                <w:szCs w:val="26"/>
              </w:rPr>
            </w:pPr>
            <w:r w:rsidRPr="00767F14">
              <w:rPr>
                <w:rFonts w:ascii="PT Astra Serif" w:hAnsi="PT Astra Serif"/>
                <w:sz w:val="26"/>
                <w:szCs w:val="26"/>
              </w:rPr>
              <w:t>4 квартал</w:t>
            </w:r>
          </w:p>
        </w:tc>
        <w:tc>
          <w:tcPr>
            <w:tcW w:w="5669" w:type="dxa"/>
          </w:tcPr>
          <w:p w:rsidR="00B12A32" w:rsidRPr="00D5421E" w:rsidRDefault="00B12A32" w:rsidP="00B12A3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="00D4426A">
              <w:rPr>
                <w:rFonts w:ascii="PT Astra Serif" w:hAnsi="PT Astra Serif"/>
                <w:sz w:val="26"/>
                <w:szCs w:val="26"/>
              </w:rPr>
              <w:t xml:space="preserve"> реализации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мер, направленных на противодействие коррупции в сфере лицензионно-разрешительной деятельности Департамента лицензирования и регионального государственного контроля Томской области</w:t>
            </w:r>
          </w:p>
          <w:p w:rsidR="00B12A32" w:rsidRPr="00D5421E" w:rsidRDefault="00B12A32" w:rsidP="00B12A3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B12A32" w:rsidRPr="00D5421E" w:rsidRDefault="00B12A3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12A32" w:rsidTr="00B279A2">
        <w:tc>
          <w:tcPr>
            <w:tcW w:w="2196" w:type="dxa"/>
            <w:vMerge/>
          </w:tcPr>
          <w:p w:rsidR="00B12A32" w:rsidRDefault="00B12A32" w:rsidP="00B12A32"/>
        </w:tc>
        <w:tc>
          <w:tcPr>
            <w:tcW w:w="5669" w:type="dxa"/>
          </w:tcPr>
          <w:p w:rsidR="00B12A32" w:rsidRPr="008C1F42" w:rsidRDefault="00B12A32" w:rsidP="00B12A3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2.</w:t>
            </w:r>
            <w:r w:rsidRPr="00D4426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Об</w:t>
            </w:r>
            <w:r w:rsidR="00D4426A" w:rsidRPr="00D4426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="00D4426A">
              <w:rPr>
                <w:rFonts w:ascii="PT Astra Serif" w:hAnsi="PT Astra Serif"/>
                <w:sz w:val="26"/>
                <w:szCs w:val="26"/>
              </w:rPr>
              <w:t>организации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работы по проведению мониторинга информации о коррупционных </w:t>
            </w:r>
            <w:r w:rsidRPr="008C1F42">
              <w:rPr>
                <w:rFonts w:ascii="PT Astra Serif" w:hAnsi="PT Astra Serif"/>
                <w:sz w:val="26"/>
                <w:szCs w:val="26"/>
              </w:rPr>
              <w:lastRenderedPageBreak/>
              <w:t>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      </w:r>
          </w:p>
          <w:p w:rsidR="00B12A32" w:rsidRPr="008C1F42" w:rsidRDefault="00B12A32" w:rsidP="00B12A3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:rsidR="00B12A32" w:rsidRPr="008C1F42" w:rsidRDefault="00B12A3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lastRenderedPageBreak/>
              <w:t>Сидоренко Н.В.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12A32"/>
        </w:tc>
        <w:tc>
          <w:tcPr>
            <w:tcW w:w="5669" w:type="dxa"/>
          </w:tcPr>
          <w:p w:rsidR="00B12A32" w:rsidRPr="00D5421E" w:rsidRDefault="00B12A32" w:rsidP="00B12A3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3. 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выполнении мероприятий Плана противодействия коррупции в 4 квартале 202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  <w:p w:rsidR="00B12A32" w:rsidRPr="00D5421E" w:rsidRDefault="00B12A32" w:rsidP="00B12A3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5" w:type="dxa"/>
          </w:tcPr>
          <w:p w:rsidR="00B12A32" w:rsidRPr="00D5421E" w:rsidRDefault="00B12A3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12A32" w:rsidRPr="00D5421E" w:rsidRDefault="00B12A3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>Куренкова Е.Е.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12A32"/>
        </w:tc>
        <w:tc>
          <w:tcPr>
            <w:tcW w:w="5669" w:type="dxa"/>
          </w:tcPr>
          <w:p w:rsidR="00B12A32" w:rsidRPr="008C1F42" w:rsidRDefault="00B12A32" w:rsidP="00D4426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 xml:space="preserve">4. </w:t>
            </w:r>
            <w:r w:rsidR="00D4426A">
              <w:rPr>
                <w:rFonts w:ascii="PT Astra Serif" w:hAnsi="PT Astra Serif"/>
                <w:sz w:val="26"/>
                <w:szCs w:val="26"/>
              </w:rPr>
              <w:t>О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 предупреждению и устранению </w:t>
            </w:r>
            <w:r w:rsidR="00D4426A">
              <w:rPr>
                <w:rFonts w:ascii="PT Astra Serif" w:hAnsi="PT Astra Serif"/>
                <w:sz w:val="26"/>
                <w:szCs w:val="26"/>
              </w:rPr>
              <w:t xml:space="preserve">причин выявленных нарушений за </w:t>
            </w:r>
            <w:r w:rsidR="00D4426A" w:rsidRPr="00884905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квартал 2023 года.</w:t>
            </w:r>
          </w:p>
        </w:tc>
        <w:tc>
          <w:tcPr>
            <w:tcW w:w="2195" w:type="dxa"/>
          </w:tcPr>
          <w:p w:rsidR="00B12A32" w:rsidRPr="008C1F42" w:rsidRDefault="00B12A3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Сидоренко Н.В.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12A32"/>
        </w:tc>
        <w:tc>
          <w:tcPr>
            <w:tcW w:w="5669" w:type="dxa"/>
          </w:tcPr>
          <w:p w:rsidR="00B12A32" w:rsidRPr="00D5421E" w:rsidRDefault="00B12A32" w:rsidP="00B12A3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5. 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 результатах проведенного а</w:t>
            </w:r>
            <w:r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нализ</w:t>
            </w:r>
            <w:r w:rsidR="00D4426A"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а</w:t>
            </w:r>
            <w:r w:rsidRPr="00E10407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D5421E">
              <w:rPr>
                <w:rFonts w:ascii="PT Astra Serif" w:hAnsi="PT Astra Serif"/>
                <w:sz w:val="26"/>
                <w:szCs w:val="26"/>
              </w:rPr>
              <w:t>деятельности Комиссии по соблюдению требований к служебному поведению государственных гражданских служащих и урегулированию конфликта интересов  Департамента лицензирования и регионального государственного контроля Томской области во 2 полугодии 202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D5421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95" w:type="dxa"/>
          </w:tcPr>
          <w:p w:rsidR="00B12A32" w:rsidRPr="00D5421E" w:rsidRDefault="00B12A3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12A32" w:rsidRPr="00D5421E" w:rsidRDefault="00B12A3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12A32" w:rsidRPr="00D5421E" w:rsidRDefault="00B12A3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12A32" w:rsidRPr="00D5421E" w:rsidRDefault="00B12A3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12A32" w:rsidRPr="00D5421E" w:rsidRDefault="00B12A3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>Куренкова Е.Е.</w:t>
            </w:r>
          </w:p>
        </w:tc>
      </w:tr>
      <w:tr w:rsidR="00B12A32" w:rsidTr="00B279A2">
        <w:tc>
          <w:tcPr>
            <w:tcW w:w="2196" w:type="dxa"/>
            <w:vMerge/>
          </w:tcPr>
          <w:p w:rsidR="00B12A32" w:rsidRDefault="00B12A32" w:rsidP="00B12A32"/>
        </w:tc>
        <w:tc>
          <w:tcPr>
            <w:tcW w:w="5669" w:type="dxa"/>
          </w:tcPr>
          <w:p w:rsidR="00B12A32" w:rsidRPr="008C1F42" w:rsidRDefault="00B12A32" w:rsidP="00B12A3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 xml:space="preserve">6. </w:t>
            </w:r>
            <w:r w:rsidR="00D4426A">
              <w:rPr>
                <w:rFonts w:ascii="PT Astra Serif" w:hAnsi="PT Astra Serif"/>
                <w:sz w:val="26"/>
                <w:szCs w:val="26"/>
              </w:rPr>
              <w:t>Об утверждении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плана работы Комиссии по соблюдению требований к 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на 2024 год</w:t>
            </w:r>
          </w:p>
        </w:tc>
        <w:tc>
          <w:tcPr>
            <w:tcW w:w="2195" w:type="dxa"/>
            <w:vAlign w:val="center"/>
          </w:tcPr>
          <w:p w:rsidR="00B12A32" w:rsidRPr="008C1F42" w:rsidRDefault="00B12A3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Куренкова Е.Е.</w:t>
            </w:r>
          </w:p>
        </w:tc>
      </w:tr>
      <w:tr w:rsidR="00B12A32" w:rsidTr="005A057F">
        <w:tc>
          <w:tcPr>
            <w:tcW w:w="2196" w:type="dxa"/>
            <w:vMerge/>
          </w:tcPr>
          <w:p w:rsidR="00B12A32" w:rsidRDefault="00B12A32" w:rsidP="00B12A32"/>
        </w:tc>
        <w:tc>
          <w:tcPr>
            <w:tcW w:w="5669" w:type="dxa"/>
          </w:tcPr>
          <w:p w:rsidR="00B12A32" w:rsidRPr="008C1F42" w:rsidRDefault="00767F14" w:rsidP="00B12A32">
            <w:pPr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7. </w:t>
            </w:r>
            <w:r w:rsidR="00B12A32" w:rsidRPr="008C1F42">
              <w:rPr>
                <w:rFonts w:ascii="PT Astra Serif" w:hAnsi="PT Astra Serif"/>
                <w:sz w:val="26"/>
                <w:szCs w:val="26"/>
              </w:rPr>
      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Департамента лицензирования и регионального государственного контроля Томской области,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2195" w:type="dxa"/>
          </w:tcPr>
          <w:p w:rsidR="00B12A32" w:rsidRPr="008C1F42" w:rsidRDefault="00B12A32" w:rsidP="00B12A32">
            <w:r w:rsidRPr="008C1F42">
              <w:rPr>
                <w:rFonts w:ascii="PT Astra Serif" w:hAnsi="PT Astra Serif"/>
                <w:sz w:val="26"/>
                <w:szCs w:val="26"/>
              </w:rPr>
              <w:t>Куренкова Е.Е.</w:t>
            </w:r>
          </w:p>
        </w:tc>
      </w:tr>
    </w:tbl>
    <w:p w:rsidR="00B64F15" w:rsidRDefault="00B64F15"/>
    <w:sectPr w:rsidR="00B64F15" w:rsidSect="00B64F1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F15"/>
    <w:rsid w:val="000C7728"/>
    <w:rsid w:val="002A633D"/>
    <w:rsid w:val="002E75E3"/>
    <w:rsid w:val="0032140F"/>
    <w:rsid w:val="0046499A"/>
    <w:rsid w:val="00500E0D"/>
    <w:rsid w:val="005A057F"/>
    <w:rsid w:val="00767F14"/>
    <w:rsid w:val="00840A36"/>
    <w:rsid w:val="00884905"/>
    <w:rsid w:val="008C1F42"/>
    <w:rsid w:val="008C6BB5"/>
    <w:rsid w:val="009678B8"/>
    <w:rsid w:val="009D4DEB"/>
    <w:rsid w:val="00A71FA4"/>
    <w:rsid w:val="00B12A32"/>
    <w:rsid w:val="00B64F15"/>
    <w:rsid w:val="00BE5F37"/>
    <w:rsid w:val="00C12C76"/>
    <w:rsid w:val="00C310D5"/>
    <w:rsid w:val="00D36674"/>
    <w:rsid w:val="00D4426A"/>
    <w:rsid w:val="00D94F06"/>
    <w:rsid w:val="00E10407"/>
    <w:rsid w:val="00E50A08"/>
    <w:rsid w:val="00EC7F50"/>
    <w:rsid w:val="00F4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21034"/>
  <w15:docId w15:val="{8D2E7D34-649A-4BFE-BDD6-65B2C0C7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4F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C77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77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Александровна</dc:creator>
  <cp:keywords/>
  <dc:description/>
  <cp:lastModifiedBy>Александровна</cp:lastModifiedBy>
  <cp:revision>6</cp:revision>
  <cp:lastPrinted>2022-12-21T05:03:00Z</cp:lastPrinted>
  <dcterms:created xsi:type="dcterms:W3CDTF">2022-12-21T04:41:00Z</dcterms:created>
  <dcterms:modified xsi:type="dcterms:W3CDTF">2022-12-21T10:27:00Z</dcterms:modified>
</cp:coreProperties>
</file>