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52" w:rsidRPr="001D6E52" w:rsidRDefault="001D6E52" w:rsidP="009931BE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9931BE" w:rsidRPr="0010374C" w:rsidRDefault="009931BE" w:rsidP="0015625F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0306E451" wp14:editId="3A71B9F6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1BE" w:rsidRPr="003C4E17" w:rsidRDefault="0015625F" w:rsidP="0015625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 xml:space="preserve">ДЕПАРТАМЕНТ лицензированиЯ И РЕГИОНАЛЬНОГО ГОСУДАРСТВЕННОГО КОНТРОЛЯ ТОМСКОЙ </w:t>
      </w:r>
      <w:r w:rsidR="009931BE" w:rsidRPr="003C4E17">
        <w:rPr>
          <w:rFonts w:ascii="PT Astra Serif" w:hAnsi="PT Astra Serif"/>
          <w:b/>
          <w:caps/>
          <w:sz w:val="30"/>
          <w:szCs w:val="30"/>
        </w:rPr>
        <w:t>ОБЛАСТИ</w:t>
      </w:r>
    </w:p>
    <w:p w:rsidR="009931BE" w:rsidRPr="003C4E17" w:rsidRDefault="009931BE" w:rsidP="0015625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9931BE" w:rsidRPr="00B37D80" w:rsidRDefault="00805533" w:rsidP="009931BE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15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.08.2022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</w:t>
      </w:r>
      <w:r w:rsidR="00C523A1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10</w:t>
      </w:r>
      <w:r>
        <w:rPr>
          <w:rFonts w:ascii="PT Astra Serif" w:hAnsi="PT Astra Serif"/>
          <w:color w:val="000000" w:themeColor="text1"/>
          <w:sz w:val="26"/>
          <w:szCs w:val="26"/>
        </w:rPr>
        <w:t>5</w:t>
      </w:r>
    </w:p>
    <w:p w:rsidR="009931BE" w:rsidRPr="00A80433" w:rsidRDefault="009931BE" w:rsidP="009931BE">
      <w:pPr>
        <w:rPr>
          <w:rFonts w:ascii="PT Astra Serif" w:hAnsi="PT Astra Serif"/>
          <w:color w:val="FF0000"/>
          <w:sz w:val="26"/>
          <w:szCs w:val="26"/>
        </w:rPr>
      </w:pPr>
    </w:p>
    <w:p w:rsidR="001D6E52" w:rsidRPr="003F0447" w:rsidRDefault="009931BE" w:rsidP="001E4B6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805533">
        <w:rPr>
          <w:rFonts w:ascii="PT Astra Serif" w:hAnsi="PT Astra Serif" w:cs="Times New Roman"/>
          <w:b w:val="0"/>
          <w:sz w:val="26"/>
          <w:szCs w:val="26"/>
        </w:rPr>
        <w:t>б утверждении перечней объектов федерального государственного лицензионного контроля (надзора)</w:t>
      </w:r>
      <w:r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за деятельностью по заготовке, хранению, переработке и реализации лома черных </w:t>
      </w:r>
      <w:r w:rsidR="00AC75A0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>и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 цветных металлов </w:t>
      </w:r>
      <w:r w:rsidR="003F0447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BF6807" w:rsidRPr="00372ADD" w:rsidRDefault="00805533" w:rsidP="008055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10" w:history="1">
        <w:proofErr w:type="gramStart"/>
        <w:r w:rsidR="0053679E"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="0053679E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я</w:t>
      </w:r>
      <w:proofErr w:type="gramEnd"/>
      <w:r w:rsidR="0053679E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5678A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="00087FCD" w:rsidRPr="00372ADD">
        <w:rPr>
          <w:rFonts w:ascii="PT Astra Serif" w:hAnsi="PT Astra Serif"/>
          <w:color w:val="000000" w:themeColor="text1"/>
          <w:sz w:val="26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</w:t>
      </w:r>
      <w:r w:rsidR="0053643B" w:rsidRPr="00372ADD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805533" w:rsidRDefault="00917958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1. </w:t>
      </w:r>
      <w:r w:rsidR="00805533" w:rsidRPr="00372ADD">
        <w:rPr>
          <w:rFonts w:ascii="PT Astra Serif" w:hAnsi="PT Astra Serif"/>
          <w:sz w:val="26"/>
          <w:szCs w:val="26"/>
        </w:rPr>
        <w:t xml:space="preserve"> Утвердить перечень объектов</w:t>
      </w:r>
      <w:r w:rsidR="00805533">
        <w:rPr>
          <w:rFonts w:ascii="PT Astra Serif" w:hAnsi="PT Astra Serif"/>
          <w:sz w:val="26"/>
          <w:szCs w:val="26"/>
        </w:rPr>
        <w:t xml:space="preserve"> федерального государственного лицензионного контроля (надзора) за деятельностью по заготовке, хранению, переработке и реализации лома 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черных </w:t>
      </w:r>
      <w:r w:rsidR="008E50C6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цветных металлов </w:t>
      </w:r>
      <w:r w:rsidR="0080553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sz w:val="26"/>
          <w:szCs w:val="26"/>
        </w:rPr>
        <w:t xml:space="preserve"> с присвоенной категорией среднего риска согласно приложению к настоящему распоряжению.</w:t>
      </w:r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Настоящее распоряжение вступает в силу с 1 сентября 2022 года.</w:t>
      </w:r>
    </w:p>
    <w:p w:rsidR="00C309BB" w:rsidRDefault="00C309BB" w:rsidP="008E50C6">
      <w:pPr>
        <w:pStyle w:val="a5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805533">
        <w:rPr>
          <w:rFonts w:ascii="PT Astra Serif" w:hAnsi="PT Astra Serif" w:cs="Times New Roman"/>
          <w:sz w:val="26"/>
          <w:szCs w:val="26"/>
        </w:rPr>
        <w:t xml:space="preserve">. </w:t>
      </w:r>
      <w:bookmarkStart w:id="0" w:name="_GoBack"/>
      <w:bookmarkEnd w:id="0"/>
      <w:r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1B13A4">
        <w:rPr>
          <w:rFonts w:ascii="PT Astra Serif" w:hAnsi="PT Astra Serif" w:cs="PT Astra Serif"/>
          <w:sz w:val="26"/>
          <w:szCs w:val="26"/>
        </w:rPr>
        <w:t xml:space="preserve">лицензионно-разрешительной деятельности </w:t>
      </w:r>
      <w:r w:rsidR="001B13A4" w:rsidRPr="00270D82">
        <w:rPr>
          <w:rFonts w:ascii="PT Astra Serif" w:hAnsi="PT Astra Serif"/>
          <w:sz w:val="26"/>
          <w:szCs w:val="26"/>
        </w:rPr>
        <w:t>Департамента</w:t>
      </w:r>
      <w:r w:rsidR="001B13A4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805533">
        <w:rPr>
          <w:rFonts w:ascii="PT Astra Serif" w:hAnsi="PT Astra Serif" w:cs="Times New Roman"/>
          <w:sz w:val="26"/>
          <w:szCs w:val="26"/>
        </w:rPr>
        <w:t xml:space="preserve">лицензирования и регионального государственного контроля Томской области С.А. Царенко </w:t>
      </w:r>
      <w:r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C309BB" w:rsidRPr="008F0651" w:rsidRDefault="00E120B0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C309BB" w:rsidRPr="008F065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C309BB" w:rsidRPr="008F06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C309BB" w:rsidRPr="008F0651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оставляю за собой.</w:t>
      </w: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743E47" w:rsidRDefault="001C02F0" w:rsidP="000A3B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A80433">
        <w:rPr>
          <w:rFonts w:ascii="PT Astra Serif" w:hAnsi="PT Astra Serif" w:cs="Times New Roman"/>
          <w:sz w:val="26"/>
          <w:szCs w:val="26"/>
        </w:rPr>
        <w:t>Начальник департамента</w:t>
      </w:r>
      <w:r w:rsidR="00F94C8A" w:rsidRPr="00A80433">
        <w:rPr>
          <w:rFonts w:ascii="PT Astra Serif" w:hAnsi="PT Astra Serif" w:cs="Times New Roman"/>
          <w:sz w:val="26"/>
          <w:szCs w:val="26"/>
        </w:rPr>
        <w:t xml:space="preserve">                         </w:t>
      </w:r>
      <w:r w:rsidR="00F94C8A" w:rsidRPr="00A80433">
        <w:rPr>
          <w:rFonts w:ascii="PT Astra Serif" w:hAnsi="PT Astra Serif" w:cs="Times New Roman"/>
          <w:sz w:val="26"/>
          <w:szCs w:val="26"/>
        </w:rPr>
        <w:tab/>
        <w:t xml:space="preserve">                   А.Н.</w:t>
      </w:r>
      <w:r w:rsidR="002C57CB">
        <w:rPr>
          <w:rFonts w:ascii="PT Astra Serif" w:hAnsi="PT Astra Serif" w:cs="Times New Roman"/>
          <w:sz w:val="26"/>
          <w:szCs w:val="26"/>
        </w:rPr>
        <w:t xml:space="preserve"> </w:t>
      </w:r>
      <w:r w:rsidR="00F94C8A" w:rsidRPr="00A80433">
        <w:rPr>
          <w:rFonts w:ascii="PT Astra Serif" w:hAnsi="PT Astra Serif" w:cs="Times New Roman"/>
          <w:sz w:val="26"/>
          <w:szCs w:val="26"/>
        </w:rPr>
        <w:t>Деев</w:t>
      </w:r>
    </w:p>
    <w:p w:rsidR="00183EC1" w:rsidRDefault="00183EC1" w:rsidP="00C93046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A3B4F" w:rsidRDefault="000A3B4F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72ADD" w:rsidRDefault="001B13A4" w:rsidP="0091795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Ознакомлена ____________</w:t>
      </w:r>
      <w:proofErr w:type="spellStart"/>
      <w:r>
        <w:rPr>
          <w:rFonts w:ascii="PT Astra Serif" w:hAnsi="PT Astra Serif" w:cs="Times New Roman"/>
          <w:sz w:val="26"/>
          <w:szCs w:val="26"/>
        </w:rPr>
        <w:t>С.А</w:t>
      </w:r>
      <w:r w:rsidR="00743E47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Царенко</w:t>
      </w:r>
      <w:proofErr w:type="spellEnd"/>
    </w:p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Pr="00372ADD" w:rsidRDefault="00372ADD" w:rsidP="00372ADD"/>
    <w:p w:rsidR="00372ADD" w:rsidRDefault="00372ADD" w:rsidP="00372ADD"/>
    <w:p w:rsidR="00E507E9" w:rsidRPr="00372ADD" w:rsidRDefault="00E507E9" w:rsidP="00372ADD"/>
    <w:p w:rsidR="00372ADD" w:rsidRDefault="00372ADD" w:rsidP="00372ADD"/>
    <w:p w:rsidR="00B22B7A" w:rsidRDefault="00372ADD" w:rsidP="00372ADD">
      <w:pPr>
        <w:tabs>
          <w:tab w:val="left" w:pos="2742"/>
        </w:tabs>
      </w:pPr>
      <w:r>
        <w:tab/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372ADD" w:rsidRPr="00372ADD" w:rsidRDefault="00372ADD" w:rsidP="001D7332">
      <w:pPr>
        <w:pStyle w:val="a5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распоряжением Департамента лицензирования и регионального государственного контроля Томской области от 1</w:t>
      </w:r>
      <w:r>
        <w:rPr>
          <w:rFonts w:ascii="PT Astra Serif" w:hAnsi="PT Astra Serif"/>
          <w:sz w:val="26"/>
          <w:szCs w:val="26"/>
        </w:rPr>
        <w:t>5</w:t>
      </w:r>
      <w:r w:rsidRPr="00372ADD">
        <w:rPr>
          <w:rFonts w:ascii="PT Astra Serif" w:hAnsi="PT Astra Serif"/>
          <w:sz w:val="26"/>
          <w:szCs w:val="26"/>
        </w:rPr>
        <w:t>.08.2022 № 10</w:t>
      </w:r>
      <w:r>
        <w:rPr>
          <w:rFonts w:ascii="PT Astra Serif" w:hAnsi="PT Astra Serif"/>
          <w:sz w:val="26"/>
          <w:szCs w:val="26"/>
        </w:rPr>
        <w:t>5</w:t>
      </w:r>
    </w:p>
    <w:p w:rsidR="00372ADD" w:rsidRDefault="00372ADD" w:rsidP="001D7332">
      <w:pPr>
        <w:tabs>
          <w:tab w:val="left" w:pos="2742"/>
        </w:tabs>
      </w:pPr>
    </w:p>
    <w:p w:rsidR="001D7332" w:rsidRDefault="00372ADD" w:rsidP="001D7332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</w:t>
      </w:r>
      <w:r w:rsidR="00AC75A0">
        <w:rPr>
          <w:rFonts w:ascii="PT Astra Serif" w:hAnsi="PT Astra Serif"/>
          <w:sz w:val="26"/>
          <w:szCs w:val="26"/>
        </w:rPr>
        <w:t>и</w:t>
      </w:r>
      <w:r w:rsidRPr="00372ADD">
        <w:rPr>
          <w:rFonts w:ascii="PT Astra Serif" w:hAnsi="PT Astra Serif"/>
          <w:sz w:val="26"/>
          <w:szCs w:val="26"/>
        </w:rPr>
        <w:t xml:space="preserve"> цветных металлов </w:t>
      </w:r>
      <w:r w:rsidR="001D7332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1D7332">
        <w:rPr>
          <w:rFonts w:ascii="PT Astra Serif" w:hAnsi="PT Astra Serif"/>
          <w:b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среднего </w:t>
      </w:r>
      <w:r w:rsidR="001D7332">
        <w:rPr>
          <w:rFonts w:ascii="PT Astra Serif" w:hAnsi="PT Astra Serif"/>
          <w:sz w:val="26"/>
          <w:szCs w:val="26"/>
        </w:rPr>
        <w:t>риска</w:t>
      </w:r>
    </w:p>
    <w:p w:rsidR="00372ADD" w:rsidRDefault="001D7332" w:rsidP="00372ADD">
      <w:pPr>
        <w:jc w:val="center"/>
      </w:pPr>
      <w:r>
        <w:t xml:space="preserve"> </w:t>
      </w:r>
    </w:p>
    <w:tbl>
      <w:tblPr>
        <w:tblStyle w:val="aa"/>
        <w:tblW w:w="112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3"/>
        <w:gridCol w:w="1460"/>
        <w:gridCol w:w="1418"/>
        <w:gridCol w:w="1516"/>
        <w:gridCol w:w="2067"/>
      </w:tblGrid>
      <w:tr w:rsidR="00372ADD" w:rsidRPr="00372ADD" w:rsidTr="00372ADD">
        <w:tc>
          <w:tcPr>
            <w:tcW w:w="53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Наименование лицензиата</w:t>
            </w:r>
          </w:p>
        </w:tc>
        <w:tc>
          <w:tcPr>
            <w:tcW w:w="1843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ОГРН</w:t>
            </w:r>
          </w:p>
        </w:tc>
        <w:tc>
          <w:tcPr>
            <w:tcW w:w="1460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2934" w:type="dxa"/>
            <w:gridSpan w:val="2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Категории отнесения объектов лицензионного контроля к категории среднего риска*</w:t>
            </w:r>
          </w:p>
        </w:tc>
        <w:tc>
          <w:tcPr>
            <w:tcW w:w="2067" w:type="dxa"/>
            <w:vMerge w:val="restart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Виды работ, выполняемые в составе лицензируемого вида деятельности**</w:t>
            </w:r>
          </w:p>
        </w:tc>
      </w:tr>
      <w:tr w:rsidR="00372ADD" w:rsidRPr="00372ADD" w:rsidTr="00372ADD">
        <w:tc>
          <w:tcPr>
            <w:tcW w:w="53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45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60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проведения последнего планового контрольного мероприятия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получения лицензии</w:t>
            </w:r>
          </w:p>
        </w:tc>
        <w:tc>
          <w:tcPr>
            <w:tcW w:w="2067" w:type="dxa"/>
            <w:vMerge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</w:rPr>
            </w:pP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«КАРАТ»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1037000161769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7017082195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01.02.2016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«СИБСТАЛЬМЕТ»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1187031060424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7017446526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 СЕРВИСНЫЙ КАБЕЛЬНЫЙ ЦЕНТР», ООО «СКЦ»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1117017000022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7017276352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04.09.2014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ПРОМЫШЛЕННАЯ ГРУППА», ООО «СПГ»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1117017011869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7017288100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«МЕТАЛЛОПТТОРГ»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1147017012230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7017356368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16.01.2015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«МЕТАЛЛ-КОМПЛЕКТ»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1167031067312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7017407492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07.04.2017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1187031070885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7017454703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07.06.2019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ВОЛКОВ А.А.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315702800000402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700701624581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9.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1147014000870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1187031058125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7017444631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13.07.2018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1067017036349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12.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«МЕГАПОЛИС»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1157232025609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7203349463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09.11.2018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«СИБЭНЕРГОСТРОЙ»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1075401017042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5401295745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11.05.2017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«РУСФЕРРО»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1207000002857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7017471917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11.06.2020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«ВТОРРЕСУРС»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1167031053793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7017396522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16.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ПОЛЕВИН П.В.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315701700018651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220453086340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12.02.2018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«ТОМСКТРАНСМЕТ»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1087017032343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7017229786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25.07.2012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ООО «РЕГИОНАЛЬНЫЕ </w:t>
            </w:r>
            <w:r w:rsidRPr="00372ADD">
              <w:rPr>
                <w:rFonts w:ascii="PT Astra Serif" w:hAnsi="PT Astra Serif"/>
                <w:sz w:val="20"/>
              </w:rPr>
              <w:lastRenderedPageBreak/>
              <w:t>ГРУЗОПЕРЕВОЗКИ»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1028600965260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черный лом, цветной </w:t>
            </w:r>
            <w:r w:rsidRPr="00372ADD">
              <w:rPr>
                <w:rFonts w:ascii="PT Astra Serif" w:hAnsi="PT Astra Serif"/>
                <w:sz w:val="20"/>
              </w:rPr>
              <w:lastRenderedPageBreak/>
              <w:t>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19.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«ПРОМТЕХОЧИСТКА»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1037000101874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7021057882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304702405100049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702401520585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15.06.2017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«ПРОМСТАЛЬМЕТ», ООО «ПСМ»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1157017020104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7017388842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18.12.2015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АО «СИБКАБЕЛЬ»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1027000860072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7020012261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15.12.2013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23.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1057000341540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7022013599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19.07.2006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1157017002801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29.06.2015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304701736200810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29.12.2005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АНТОНОВ А.В.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314701714800039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701800333289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31.10.2016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1077017006274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314701714800017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22.09.2017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1107017013454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7017266386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ООО «МЕТАЛЛИКА» 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1107017021099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7017274355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19.01.2017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1087017012026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27.09.2013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32.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«ПРОИЗВОДСТВЕННО-КОММЕРЧЕСКИЙ ЦЕНТР «СЕВЕР»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1027000876121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7017007977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02.07.2013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«ХОМЕН ВИЛЬС»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1187031060260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7017446406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ТОМСКИЙ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 xml:space="preserve"> ВТОРЧЕРМЕТ»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1087017029549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7017226866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03.12.2012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1157017012680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30.10.2015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1187031055628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7017442539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15.08.2019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«НОВОРОСЧЕРМЕТ»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1097017014490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7017245499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22.10.2009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«МЕТАЛЛИСТ»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1167031070964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7017410463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23.12.2016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1187031053703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7022005693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24.08.2018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АККУМУЛЯТОРНАЯ КОМПАНИЯ»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1062461019994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2461121314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24.10.2018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«ПРОИЗВОДСТВЕННО-КОММЕРЧЕСКАЯ ФИРМА ПОЛИМЕРСЕРВИС»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1027000875615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7017031313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24.11.2014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42. 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«ЛОМПРОМ»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1197031052844</w:t>
            </w:r>
          </w:p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7017456370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25.12.2019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43.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</w:t>
            </w:r>
            <w:proofErr w:type="gramStart"/>
            <w:r w:rsidRPr="00372ADD">
              <w:rPr>
                <w:rFonts w:ascii="PT Astra Serif" w:hAnsi="PT Astra Serif"/>
                <w:sz w:val="20"/>
              </w:rPr>
              <w:t>ПОЛИ-СИСТЕМА</w:t>
            </w:r>
            <w:proofErr w:type="gramEnd"/>
            <w:r w:rsidRPr="00372AD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1037000141892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7017077212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11.03.2010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44.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«ВТОРЧЕРМЕТ НЛМК СИБИРЬ»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1095404021745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5404401952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27.06.2014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45.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«ТОМСКАЯ ТЕХНОЛОГИЧЕСКАЯ КОМПАНИЯ»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1127017022747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7017313318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27.08.2015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lastRenderedPageBreak/>
              <w:t>46.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КАБЕЛЬНЫЙ ЗАВОД»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1127017015773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7017307579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27.11.2015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47.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1147017007499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15.10.2014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48.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«ГАЗПРОМ ТРАНСГАЗ ТОМСК»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1027000862954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7017005289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28.09.2015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49.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НАСИБУЛИНА Н.З.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311028032800260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024503682399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29.03.2017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50.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«КАНДАГАР»</w:t>
            </w:r>
          </w:p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1087030000661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7006008104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29.04.2009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372ADD" w:rsidRPr="00372ADD" w:rsidTr="00372ADD">
        <w:tc>
          <w:tcPr>
            <w:tcW w:w="53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51.</w:t>
            </w:r>
          </w:p>
        </w:tc>
        <w:tc>
          <w:tcPr>
            <w:tcW w:w="2445" w:type="dxa"/>
          </w:tcPr>
          <w:p w:rsidR="00372ADD" w:rsidRPr="00372ADD" w:rsidRDefault="00372ADD" w:rsidP="00372ADD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309701703500120</w:t>
            </w:r>
          </w:p>
        </w:tc>
        <w:tc>
          <w:tcPr>
            <w:tcW w:w="1460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1418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29.04.2014</w:t>
            </w:r>
          </w:p>
        </w:tc>
        <w:tc>
          <w:tcPr>
            <w:tcW w:w="2067" w:type="dxa"/>
          </w:tcPr>
          <w:p w:rsidR="00372ADD" w:rsidRPr="00372ADD" w:rsidRDefault="00372ADD" w:rsidP="00372ADD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</w:tbl>
    <w:p w:rsidR="00372ADD" w:rsidRPr="00372ADD" w:rsidRDefault="00372ADD" w:rsidP="00372ADD">
      <w:pPr>
        <w:jc w:val="center"/>
        <w:rPr>
          <w:rFonts w:ascii="PT Astra Serif" w:hAnsi="PT Astra Serif"/>
          <w:sz w:val="20"/>
        </w:rPr>
      </w:pPr>
    </w:p>
    <w:p w:rsidR="00372ADD" w:rsidRPr="00372ADD" w:rsidRDefault="00372ADD" w:rsidP="00372ADD">
      <w:pPr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Примечание:</w:t>
      </w:r>
    </w:p>
    <w:p w:rsidR="00372ADD" w:rsidRPr="00372ADD" w:rsidRDefault="00372ADD" w:rsidP="00372ADD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*</w:t>
      </w:r>
      <w:r w:rsidRPr="00372ADD">
        <w:rPr>
          <w:rFonts w:ascii="PT Astra Serif" w:hAnsi="PT Astra Serif"/>
          <w:sz w:val="26"/>
          <w:szCs w:val="26"/>
        </w:rPr>
        <w:t xml:space="preserve">В соответствии с пунктом 24 </w:t>
      </w:r>
      <w:hyperlink r:id="rId11" w:history="1">
        <w:proofErr w:type="gramStart"/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я</w:t>
      </w:r>
      <w:proofErr w:type="gramEnd"/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    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</w:t>
      </w:r>
      <w:proofErr w:type="gramStart"/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>объектам лицензионного контроля, отнесенным к категории среднего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неисполнение в установленный срок предписания об устранении нарушения лицензионных требований, выданного лицензирующим органом в порядке, установленном законодательством Российской Федерации, либо в отношении которых в</w:t>
      </w:r>
      <w:proofErr w:type="gramEnd"/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течение 3 лет, предшествующих формированию лицензирующим органом плана проведения плановых контрольных (надзорных) мероприятий на очередной год, не были проведены плановые контрольные (надзорные) мероприятия или оценка соответствия лицензионным требованиям при получении лицензии.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**используемые в приложении сокращённые наименования вида работ: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«черный лом» - заготовка, хранение, переработка и реализация лома чёрных металлов;</w:t>
      </w:r>
    </w:p>
    <w:p w:rsidR="00372ADD" w:rsidRDefault="00372ADD" w:rsidP="00372ADD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«цветной лом» - заготовка, хранение, переработка и реализация лома цветных металлов.</w:t>
      </w:r>
    </w:p>
    <w:p w:rsidR="00372ADD" w:rsidRPr="00372ADD" w:rsidRDefault="00372ADD" w:rsidP="00372ADD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72ADD" w:rsidRPr="00372ADD" w:rsidRDefault="00372ADD" w:rsidP="00372ADD">
      <w:pPr>
        <w:tabs>
          <w:tab w:val="left" w:pos="2742"/>
        </w:tabs>
        <w:spacing w:line="276" w:lineRule="auto"/>
        <w:ind w:firstLine="709"/>
        <w:rPr>
          <w:rFonts w:ascii="PT Astra Serif" w:hAnsi="PT Astra Serif"/>
        </w:rPr>
      </w:pPr>
    </w:p>
    <w:sectPr w:rsidR="00372ADD" w:rsidRPr="00372ADD" w:rsidSect="00372ADD">
      <w:headerReference w:type="default" r:id="rId12"/>
      <w:pgSz w:w="11906" w:h="16838"/>
      <w:pgMar w:top="567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DAC" w:rsidRDefault="00F90DAC" w:rsidP="00122C7F">
      <w:r>
        <w:separator/>
      </w:r>
    </w:p>
  </w:endnote>
  <w:endnote w:type="continuationSeparator" w:id="0">
    <w:p w:rsidR="00F90DAC" w:rsidRDefault="00F90DAC" w:rsidP="0012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DAC" w:rsidRDefault="00F90DAC" w:rsidP="00122C7F">
      <w:r>
        <w:separator/>
      </w:r>
    </w:p>
  </w:footnote>
  <w:footnote w:type="continuationSeparator" w:id="0">
    <w:p w:rsidR="00F90DAC" w:rsidRDefault="00F90DAC" w:rsidP="00122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169169"/>
      <w:docPartObj>
        <w:docPartGallery w:val="Page Numbers (Top of Page)"/>
        <w:docPartUnique/>
      </w:docPartObj>
    </w:sdtPr>
    <w:sdtEndPr/>
    <w:sdtContent>
      <w:p w:rsidR="00372ADD" w:rsidRDefault="00372A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0C6">
          <w:rPr>
            <w:noProof/>
          </w:rPr>
          <w:t>2</w:t>
        </w:r>
        <w:r>
          <w:fldChar w:fldCharType="end"/>
        </w:r>
      </w:p>
    </w:sdtContent>
  </w:sdt>
  <w:p w:rsidR="00372ADD" w:rsidRDefault="00372AD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73B5341"/>
    <w:multiLevelType w:val="hybridMultilevel"/>
    <w:tmpl w:val="E23CD24C"/>
    <w:lvl w:ilvl="0" w:tplc="3CB695E4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52"/>
    <w:rsid w:val="000321E9"/>
    <w:rsid w:val="00036D7D"/>
    <w:rsid w:val="00087FCD"/>
    <w:rsid w:val="000A3B4F"/>
    <w:rsid w:val="00122C7F"/>
    <w:rsid w:val="00136EF2"/>
    <w:rsid w:val="001517B5"/>
    <w:rsid w:val="0015625F"/>
    <w:rsid w:val="00166A01"/>
    <w:rsid w:val="00183EC1"/>
    <w:rsid w:val="001A0FF6"/>
    <w:rsid w:val="001B13A4"/>
    <w:rsid w:val="001C02F0"/>
    <w:rsid w:val="001D6E52"/>
    <w:rsid w:val="001D7332"/>
    <w:rsid w:val="001D7A2E"/>
    <w:rsid w:val="001E1661"/>
    <w:rsid w:val="001E4B6F"/>
    <w:rsid w:val="00240FCF"/>
    <w:rsid w:val="00270D82"/>
    <w:rsid w:val="00286743"/>
    <w:rsid w:val="002C57CB"/>
    <w:rsid w:val="00314E96"/>
    <w:rsid w:val="00336E74"/>
    <w:rsid w:val="00372ADD"/>
    <w:rsid w:val="003861A5"/>
    <w:rsid w:val="003A777A"/>
    <w:rsid w:val="003C4E17"/>
    <w:rsid w:val="003E0E17"/>
    <w:rsid w:val="003F0447"/>
    <w:rsid w:val="00402762"/>
    <w:rsid w:val="004272E8"/>
    <w:rsid w:val="004B6B89"/>
    <w:rsid w:val="004E5C74"/>
    <w:rsid w:val="004F295F"/>
    <w:rsid w:val="0053643B"/>
    <w:rsid w:val="0053679E"/>
    <w:rsid w:val="00546E70"/>
    <w:rsid w:val="00553D64"/>
    <w:rsid w:val="005B7727"/>
    <w:rsid w:val="006036F6"/>
    <w:rsid w:val="00623C6F"/>
    <w:rsid w:val="00675B1E"/>
    <w:rsid w:val="006D15A1"/>
    <w:rsid w:val="007034E3"/>
    <w:rsid w:val="00736396"/>
    <w:rsid w:val="00743E47"/>
    <w:rsid w:val="00746FCA"/>
    <w:rsid w:val="00787B3B"/>
    <w:rsid w:val="007F389C"/>
    <w:rsid w:val="0080551E"/>
    <w:rsid w:val="00805533"/>
    <w:rsid w:val="00826B8B"/>
    <w:rsid w:val="008463F1"/>
    <w:rsid w:val="00852F65"/>
    <w:rsid w:val="00882424"/>
    <w:rsid w:val="008E50C6"/>
    <w:rsid w:val="00907500"/>
    <w:rsid w:val="00917958"/>
    <w:rsid w:val="00922230"/>
    <w:rsid w:val="00943FE3"/>
    <w:rsid w:val="00956AFD"/>
    <w:rsid w:val="00970FF3"/>
    <w:rsid w:val="009808AE"/>
    <w:rsid w:val="009931BE"/>
    <w:rsid w:val="009C5C2C"/>
    <w:rsid w:val="00A31A98"/>
    <w:rsid w:val="00A755B6"/>
    <w:rsid w:val="00A80433"/>
    <w:rsid w:val="00AA324A"/>
    <w:rsid w:val="00AC7185"/>
    <w:rsid w:val="00AC75A0"/>
    <w:rsid w:val="00AE4731"/>
    <w:rsid w:val="00AF731B"/>
    <w:rsid w:val="00B203F2"/>
    <w:rsid w:val="00B22B7A"/>
    <w:rsid w:val="00B2780A"/>
    <w:rsid w:val="00B27865"/>
    <w:rsid w:val="00B37D80"/>
    <w:rsid w:val="00B5678A"/>
    <w:rsid w:val="00B77E63"/>
    <w:rsid w:val="00B92118"/>
    <w:rsid w:val="00BB1E50"/>
    <w:rsid w:val="00BF6807"/>
    <w:rsid w:val="00C05420"/>
    <w:rsid w:val="00C14B52"/>
    <w:rsid w:val="00C21BB3"/>
    <w:rsid w:val="00C309BB"/>
    <w:rsid w:val="00C35483"/>
    <w:rsid w:val="00C44CF3"/>
    <w:rsid w:val="00C523A1"/>
    <w:rsid w:val="00C93046"/>
    <w:rsid w:val="00CA200A"/>
    <w:rsid w:val="00CE584E"/>
    <w:rsid w:val="00CF101E"/>
    <w:rsid w:val="00D015D0"/>
    <w:rsid w:val="00D9711F"/>
    <w:rsid w:val="00E00EAB"/>
    <w:rsid w:val="00E120B0"/>
    <w:rsid w:val="00E31B86"/>
    <w:rsid w:val="00E37440"/>
    <w:rsid w:val="00E507E9"/>
    <w:rsid w:val="00E64B4B"/>
    <w:rsid w:val="00EA196B"/>
    <w:rsid w:val="00EE732A"/>
    <w:rsid w:val="00F14B49"/>
    <w:rsid w:val="00F215FA"/>
    <w:rsid w:val="00F3026A"/>
    <w:rsid w:val="00F40C74"/>
    <w:rsid w:val="00F5154B"/>
    <w:rsid w:val="00F723E2"/>
    <w:rsid w:val="00F73760"/>
    <w:rsid w:val="00F74A6B"/>
    <w:rsid w:val="00F76244"/>
    <w:rsid w:val="00F84320"/>
    <w:rsid w:val="00F90DAC"/>
    <w:rsid w:val="00F94C8A"/>
    <w:rsid w:val="00FB59E8"/>
    <w:rsid w:val="00FD0110"/>
    <w:rsid w:val="00FF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6E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3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2C57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72ADD"/>
    <w:pPr>
      <w:spacing w:after="0" w:line="240" w:lineRule="auto"/>
    </w:pPr>
    <w:rPr>
      <w:rFonts w:ascii="PT Astra Serif" w:hAnsi="PT Astra Serif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6E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3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2C57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72ADD"/>
    <w:pPr>
      <w:spacing w:after="0" w:line="240" w:lineRule="auto"/>
    </w:pPr>
    <w:rPr>
      <w:rFonts w:ascii="PT Astra Serif" w:hAnsi="PT Astra Serif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4972B-737E-4DE0-A3D4-B034E8946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7</cp:revision>
  <cp:lastPrinted>2022-08-12T09:17:00Z</cp:lastPrinted>
  <dcterms:created xsi:type="dcterms:W3CDTF">2022-08-15T08:53:00Z</dcterms:created>
  <dcterms:modified xsi:type="dcterms:W3CDTF">2022-08-16T02:13:00Z</dcterms:modified>
</cp:coreProperties>
</file>