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1F7" w:rsidRDefault="007441F7"/>
    <w:p w:rsidR="007441F7" w:rsidRPr="00811DDF" w:rsidRDefault="00811DDF" w:rsidP="00811DDF">
      <w:pPr>
        <w:pStyle w:val="ConsPlusNormal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811DDF">
        <w:rPr>
          <w:rFonts w:ascii="Times New Roman" w:hAnsi="Times New Roman" w:cs="Times New Roman"/>
          <w:sz w:val="26"/>
          <w:szCs w:val="26"/>
        </w:rPr>
        <w:t xml:space="preserve">Информация (доклад) </w:t>
      </w:r>
      <w:r>
        <w:rPr>
          <w:rFonts w:ascii="Times New Roman" w:hAnsi="Times New Roman" w:cs="Times New Roman"/>
          <w:sz w:val="26"/>
          <w:szCs w:val="26"/>
        </w:rPr>
        <w:t xml:space="preserve">Комитета по лицензированию Томской области </w:t>
      </w:r>
      <w:r w:rsidRPr="00811DDF">
        <w:rPr>
          <w:rFonts w:ascii="Times New Roman" w:hAnsi="Times New Roman" w:cs="Times New Roman"/>
          <w:sz w:val="26"/>
          <w:szCs w:val="26"/>
        </w:rPr>
        <w:t>по показателям антикоррупционного мониторинга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F0D02">
        <w:rPr>
          <w:rFonts w:ascii="Times New Roman" w:hAnsi="Times New Roman" w:cs="Times New Roman"/>
          <w:sz w:val="26"/>
          <w:szCs w:val="26"/>
        </w:rPr>
        <w:t>за 2017</w:t>
      </w:r>
      <w:r w:rsidRPr="00811DDF">
        <w:rPr>
          <w:rFonts w:ascii="Times New Roman" w:hAnsi="Times New Roman" w:cs="Times New Roman"/>
          <w:sz w:val="26"/>
          <w:szCs w:val="26"/>
        </w:rPr>
        <w:t xml:space="preserve"> год</w:t>
      </w:r>
    </w:p>
    <w:p w:rsidR="00811DDF" w:rsidRDefault="00811DDF" w:rsidP="007441F7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11DDF" w:rsidRPr="007441F7" w:rsidRDefault="00811DDF" w:rsidP="007441F7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95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0"/>
        <w:gridCol w:w="7"/>
        <w:gridCol w:w="9184"/>
      </w:tblGrid>
      <w:tr w:rsidR="007441F7" w:rsidRPr="007441F7" w:rsidTr="00811DDF"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7" w:rsidRPr="007441F7" w:rsidRDefault="007441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1F7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7441F7" w:rsidRPr="007441F7" w:rsidRDefault="007441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1F7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</w:p>
        </w:tc>
        <w:tc>
          <w:tcPr>
            <w:tcW w:w="9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7" w:rsidRPr="007441F7" w:rsidRDefault="007441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1F7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антикоррупционного мониторинга</w:t>
            </w:r>
          </w:p>
        </w:tc>
      </w:tr>
      <w:tr w:rsidR="007441F7" w:rsidRPr="007441F7" w:rsidTr="00811DDF">
        <w:tc>
          <w:tcPr>
            <w:tcW w:w="9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DDF" w:rsidRPr="007441F7" w:rsidRDefault="00811DDF" w:rsidP="00811DDF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41F7">
              <w:rPr>
                <w:rFonts w:ascii="Times New Roman" w:hAnsi="Times New Roman" w:cs="Times New Roman"/>
                <w:sz w:val="24"/>
                <w:szCs w:val="24"/>
              </w:rPr>
              <w:t>Направление мониторинга:</w:t>
            </w:r>
          </w:p>
          <w:p w:rsidR="007441F7" w:rsidRPr="007441F7" w:rsidRDefault="00811DDF" w:rsidP="00811DD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1F7">
              <w:rPr>
                <w:rFonts w:ascii="Times New Roman" w:hAnsi="Times New Roman" w:cs="Times New Roman"/>
                <w:sz w:val="24"/>
                <w:szCs w:val="24"/>
              </w:rPr>
              <w:t>Анализ жалоб и обращений физических и юридических лиц о фактах совершения коррупционных правонарушений</w:t>
            </w:r>
          </w:p>
        </w:tc>
      </w:tr>
      <w:tr w:rsidR="007441F7" w:rsidRPr="007441F7" w:rsidTr="00811DDF">
        <w:trPr>
          <w:trHeight w:val="956"/>
        </w:trPr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7" w:rsidRPr="007441F7" w:rsidRDefault="00811DD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F7" w:rsidRPr="007441F7" w:rsidRDefault="006D0AEA" w:rsidP="00811DD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2017</w:t>
            </w:r>
            <w:r w:rsidR="00811DDF">
              <w:rPr>
                <w:rFonts w:ascii="Times New Roman" w:hAnsi="Times New Roman" w:cs="Times New Roman"/>
                <w:sz w:val="24"/>
                <w:szCs w:val="24"/>
              </w:rPr>
              <w:t xml:space="preserve"> году в Комитет по лицензированию Томской области </w:t>
            </w:r>
            <w:r w:rsidR="00811DDF" w:rsidRPr="007441F7">
              <w:rPr>
                <w:rFonts w:ascii="Times New Roman" w:hAnsi="Times New Roman" w:cs="Times New Roman"/>
                <w:sz w:val="24"/>
                <w:szCs w:val="24"/>
              </w:rPr>
              <w:t>обращений граждан и организаций, содержащих факты совершения должностными лицами коррупционных правонарушений</w:t>
            </w:r>
            <w:r w:rsidR="00811DD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11DDF" w:rsidRPr="005009D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 поступало</w:t>
            </w:r>
          </w:p>
        </w:tc>
      </w:tr>
      <w:tr w:rsidR="007441F7" w:rsidRPr="007441F7" w:rsidTr="00811DDF">
        <w:tc>
          <w:tcPr>
            <w:tcW w:w="9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DDF" w:rsidRPr="007441F7" w:rsidRDefault="00811DDF" w:rsidP="00811DDF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41F7">
              <w:rPr>
                <w:rFonts w:ascii="Times New Roman" w:hAnsi="Times New Roman" w:cs="Times New Roman"/>
                <w:sz w:val="24"/>
                <w:szCs w:val="24"/>
              </w:rPr>
              <w:t>Направление мониторинга:</w:t>
            </w:r>
          </w:p>
          <w:p w:rsidR="007441F7" w:rsidRPr="007441F7" w:rsidRDefault="00811DDF" w:rsidP="00811DD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1F7">
              <w:rPr>
                <w:rFonts w:ascii="Times New Roman" w:hAnsi="Times New Roman" w:cs="Times New Roman"/>
                <w:sz w:val="24"/>
                <w:szCs w:val="24"/>
              </w:rPr>
              <w:t>Изучение и анализ принимаемых государственными органами Томской области мер по противодействию коррупции</w:t>
            </w:r>
          </w:p>
        </w:tc>
      </w:tr>
      <w:tr w:rsidR="00811DDF" w:rsidRPr="007441F7" w:rsidTr="00811DDF"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DDF" w:rsidRPr="007441F7" w:rsidRDefault="00811DDF" w:rsidP="00931D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1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1" w:rsidRDefault="00811DDF" w:rsidP="00F369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1F7">
              <w:rPr>
                <w:rFonts w:ascii="Times New Roman" w:hAnsi="Times New Roman" w:cs="Times New Roman"/>
                <w:sz w:val="24"/>
                <w:szCs w:val="24"/>
              </w:rPr>
              <w:t>Штатная численность должностных лиц, ответственных за профилактику коррупционных и иных правонарушений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</w:p>
          <w:p w:rsidR="00811DDF" w:rsidRPr="005009D9" w:rsidRDefault="00811DDF" w:rsidP="00F369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009D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2 </w:t>
            </w:r>
            <w:r w:rsidR="00F369C9" w:rsidRPr="005009D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должностных лица</w:t>
            </w:r>
          </w:p>
          <w:p w:rsidR="00F369C9" w:rsidRPr="007441F7" w:rsidRDefault="00F369C9" w:rsidP="00F369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1DDF" w:rsidRPr="007441F7" w:rsidTr="00F369C9">
        <w:trPr>
          <w:trHeight w:val="814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1DDF" w:rsidRPr="007441F7" w:rsidRDefault="00811DDF" w:rsidP="00931D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1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1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9E1" w:rsidRDefault="00811DDF" w:rsidP="00931D4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1F7">
              <w:rPr>
                <w:rFonts w:ascii="Times New Roman" w:hAnsi="Times New Roman" w:cs="Times New Roman"/>
                <w:sz w:val="24"/>
                <w:szCs w:val="24"/>
              </w:rPr>
              <w:t>Общая численность государственных гражданских служащих Томской области, подающих сведения о доходах, расходах, об имуществе и обязательствах имущественного характера</w:t>
            </w:r>
            <w:r w:rsidR="00F369C9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</w:p>
          <w:p w:rsidR="00811DDF" w:rsidRPr="007441F7" w:rsidRDefault="00D21B38" w:rsidP="00931D4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1B3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23</w:t>
            </w:r>
            <w:r w:rsidR="00F369C9" w:rsidRPr="00D21B3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государственных </w:t>
            </w:r>
            <w:r w:rsidR="00F369C9" w:rsidRPr="005009D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гражданских служащих</w:t>
            </w:r>
          </w:p>
        </w:tc>
      </w:tr>
      <w:tr w:rsidR="00811DDF" w:rsidRPr="007441F7" w:rsidTr="00E604B4">
        <w:trPr>
          <w:trHeight w:val="86"/>
        </w:trPr>
        <w:tc>
          <w:tcPr>
            <w:tcW w:w="3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11DDF" w:rsidRPr="007441F7" w:rsidRDefault="00811DDF" w:rsidP="00471A5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4" w:type="dxa"/>
            <w:tcBorders>
              <w:left w:val="single" w:sz="4" w:space="0" w:color="auto"/>
              <w:right w:val="single" w:sz="4" w:space="0" w:color="auto"/>
            </w:tcBorders>
          </w:tcPr>
          <w:p w:rsidR="00811DDF" w:rsidRPr="007441F7" w:rsidRDefault="00811DDF" w:rsidP="001E2C5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1DDF" w:rsidRPr="007441F7" w:rsidTr="00811DDF"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DDF" w:rsidRPr="007441F7" w:rsidRDefault="00811DD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1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1" w:rsidRDefault="00811DDF" w:rsidP="005009D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69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Количество и результаты проверок достоверности и полноты сведений, представляемых лицами, замещающими государственные должности Томской области, должности государственной гражданской службы Томской области в государственных органах Томской области, гражданами, претендующими на замещение данных должностей (в соответствии с </w:t>
            </w:r>
            <w:hyperlink r:id="rId5" w:history="1">
              <w:r w:rsidRPr="00F369C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Законом</w:t>
              </w:r>
            </w:hyperlink>
            <w:r w:rsidRPr="00F369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Томской области от 19 июня 2006 года N 125-ОЗ "О правовом статусе лиц, замещающих государственные должности Томской области", </w:t>
            </w:r>
            <w:hyperlink r:id="rId6" w:history="1">
              <w:r w:rsidRPr="00F369C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Законом</w:t>
              </w:r>
            </w:hyperlink>
            <w:r w:rsidRPr="00F369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Томской области от 9 декабря 2005 года N 231-ОЗ "О государственной гражданской службе Томской области")</w:t>
            </w:r>
            <w:r w:rsidR="005009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</w:t>
            </w:r>
          </w:p>
          <w:p w:rsidR="00811DDF" w:rsidRDefault="005009D9" w:rsidP="005009D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5009D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не проводились (отсутствие оснований)</w:t>
            </w:r>
          </w:p>
          <w:p w:rsidR="00E604B4" w:rsidRPr="007441F7" w:rsidRDefault="00E604B4" w:rsidP="005009D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1DDF" w:rsidRPr="007441F7" w:rsidTr="00811DDF"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DDF" w:rsidRPr="007441F7" w:rsidRDefault="00811DD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1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1" w:rsidRDefault="00811DD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1F7">
              <w:rPr>
                <w:rFonts w:ascii="Times New Roman" w:hAnsi="Times New Roman" w:cs="Times New Roman"/>
                <w:sz w:val="24"/>
                <w:szCs w:val="24"/>
              </w:rPr>
              <w:t>Количество и результаты проверок соблюдения лицами, замещающими государственные должности Томской области, должности государственной гражданской службы Томской области в государственных органах Томской области, установленных ограничений, запретов, требований о предотвращении и урегулировании конфликта интересов, исполнения ими должностных обязанностей</w:t>
            </w:r>
            <w:r w:rsidR="005009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A69E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  <w:p w:rsidR="00811DDF" w:rsidRDefault="005009D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5009D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не проводились (отсутствие оснований)</w:t>
            </w:r>
          </w:p>
          <w:p w:rsidR="00E604B4" w:rsidRPr="007441F7" w:rsidRDefault="00E604B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1DDF" w:rsidRPr="007441F7" w:rsidTr="00811DDF"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DDF" w:rsidRPr="007441F7" w:rsidRDefault="00811DD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1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1" w:rsidRDefault="00811DDF" w:rsidP="00652C97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09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Наличие результатов информирования лиц, замещающих государственные должности </w:t>
            </w:r>
            <w:r w:rsidRPr="005009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Томской области, должности государственной гражданской службы в государственных органах Томской области, граждан, претендующих на замещение данных должностей, об ограничениях, запретах, обязанностях, установленных Федеральным </w:t>
            </w:r>
            <w:hyperlink r:id="rId7" w:history="1">
              <w:r w:rsidRPr="005009D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законом</w:t>
              </w:r>
            </w:hyperlink>
            <w:r w:rsidRPr="005009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от 25 декабря 2008 года N 273-ФЗ "О противодействии коррупции", иными </w:t>
            </w:r>
            <w:r w:rsidR="005009D9" w:rsidRPr="005009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</w:t>
            </w:r>
            <w:r w:rsidRPr="005009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едеральными законами, законами Томской области</w:t>
            </w:r>
            <w:r w:rsidR="005009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</w:t>
            </w:r>
          </w:p>
          <w:p w:rsidR="00811DDF" w:rsidRDefault="005009D9" w:rsidP="00652C97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2C9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сотрудники </w:t>
            </w:r>
            <w:r w:rsidR="00652C9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своевременно информированы </w:t>
            </w:r>
            <w:r w:rsidRPr="00652C9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об изменениях законодательства в сфере ограничений, запретов, обязанностей лиц замещающих должности государственной гражданской службы, при назначении на должность государственной гражданской </w:t>
            </w:r>
            <w:proofErr w:type="gramStart"/>
            <w:r w:rsidRPr="00652C9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службы</w:t>
            </w:r>
            <w:proofErr w:type="gramEnd"/>
            <w:r w:rsidRPr="00652C9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вновь принимаемые сотрудники ознакомлены с соответствующими нормативными правовыми актами под роспись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E604B4" w:rsidRPr="007441F7" w:rsidRDefault="00E604B4" w:rsidP="00652C9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1DDF" w:rsidRPr="007441F7" w:rsidTr="00811DDF"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DDF" w:rsidRPr="007441F7" w:rsidRDefault="00811DD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1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9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1" w:rsidRDefault="00811DDF" w:rsidP="005A6EFF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6E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 правовых актов, принятых государственными органами Томской области в сфере противодействия коррупции в отчетный период</w:t>
            </w:r>
            <w:r w:rsidR="00652C97" w:rsidRPr="005A6E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B253A" w:rsidRPr="005A6E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</w:p>
          <w:p w:rsidR="004B253A" w:rsidRPr="00313022" w:rsidRDefault="00555750" w:rsidP="005A6EFF">
            <w:pPr>
              <w:pStyle w:val="ConsPlusNormal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7 приказов</w:t>
            </w:r>
            <w:r w:rsidR="004B253A" w:rsidRPr="0031302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Комитета по лицензированию</w:t>
            </w:r>
            <w:r w:rsidR="002A2D7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Томской области</w:t>
            </w:r>
            <w:r w:rsidR="004B253A" w:rsidRPr="0031302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:</w:t>
            </w:r>
            <w:r w:rsidR="004B253A" w:rsidRPr="00313022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u w:val="single"/>
                <w:lang w:eastAsia="ru-RU"/>
              </w:rPr>
              <w:t xml:space="preserve"> </w:t>
            </w:r>
          </w:p>
          <w:p w:rsidR="002A2D77" w:rsidRDefault="002A2D77" w:rsidP="00D21B3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313022" w:rsidRPr="003130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приказ Комитета по лицензированию Томской области от 15.03.2017 № 576 "Об утверждении Комиссии Комитета по лицензированию Томской области по соблюдению требований к служебному поведению государственных гражданских служащих Томской области, проходящих службу в Комитете по лицензированию Томской области и урегулированию конфликта интересов в новом составе"</w:t>
            </w:r>
            <w:r w:rsidR="00D21B38" w:rsidRPr="003130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2A2D77" w:rsidRPr="00313022" w:rsidRDefault="002A2D77" w:rsidP="002A2D77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130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приказ Комитета по лицензированию Томской области от 05.06.2017 № 1316 "О внесении изменений в приказ Комитета по лицензированию Томской области от 15.03.2017 № 576";</w:t>
            </w:r>
          </w:p>
          <w:p w:rsidR="00D21B38" w:rsidRPr="002A2D77" w:rsidRDefault="002A2D77" w:rsidP="00D21B3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r w:rsidR="00313022" w:rsidRPr="002A2D77">
              <w:rPr>
                <w:rFonts w:ascii="Times New Roman" w:hAnsi="Times New Roman" w:cs="Times New Roman"/>
                <w:sz w:val="24"/>
                <w:szCs w:val="24"/>
              </w:rPr>
              <w:t>риказ Комитета по лицензированию Томской области от 02.02.2017 №</w:t>
            </w:r>
            <w:r w:rsidR="004A1B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3022" w:rsidRPr="002A2D77">
              <w:rPr>
                <w:rFonts w:ascii="Times New Roman" w:hAnsi="Times New Roman" w:cs="Times New Roman"/>
                <w:sz w:val="24"/>
                <w:szCs w:val="24"/>
              </w:rPr>
              <w:t>184 "Об утверждении Положения о Комиссии Комитета по лицензированию Томской области по соблюдению требований к служебному поведению государственных гражданских служащих Томской области, проходящих службу в Комитете по лицензированию Томской области, и урегулированию конфл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икта интересов в новой редакции</w:t>
            </w:r>
            <w:r w:rsidR="00313022" w:rsidRPr="002A2D7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A2D77" w:rsidRDefault="002A2D77" w:rsidP="00D21B3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2A2D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приказ Комитета по лицензированию Томской области от 03.02.2017 №</w:t>
            </w:r>
            <w:r w:rsidR="004A1B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A2D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196 "Об утверждении Порядка уведомления представителя нанимателя о фактах обращения в целях склонения государственного гражданского служащего Томской области, проходящего службу в Комитете по лицензированию Томской области, к совершению коррупционных правонарушений и организации проверки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этих сведений в новой редакции</w:t>
            </w:r>
            <w:r w:rsidRPr="002A2D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2A2D77" w:rsidRDefault="002A2D77" w:rsidP="00D21B3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-п</w:t>
            </w:r>
            <w:r w:rsidRPr="002A2D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риказ Комитета по лицензированию Томской области от 03.02.2017 №</w:t>
            </w:r>
            <w:r w:rsidR="004A1B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A2D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197 "Об обеспечении реализации в Комитете по лицензированию Томской области статьей Закона Томской области от 9 декабря 2005 года N 231-ОЗ "О государственной гражданской службе Томской области"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2A2D77" w:rsidRPr="002A2D77" w:rsidRDefault="002A2D77" w:rsidP="002A2D77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-п</w:t>
            </w:r>
            <w:r w:rsidRPr="002A2D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риказ Комитета по лицензированию Томской области от 08.06.2017 №</w:t>
            </w:r>
            <w:r w:rsidR="004A1B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2A2D7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1369 "Об утверждении </w:t>
            </w:r>
            <w:r w:rsidRPr="002A2D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Порядка согласования участия лиц, замещающих в Комитете по лицензированию Томской области должности государственной гражданской службы,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вхождения в состав их коллегиальных органов</w:t>
            </w:r>
            <w:proofErr w:type="gramEnd"/>
            <w:r w:rsidRPr="002A2D7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управления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»;</w:t>
            </w:r>
          </w:p>
          <w:p w:rsidR="00811DDF" w:rsidRPr="007441F7" w:rsidRDefault="002A2D77" w:rsidP="00E604B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D21B38" w:rsidRPr="00555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приказ Комитета по лицензированию Томской </w:t>
            </w:r>
            <w:r w:rsidR="00555750" w:rsidRPr="00555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области № 421 от 01.03.2017 «О внесении изменений в приказ Комитета по лицензированию Томской области от 29.07.2010 № 216» (о назначении ответственных за проведение работы по профилактике коррупционных и иных правонарушений государственных гражданских служащих)</w:t>
            </w:r>
            <w:r w:rsidR="00E604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11DDF" w:rsidRPr="007441F7" w:rsidTr="00811DDF">
        <w:tc>
          <w:tcPr>
            <w:tcW w:w="9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DDF" w:rsidRPr="007441F7" w:rsidRDefault="00811DDF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41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Направление мониторинга:</w:t>
            </w:r>
          </w:p>
          <w:p w:rsidR="00811DDF" w:rsidRPr="007441F7" w:rsidRDefault="00811DD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1F7">
              <w:rPr>
                <w:rFonts w:ascii="Times New Roman" w:hAnsi="Times New Roman" w:cs="Times New Roman"/>
                <w:sz w:val="24"/>
                <w:szCs w:val="24"/>
              </w:rPr>
              <w:t>Анализ публикаций о коррупции на территории Томской области в средствах массовой информации</w:t>
            </w:r>
          </w:p>
        </w:tc>
      </w:tr>
      <w:tr w:rsidR="00811DDF" w:rsidRPr="007441F7" w:rsidTr="00811DDF"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DDF" w:rsidRPr="007441F7" w:rsidRDefault="00811DD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1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1" w:rsidRDefault="00811DDF" w:rsidP="00F325D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1F7">
              <w:rPr>
                <w:rFonts w:ascii="Times New Roman" w:hAnsi="Times New Roman" w:cs="Times New Roman"/>
                <w:sz w:val="24"/>
                <w:szCs w:val="24"/>
              </w:rPr>
              <w:t>Количество и содержание публикаций о коррупции на территории Томской области в средствах массовой информации, результаты реагирования на информацию, содержащуюся в данных публикациях</w:t>
            </w:r>
            <w:r w:rsidR="00F130B2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</w:p>
          <w:p w:rsidR="00811DDF" w:rsidRPr="007441F7" w:rsidRDefault="00F130B2" w:rsidP="00F325D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30B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публикации не разме</w:t>
            </w:r>
            <w:r w:rsidR="00F325D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щены</w:t>
            </w:r>
          </w:p>
        </w:tc>
      </w:tr>
      <w:tr w:rsidR="00811DDF" w:rsidRPr="007441F7" w:rsidTr="00811DDF">
        <w:tc>
          <w:tcPr>
            <w:tcW w:w="9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DDF" w:rsidRPr="007441F7" w:rsidRDefault="00811DDF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41F7">
              <w:rPr>
                <w:rFonts w:ascii="Times New Roman" w:hAnsi="Times New Roman" w:cs="Times New Roman"/>
                <w:sz w:val="24"/>
                <w:szCs w:val="24"/>
              </w:rPr>
              <w:t>Направление мониторинга:</w:t>
            </w:r>
          </w:p>
          <w:p w:rsidR="00811DDF" w:rsidRPr="007441F7" w:rsidRDefault="00811DD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1F7">
              <w:rPr>
                <w:rFonts w:ascii="Times New Roman" w:hAnsi="Times New Roman" w:cs="Times New Roman"/>
                <w:sz w:val="24"/>
                <w:szCs w:val="24"/>
              </w:rPr>
              <w:t>Анализ исполнения мероприятий, предусмотренных планами противодействия коррупции</w:t>
            </w:r>
          </w:p>
        </w:tc>
      </w:tr>
      <w:tr w:rsidR="00811DDF" w:rsidRPr="007441F7" w:rsidTr="00811DDF"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DDF" w:rsidRPr="007441F7" w:rsidRDefault="00811DD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41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DDF" w:rsidRDefault="00811DD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41F7">
              <w:rPr>
                <w:rFonts w:ascii="Times New Roman" w:hAnsi="Times New Roman" w:cs="Times New Roman"/>
                <w:sz w:val="24"/>
                <w:szCs w:val="24"/>
              </w:rPr>
              <w:t>Наличие результатов исполнения в текущем году мероприятий, предусмотренных планами противодействия коррупции, принятых государственными органами Томской области</w:t>
            </w:r>
            <w:r w:rsidR="00E604B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961B1" w:rsidRPr="000461FB" w:rsidRDefault="000961B1" w:rsidP="000961B1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461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Ежеквартально проводились  заседания Комиссии по соблюдению требований к служебному поведению и урегулированию конфликта интересов государственных гражданских служащих Комитета по лицензированию.</w:t>
            </w:r>
          </w:p>
          <w:p w:rsidR="0061509A" w:rsidRPr="000461FB" w:rsidRDefault="0061509A" w:rsidP="0061509A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461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Проведены мероприятия по контролю своевременности представления </w:t>
            </w:r>
            <w:r w:rsidR="000461FB" w:rsidRPr="000461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сведений о доходах, расходах и имуществе государственными гражданскими служащими Комитета по лицензированию Томской области, а также сведений о соблюдении государственными гражданскими служащими запретов и ограничений, установленных законодательством о государственной гражданской службе.</w:t>
            </w:r>
            <w:r w:rsidR="00E604B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0461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Нарушений не выявлено.</w:t>
            </w:r>
          </w:p>
          <w:p w:rsidR="000461FB" w:rsidRPr="000461FB" w:rsidRDefault="000461FB" w:rsidP="000461F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461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Актуализирован </w:t>
            </w:r>
            <w:hyperlink w:anchor="Par78" w:history="1">
              <w:r w:rsidRPr="000461FB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перечень</w:t>
              </w:r>
            </w:hyperlink>
            <w:r w:rsidRPr="000461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должностей государственной гражданской службы Томской области в Комитете по лицензированию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детей.</w:t>
            </w:r>
            <w:r w:rsidRPr="000461F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End"/>
          </w:p>
          <w:p w:rsidR="00C22938" w:rsidRPr="00E604B4" w:rsidRDefault="00C22938" w:rsidP="004A0B6C">
            <w:pPr>
              <w:spacing w:after="0" w:line="240" w:lineRule="auto"/>
              <w:ind w:firstLine="67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604B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 мониторинг административных регламентов предоставления Комитетом по лицензированию Томской области государственных услуг, исполнения государственных функций по контролю. По результатам мониторинга п</w:t>
            </w:r>
            <w:r w:rsidR="0061509A" w:rsidRPr="00E604B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одготовлены  и изданы </w:t>
            </w:r>
            <w:r w:rsidRPr="00E604B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девять нормативных правовых актов.</w:t>
            </w:r>
          </w:p>
          <w:p w:rsidR="00930972" w:rsidRPr="00930972" w:rsidRDefault="00C22938" w:rsidP="004A0B6C">
            <w:pPr>
              <w:spacing w:after="0" w:line="240" w:lineRule="auto"/>
              <w:ind w:firstLine="675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9309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30972" w:rsidRPr="009309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Разработан</w:t>
            </w:r>
            <w:r w:rsidR="009309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r w:rsidR="00930972" w:rsidRPr="009309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309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утверждены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административный регламент</w:t>
            </w:r>
            <w:r w:rsidR="00930972" w:rsidRPr="009309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30972" w:rsidRPr="009309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осуществления государственного </w:t>
            </w:r>
            <w:proofErr w:type="gramStart"/>
            <w:r w:rsidR="00930972" w:rsidRPr="009309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контроля за</w:t>
            </w:r>
            <w:proofErr w:type="gramEnd"/>
            <w:r w:rsidR="00930972" w:rsidRPr="0093097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представлением деклараций об объеме </w:t>
            </w:r>
            <w:r w:rsidR="00930972" w:rsidRPr="00930972">
              <w:rPr>
                <w:rFonts w:ascii="Times New Roman" w:hAnsi="Times New Roman" w:cs="Times New Roman"/>
                <w:bCs/>
                <w:sz w:val="24"/>
                <w:szCs w:val="24"/>
              </w:rPr>
              <w:t>розничной продажи алкогольной и спиртосодержащей продукции</w:t>
            </w:r>
            <w:r w:rsidR="00930972" w:rsidRPr="009309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0972" w:rsidRPr="0093097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30972" w:rsidRPr="00930972">
              <w:rPr>
                <w:rFonts w:ascii="Times New Roman" w:hAnsi="Times New Roman" w:cs="Times New Roman"/>
                <w:sz w:val="24"/>
                <w:szCs w:val="24"/>
              </w:rPr>
              <w:t>на территории Томской области, поряд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="00930972" w:rsidRPr="00930972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осуществления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контролю</w:t>
            </w:r>
            <w:r w:rsidR="00930972" w:rsidRPr="00930972">
              <w:rPr>
                <w:rFonts w:ascii="Times New Roman" w:hAnsi="Times New Roman" w:cs="Times New Roman"/>
                <w:sz w:val="24"/>
                <w:szCs w:val="24"/>
              </w:rPr>
              <w:t xml:space="preserve"> без взаимодействия с юридическими лицами и индивидуальными предпринимателями.</w:t>
            </w:r>
          </w:p>
          <w:p w:rsidR="00930972" w:rsidRPr="00E604B4" w:rsidRDefault="00E604B4" w:rsidP="004A0B6C">
            <w:pPr>
              <w:spacing w:after="0" w:line="240" w:lineRule="auto"/>
              <w:ind w:firstLine="67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604B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 изданные нормативные правовые акты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на стадии проектов </w:t>
            </w:r>
            <w:r w:rsidRPr="00E604B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прошли процедуру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ведомственной </w:t>
            </w:r>
            <w:r w:rsidRPr="00E604B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антикоррупционной экспертизы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 </w:t>
            </w:r>
            <w:r w:rsidRPr="00E604B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правовой экспертизы в прокуратуре Томской области.</w:t>
            </w:r>
          </w:p>
          <w:p w:rsidR="0061509A" w:rsidRPr="00E604B4" w:rsidRDefault="0061509A" w:rsidP="004A0B6C">
            <w:pPr>
              <w:spacing w:after="0" w:line="240" w:lineRule="auto"/>
              <w:ind w:firstLine="67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604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Своевременно проведена проверка персональных данных, представленных</w:t>
            </w:r>
            <w:r w:rsidR="00C22938" w:rsidRPr="00E604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604B4" w:rsidRPr="00E604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тремя </w:t>
            </w:r>
            <w:r w:rsidRPr="00E604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кандидатами на должности гражданской службы в Комитете по лицензированию Томской области.</w:t>
            </w:r>
          </w:p>
          <w:p w:rsidR="0061509A" w:rsidRPr="000461FB" w:rsidRDefault="0061509A" w:rsidP="004A0B6C">
            <w:pPr>
              <w:spacing w:after="0" w:line="240" w:lineRule="auto"/>
              <w:ind w:firstLine="67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604B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Граждане, поступившие </w:t>
            </w:r>
            <w:r w:rsidRPr="000461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государственную гражданскую службу Томской области в Комитете по лицензированию Томской области,  ознакомлены с нормативными правовыми актами и методическими рекомендациями по противодействию коррупции, с нормами законодательства, регулирующими требования к служебному поведению и методическими рекомендациями по данной тематике.</w:t>
            </w:r>
          </w:p>
          <w:p w:rsidR="00C22938" w:rsidRDefault="00E604B4" w:rsidP="00C22938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первом и втором кварталах 2017 года п</w:t>
            </w:r>
            <w:r w:rsidR="000461FB" w:rsidRPr="000461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роведен мониторинг исполнения </w:t>
            </w:r>
            <w:r w:rsidR="000461FB" w:rsidRPr="000461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должностных обязанностей государственными гражданскими служащими, проходящими государственную гражданскую службу на должностях, замещение которых связано с коррупционными рисками.</w:t>
            </w:r>
            <w:r w:rsidR="000461FB" w:rsidRPr="000461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0461FB" w:rsidRPr="00046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итогам мониторинга сделан вывод об отсутствии фактов нарушений</w:t>
            </w:r>
            <w:r w:rsidR="00046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461FB" w:rsidRPr="000461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22938" w:rsidRPr="00C22938" w:rsidRDefault="00C22938" w:rsidP="00C22938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2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Осуществляется предоставление государственных услуг через многофункциональные центры по предоставлению государственных и муниципальных услуг Томской области.</w:t>
            </w:r>
          </w:p>
          <w:p w:rsidR="00C22938" w:rsidRPr="00C22938" w:rsidRDefault="00C22938" w:rsidP="00C22938">
            <w:pPr>
              <w:spacing w:after="0" w:line="240" w:lineRule="auto"/>
              <w:ind w:firstLine="67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2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Сведения о ходе предоставления государственных услуг размещаются на официальном сайте Комитета по лицензированию Томской области.</w:t>
            </w:r>
          </w:p>
          <w:p w:rsidR="00E604B4" w:rsidRDefault="00C22938" w:rsidP="00C22938">
            <w:pPr>
              <w:spacing w:after="0" w:line="240" w:lineRule="auto"/>
              <w:ind w:firstLine="67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2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Комитет по лицензированию Томской области </w:t>
            </w:r>
            <w:r w:rsidRPr="00C22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проводит</w:t>
            </w:r>
            <w:r w:rsidRPr="00C22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работу по осуществлению мероприятий в рамках проведения реформы контрольно-надзорной деятельности в Российской Федерации.</w:t>
            </w:r>
            <w:r w:rsidRPr="00C22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C22938" w:rsidRPr="00C22938" w:rsidRDefault="00C22938" w:rsidP="00C22938">
            <w:pPr>
              <w:spacing w:after="0" w:line="240" w:lineRule="auto"/>
              <w:ind w:firstLine="67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C22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 марта 2017 года Комитет по лицензированию Томской области принимает участие в пилотном проекте </w:t>
            </w:r>
            <w:proofErr w:type="spellStart"/>
            <w:r w:rsidRPr="00C22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Минкомсвязи</w:t>
            </w:r>
            <w:proofErr w:type="spellEnd"/>
            <w:r w:rsidRPr="00C22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РФ по обеспечению автоматизации основных процессов при реализации  контрольно-надзорных функций, включая создание личного кабинета проверяемого субъекта предпринимательской деятельности на Едином портале государственных услуг.</w:t>
            </w:r>
          </w:p>
          <w:p w:rsidR="0061509A" w:rsidRPr="00C22938" w:rsidRDefault="00C22938" w:rsidP="00C22938">
            <w:pPr>
              <w:spacing w:after="0" w:line="240" w:lineRule="auto"/>
              <w:ind w:firstLine="67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229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Регулярно осуществляется взаимодействие со средствами массовой информации по вопросам, входящим в компетенцию Комитета по лицензированию Томской области.</w:t>
            </w:r>
            <w:r w:rsidRPr="00C22938">
              <w:rPr>
                <w:color w:val="000000" w:themeColor="text1"/>
              </w:rPr>
              <w:t xml:space="preserve"> </w:t>
            </w:r>
          </w:p>
          <w:p w:rsidR="000461FB" w:rsidRPr="000461FB" w:rsidRDefault="000461FB" w:rsidP="000461FB">
            <w:pPr>
              <w:spacing w:after="0" w:line="240" w:lineRule="auto"/>
              <w:ind w:firstLine="675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0461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Актуализирована информация раздела «Противодействие коррупции» на официальном сайте Комитета по лицензированию Томской области.</w:t>
            </w:r>
          </w:p>
          <w:p w:rsidR="004A0B6C" w:rsidRPr="000461FB" w:rsidRDefault="004A0B6C" w:rsidP="004A0B6C">
            <w:pPr>
              <w:spacing w:after="0" w:line="240" w:lineRule="auto"/>
              <w:ind w:firstLine="67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0461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Обеспечивается работа «телефона доверия», интерактивного сервиса на официальном сайте Комитета по лицензированию Томской области, позволяющих пользователям сообщать о фактах коррупции.</w:t>
            </w:r>
            <w:proofErr w:type="gramEnd"/>
          </w:p>
          <w:p w:rsidR="004A0B6C" w:rsidRPr="000461FB" w:rsidRDefault="004A0B6C" w:rsidP="0061509A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461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На официальном сайте Комитета по лицензированию  в сети Интернет  регулярно обновляется информация о проведенных Днях Комитета в районах области, о состоявшихся совещаниях по вопросам, входящим в компетенцию Комитета по лицензированию, о результатах проведенных Комитетом по лицензированию проверочных мероприятий, включая практику привлечения недобросовестных лицензиатов к административной ответственности. </w:t>
            </w:r>
          </w:p>
          <w:p w:rsidR="000961B1" w:rsidRPr="007441F7" w:rsidRDefault="000961B1" w:rsidP="000961B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441F7" w:rsidRPr="007441F7" w:rsidRDefault="007441F7" w:rsidP="007441F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441F7" w:rsidRPr="007441F7" w:rsidRDefault="007441F7" w:rsidP="007441F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B6D30" w:rsidRPr="007441F7" w:rsidRDefault="006B6D30" w:rsidP="007441F7">
      <w:pPr>
        <w:rPr>
          <w:rFonts w:ascii="Times New Roman" w:hAnsi="Times New Roman" w:cs="Times New Roman"/>
          <w:sz w:val="24"/>
          <w:szCs w:val="24"/>
        </w:rPr>
      </w:pPr>
    </w:p>
    <w:sectPr w:rsidR="006B6D30" w:rsidRPr="007441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1F7"/>
    <w:rsid w:val="000461FB"/>
    <w:rsid w:val="000961B1"/>
    <w:rsid w:val="002A2D77"/>
    <w:rsid w:val="002A69E1"/>
    <w:rsid w:val="00313022"/>
    <w:rsid w:val="00327647"/>
    <w:rsid w:val="004A0B6C"/>
    <w:rsid w:val="004A1B25"/>
    <w:rsid w:val="004B253A"/>
    <w:rsid w:val="005009D9"/>
    <w:rsid w:val="00555750"/>
    <w:rsid w:val="005A6EFF"/>
    <w:rsid w:val="0061509A"/>
    <w:rsid w:val="00652C97"/>
    <w:rsid w:val="006B6D30"/>
    <w:rsid w:val="006D0AEA"/>
    <w:rsid w:val="006D24EA"/>
    <w:rsid w:val="007441F7"/>
    <w:rsid w:val="00811DDF"/>
    <w:rsid w:val="008F0D02"/>
    <w:rsid w:val="00923D68"/>
    <w:rsid w:val="00930972"/>
    <w:rsid w:val="00C22938"/>
    <w:rsid w:val="00D21B38"/>
    <w:rsid w:val="00DE1F63"/>
    <w:rsid w:val="00E604B4"/>
    <w:rsid w:val="00F130B2"/>
    <w:rsid w:val="00F325D4"/>
    <w:rsid w:val="00F369C9"/>
    <w:rsid w:val="00F44A02"/>
    <w:rsid w:val="00F70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41F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7441F7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character" w:styleId="a3">
    <w:name w:val="Hyperlink"/>
    <w:basedOn w:val="a0"/>
    <w:uiPriority w:val="99"/>
    <w:unhideWhenUsed/>
    <w:rsid w:val="004A0B6C"/>
    <w:rPr>
      <w:color w:val="0000FF" w:themeColor="hyperlink"/>
      <w:u w:val="single"/>
    </w:rPr>
  </w:style>
  <w:style w:type="paragraph" w:customStyle="1" w:styleId="a4">
    <w:name w:val=" Знак Знак Знак"/>
    <w:basedOn w:val="a"/>
    <w:rsid w:val="0093097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41F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7441F7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character" w:styleId="a3">
    <w:name w:val="Hyperlink"/>
    <w:basedOn w:val="a0"/>
    <w:uiPriority w:val="99"/>
    <w:unhideWhenUsed/>
    <w:rsid w:val="004A0B6C"/>
    <w:rPr>
      <w:color w:val="0000FF" w:themeColor="hyperlink"/>
      <w:u w:val="single"/>
    </w:rPr>
  </w:style>
  <w:style w:type="paragraph" w:customStyle="1" w:styleId="a4">
    <w:name w:val=" Знак Знак Знак"/>
    <w:basedOn w:val="a"/>
    <w:rsid w:val="0093097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6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342A5A6EDF32DD749AFA595344EA05811BB03682BE5AD6C162DDFBA2EN7SA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342A5A6EDF32DD749AFA5833722FE5C11B8546320E0A3334F7284E779735399N9S7F" TargetMode="External"/><Relationship Id="rId5" Type="http://schemas.openxmlformats.org/officeDocument/2006/relationships/hyperlink" Target="consultantplus://offline/ref=6342A5A6EDF32DD749AFA5833722FE5C11B8546320E3A6394C7284E779735399N9S7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1596</Words>
  <Characters>9101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Ольга Верюжская</cp:lastModifiedBy>
  <cp:revision>5</cp:revision>
  <dcterms:created xsi:type="dcterms:W3CDTF">2017-11-17T03:40:00Z</dcterms:created>
  <dcterms:modified xsi:type="dcterms:W3CDTF">2017-11-17T09:31:00Z</dcterms:modified>
</cp:coreProperties>
</file>