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914" w:rsidRDefault="00290914" w:rsidP="00290914">
      <w:pPr>
        <w:pStyle w:val="a3"/>
        <w:jc w:val="center"/>
        <w:outlineLvl w:val="2"/>
      </w:pPr>
      <w:r>
        <w:rPr>
          <w:rStyle w:val="a4"/>
          <w:sz w:val="28"/>
          <w:szCs w:val="28"/>
        </w:rPr>
        <w:t xml:space="preserve">Информация о работе отдела лицензирования розничной продажи алкогольной продукции за </w:t>
      </w:r>
      <w:r w:rsidR="00800B59">
        <w:rPr>
          <w:rStyle w:val="a4"/>
          <w:sz w:val="28"/>
          <w:szCs w:val="28"/>
        </w:rPr>
        <w:t>июль</w:t>
      </w:r>
      <w:r>
        <w:rPr>
          <w:rStyle w:val="a4"/>
          <w:sz w:val="28"/>
          <w:szCs w:val="28"/>
        </w:rPr>
        <w:t xml:space="preserve"> 2017 года.</w:t>
      </w:r>
    </w:p>
    <w:p w:rsidR="00290914" w:rsidRDefault="00290914" w:rsidP="00290914">
      <w:pPr>
        <w:pStyle w:val="a3"/>
        <w:spacing w:after="0" w:afterAutospacing="0"/>
        <w:jc w:val="both"/>
      </w:pPr>
      <w:r>
        <w:rPr>
          <w:sz w:val="28"/>
          <w:szCs w:val="28"/>
        </w:rPr>
        <w:tab/>
        <w:t>По состоянию на 01.0</w:t>
      </w:r>
      <w:r w:rsidR="00800B59">
        <w:rPr>
          <w:sz w:val="28"/>
          <w:szCs w:val="28"/>
        </w:rPr>
        <w:t>7</w:t>
      </w:r>
      <w:r>
        <w:rPr>
          <w:sz w:val="28"/>
          <w:szCs w:val="28"/>
        </w:rPr>
        <w:t>.2017 в Томской области было 3</w:t>
      </w:r>
      <w:r w:rsidR="00800B59">
        <w:rPr>
          <w:sz w:val="28"/>
          <w:szCs w:val="28"/>
        </w:rPr>
        <w:t>8</w:t>
      </w:r>
      <w:r w:rsidR="007E14ED">
        <w:rPr>
          <w:sz w:val="28"/>
          <w:szCs w:val="28"/>
        </w:rPr>
        <w:t>1</w:t>
      </w:r>
      <w:r>
        <w:rPr>
          <w:sz w:val="28"/>
          <w:szCs w:val="28"/>
        </w:rPr>
        <w:t xml:space="preserve"> действующ</w:t>
      </w:r>
      <w:r w:rsidR="007E14ED">
        <w:rPr>
          <w:sz w:val="28"/>
          <w:szCs w:val="28"/>
        </w:rPr>
        <w:t>ая</w:t>
      </w:r>
      <w:r>
        <w:rPr>
          <w:sz w:val="28"/>
          <w:szCs w:val="28"/>
        </w:rPr>
        <w:t xml:space="preserve"> лицензи</w:t>
      </w:r>
      <w:r w:rsidR="007E14ED">
        <w:rPr>
          <w:sz w:val="28"/>
          <w:szCs w:val="28"/>
        </w:rPr>
        <w:t>я</w:t>
      </w:r>
      <w:r>
        <w:rPr>
          <w:sz w:val="28"/>
          <w:szCs w:val="28"/>
        </w:rPr>
        <w:t xml:space="preserve"> на розничную продажу алкогольной продукции </w:t>
      </w:r>
      <w:r w:rsidR="00005A66">
        <w:rPr>
          <w:sz w:val="28"/>
          <w:szCs w:val="28"/>
        </w:rPr>
        <w:t>на</w:t>
      </w:r>
      <w:r>
        <w:rPr>
          <w:sz w:val="28"/>
          <w:szCs w:val="28"/>
        </w:rPr>
        <w:t xml:space="preserve"> 2</w:t>
      </w:r>
      <w:r w:rsidR="007E14ED">
        <w:rPr>
          <w:sz w:val="28"/>
          <w:szCs w:val="28"/>
        </w:rPr>
        <w:t>2</w:t>
      </w:r>
      <w:r w:rsidR="00800B59">
        <w:rPr>
          <w:sz w:val="28"/>
          <w:szCs w:val="28"/>
        </w:rPr>
        <w:t>82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торговы</w:t>
      </w:r>
      <w:r w:rsidR="00005A66"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 xml:space="preserve"> объекта. </w:t>
      </w:r>
    </w:p>
    <w:p w:rsidR="008135DD" w:rsidRPr="009A525B" w:rsidRDefault="00290914" w:rsidP="009A525B">
      <w:pPr>
        <w:pStyle w:val="a3"/>
        <w:spacing w:after="0" w:afterAutospacing="0"/>
        <w:jc w:val="both"/>
      </w:pPr>
      <w:r>
        <w:rPr>
          <w:sz w:val="28"/>
          <w:szCs w:val="28"/>
        </w:rPr>
        <w:tab/>
        <w:t xml:space="preserve">Было </w:t>
      </w:r>
      <w:r w:rsidRPr="00207812">
        <w:rPr>
          <w:sz w:val="28"/>
          <w:szCs w:val="28"/>
        </w:rPr>
        <w:t xml:space="preserve">рассмотрено </w:t>
      </w:r>
      <w:r w:rsidR="009A525B">
        <w:rPr>
          <w:color w:val="FF0000"/>
          <w:sz w:val="28"/>
          <w:szCs w:val="28"/>
        </w:rPr>
        <w:t>63</w:t>
      </w:r>
      <w:r w:rsidRPr="00207812">
        <w:rPr>
          <w:sz w:val="28"/>
          <w:szCs w:val="28"/>
        </w:rPr>
        <w:t xml:space="preserve"> </w:t>
      </w:r>
      <w:r>
        <w:rPr>
          <w:sz w:val="28"/>
          <w:szCs w:val="28"/>
        </w:rPr>
        <w:t>заявлени</w:t>
      </w:r>
      <w:r w:rsidR="009A525B">
        <w:rPr>
          <w:sz w:val="28"/>
          <w:szCs w:val="28"/>
        </w:rPr>
        <w:t>я</w:t>
      </w:r>
      <w:r>
        <w:rPr>
          <w:sz w:val="28"/>
          <w:szCs w:val="28"/>
        </w:rPr>
        <w:t xml:space="preserve"> юридических лиц, в том числе: </w:t>
      </w:r>
      <w:r w:rsidR="007E14ED">
        <w:rPr>
          <w:sz w:val="28"/>
          <w:szCs w:val="28"/>
        </w:rPr>
        <w:t>1</w:t>
      </w:r>
      <w:r w:rsidR="009A525B">
        <w:rPr>
          <w:sz w:val="28"/>
          <w:szCs w:val="28"/>
        </w:rPr>
        <w:t>8</w:t>
      </w:r>
      <w:r>
        <w:rPr>
          <w:sz w:val="28"/>
          <w:szCs w:val="28"/>
        </w:rPr>
        <w:t xml:space="preserve"> - о выдаче лицензии (0 отказано), </w:t>
      </w:r>
      <w:r w:rsidR="009A525B">
        <w:rPr>
          <w:sz w:val="28"/>
          <w:szCs w:val="28"/>
        </w:rPr>
        <w:t>11</w:t>
      </w:r>
      <w:r>
        <w:rPr>
          <w:sz w:val="28"/>
          <w:szCs w:val="28"/>
        </w:rPr>
        <w:t xml:space="preserve"> – о продлении срока действия лицензии (</w:t>
      </w:r>
      <w:r w:rsidR="007E14ED">
        <w:rPr>
          <w:sz w:val="28"/>
          <w:szCs w:val="28"/>
        </w:rPr>
        <w:t>0 отказано</w:t>
      </w:r>
      <w:r w:rsidRPr="00207812">
        <w:rPr>
          <w:sz w:val="28"/>
          <w:szCs w:val="28"/>
        </w:rPr>
        <w:t xml:space="preserve">), </w:t>
      </w:r>
      <w:r w:rsidR="009A525B">
        <w:rPr>
          <w:sz w:val="28"/>
          <w:szCs w:val="28"/>
        </w:rPr>
        <w:t>32</w:t>
      </w:r>
      <w:r w:rsidRPr="00207812">
        <w:rPr>
          <w:sz w:val="28"/>
          <w:szCs w:val="28"/>
        </w:rPr>
        <w:t xml:space="preserve"> – о переоформлении (</w:t>
      </w:r>
      <w:r w:rsidR="009A525B">
        <w:rPr>
          <w:sz w:val="28"/>
          <w:szCs w:val="28"/>
        </w:rPr>
        <w:t>4</w:t>
      </w:r>
      <w:r w:rsidR="007E14ED">
        <w:rPr>
          <w:sz w:val="28"/>
          <w:szCs w:val="28"/>
        </w:rPr>
        <w:t xml:space="preserve"> отказано</w:t>
      </w:r>
      <w:r w:rsidRPr="00207812">
        <w:rPr>
          <w:sz w:val="28"/>
          <w:szCs w:val="28"/>
        </w:rPr>
        <w:t xml:space="preserve">), </w:t>
      </w:r>
      <w:r w:rsidR="00207812" w:rsidRPr="00207812">
        <w:rPr>
          <w:sz w:val="28"/>
          <w:szCs w:val="28"/>
        </w:rPr>
        <w:t>прекращено действи</w:t>
      </w:r>
      <w:r w:rsidR="007E14ED">
        <w:rPr>
          <w:sz w:val="28"/>
          <w:szCs w:val="28"/>
        </w:rPr>
        <w:t>е</w:t>
      </w:r>
      <w:r w:rsidR="00207812" w:rsidRPr="00207812">
        <w:rPr>
          <w:sz w:val="28"/>
          <w:szCs w:val="28"/>
        </w:rPr>
        <w:t xml:space="preserve"> </w:t>
      </w:r>
      <w:r w:rsidR="009A525B">
        <w:rPr>
          <w:sz w:val="28"/>
          <w:szCs w:val="28"/>
        </w:rPr>
        <w:t>2</w:t>
      </w:r>
      <w:r w:rsidR="00207812" w:rsidRPr="00207812">
        <w:rPr>
          <w:sz w:val="28"/>
          <w:szCs w:val="28"/>
        </w:rPr>
        <w:t xml:space="preserve"> лицензи</w:t>
      </w:r>
      <w:r w:rsidR="007E14ED">
        <w:rPr>
          <w:sz w:val="28"/>
          <w:szCs w:val="28"/>
        </w:rPr>
        <w:t>и</w:t>
      </w:r>
      <w:r w:rsidR="00207812" w:rsidRPr="00207812">
        <w:rPr>
          <w:sz w:val="28"/>
          <w:szCs w:val="28"/>
        </w:rPr>
        <w:t xml:space="preserve"> </w:t>
      </w:r>
      <w:r w:rsidR="007E14ED">
        <w:rPr>
          <w:sz w:val="28"/>
          <w:szCs w:val="28"/>
        </w:rPr>
        <w:t>по заявлению лицензиата</w:t>
      </w:r>
      <w:r w:rsidR="009A525B">
        <w:rPr>
          <w:sz w:val="28"/>
          <w:szCs w:val="28"/>
        </w:rPr>
        <w:t>,</w:t>
      </w:r>
      <w:r w:rsidR="009A525B" w:rsidRPr="009A525B">
        <w:rPr>
          <w:sz w:val="28"/>
          <w:szCs w:val="28"/>
        </w:rPr>
        <w:t xml:space="preserve"> </w:t>
      </w:r>
      <w:r w:rsidR="009A525B">
        <w:rPr>
          <w:sz w:val="28"/>
          <w:szCs w:val="28"/>
        </w:rPr>
        <w:t xml:space="preserve">произведен </w:t>
      </w:r>
      <w:proofErr w:type="spellStart"/>
      <w:r w:rsidR="009A525B">
        <w:rPr>
          <w:sz w:val="28"/>
          <w:szCs w:val="28"/>
        </w:rPr>
        <w:t>предлицензионный</w:t>
      </w:r>
      <w:proofErr w:type="spellEnd"/>
      <w:r w:rsidR="009A525B">
        <w:rPr>
          <w:sz w:val="28"/>
          <w:szCs w:val="28"/>
        </w:rPr>
        <w:t xml:space="preserve"> осмотр 79 объектов торговли</w:t>
      </w:r>
      <w:r w:rsidR="009A525B">
        <w:rPr>
          <w:sz w:val="28"/>
          <w:szCs w:val="28"/>
        </w:rPr>
        <w:t>.</w:t>
      </w:r>
      <w:r w:rsidR="00E10C75">
        <w:rPr>
          <w:sz w:val="28"/>
          <w:szCs w:val="28"/>
        </w:rPr>
        <w:t xml:space="preserve"> Принято </w:t>
      </w:r>
      <w:r w:rsidR="00800B59">
        <w:rPr>
          <w:sz w:val="28"/>
          <w:szCs w:val="28"/>
        </w:rPr>
        <w:t>50</w:t>
      </w:r>
      <w:r w:rsidR="00E10C75">
        <w:rPr>
          <w:sz w:val="28"/>
          <w:szCs w:val="28"/>
        </w:rPr>
        <w:t xml:space="preserve"> заявления от лицензиатов и соискателей лицензий.</w:t>
      </w:r>
      <w:r w:rsidR="002019C4">
        <w:rPr>
          <w:sz w:val="28"/>
          <w:szCs w:val="28"/>
        </w:rPr>
        <w:t xml:space="preserve"> </w:t>
      </w:r>
      <w:r w:rsidR="002019C4">
        <w:t> </w:t>
      </w:r>
      <w:r w:rsidR="007038E9">
        <w:t xml:space="preserve"> </w:t>
      </w:r>
    </w:p>
    <w:p w:rsidR="00976AD7" w:rsidRPr="00257613" w:rsidRDefault="00290914" w:rsidP="00976A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 </w:t>
      </w:r>
      <w:r w:rsidR="005C5AF1">
        <w:rPr>
          <w:sz w:val="28"/>
          <w:szCs w:val="28"/>
        </w:rPr>
        <w:tab/>
      </w:r>
      <w:proofErr w:type="gramStart"/>
      <w:r w:rsidR="009A525B" w:rsidRPr="00257613">
        <w:rPr>
          <w:rFonts w:ascii="Times New Roman" w:hAnsi="Times New Roman" w:cs="Times New Roman"/>
          <w:sz w:val="28"/>
          <w:szCs w:val="28"/>
        </w:rPr>
        <w:t>05</w:t>
      </w:r>
      <w:r w:rsidR="00976AD7" w:rsidRPr="00257613">
        <w:rPr>
          <w:rFonts w:ascii="Times New Roman" w:hAnsi="Times New Roman" w:cs="Times New Roman"/>
          <w:sz w:val="28"/>
          <w:szCs w:val="28"/>
        </w:rPr>
        <w:t xml:space="preserve"> </w:t>
      </w:r>
      <w:r w:rsidR="009A525B" w:rsidRPr="00257613">
        <w:rPr>
          <w:rFonts w:ascii="Times New Roman" w:hAnsi="Times New Roman" w:cs="Times New Roman"/>
          <w:sz w:val="28"/>
          <w:szCs w:val="28"/>
        </w:rPr>
        <w:t>июля</w:t>
      </w:r>
      <w:r w:rsidR="00976AD7" w:rsidRPr="00257613">
        <w:rPr>
          <w:rFonts w:ascii="Times New Roman" w:hAnsi="Times New Roman" w:cs="Times New Roman"/>
          <w:sz w:val="28"/>
          <w:szCs w:val="28"/>
        </w:rPr>
        <w:t xml:space="preserve"> 2017 года решением </w:t>
      </w:r>
      <w:r w:rsidR="009A525B" w:rsidRPr="00257613">
        <w:rPr>
          <w:rFonts w:ascii="Times New Roman" w:hAnsi="Times New Roman" w:cs="Times New Roman"/>
          <w:sz w:val="28"/>
          <w:szCs w:val="28"/>
        </w:rPr>
        <w:t>Арбитражного суда Томской области</w:t>
      </w:r>
      <w:r w:rsidR="00976AD7" w:rsidRPr="00257613">
        <w:rPr>
          <w:rFonts w:ascii="Times New Roman" w:hAnsi="Times New Roman" w:cs="Times New Roman"/>
          <w:sz w:val="28"/>
          <w:szCs w:val="28"/>
        </w:rPr>
        <w:t xml:space="preserve"> аннулирован</w:t>
      </w:r>
      <w:r w:rsidR="009A525B" w:rsidRPr="00257613">
        <w:rPr>
          <w:rFonts w:ascii="Times New Roman" w:hAnsi="Times New Roman" w:cs="Times New Roman"/>
          <w:sz w:val="28"/>
          <w:szCs w:val="28"/>
        </w:rPr>
        <w:t>ы</w:t>
      </w:r>
      <w:r w:rsidR="00976AD7" w:rsidRPr="00257613">
        <w:rPr>
          <w:rFonts w:ascii="Times New Roman" w:hAnsi="Times New Roman" w:cs="Times New Roman"/>
          <w:sz w:val="28"/>
          <w:szCs w:val="28"/>
        </w:rPr>
        <w:t xml:space="preserve"> лицензи</w:t>
      </w:r>
      <w:r w:rsidR="009A525B" w:rsidRPr="00257613">
        <w:rPr>
          <w:rFonts w:ascii="Times New Roman" w:hAnsi="Times New Roman" w:cs="Times New Roman"/>
          <w:sz w:val="28"/>
          <w:szCs w:val="28"/>
        </w:rPr>
        <w:t>и</w:t>
      </w:r>
      <w:r w:rsidR="00976AD7" w:rsidRPr="00257613">
        <w:rPr>
          <w:rFonts w:ascii="Times New Roman" w:hAnsi="Times New Roman" w:cs="Times New Roman"/>
          <w:sz w:val="28"/>
          <w:szCs w:val="28"/>
        </w:rPr>
        <w:t xml:space="preserve"> на розничную продажу алкогольной продукции </w:t>
      </w:r>
      <w:r w:rsidR="009A525B" w:rsidRPr="00257613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9A525B" w:rsidRPr="00257613">
        <w:rPr>
          <w:rFonts w:ascii="Times New Roman" w:hAnsi="Times New Roman" w:cs="Times New Roman"/>
          <w:sz w:val="28"/>
          <w:szCs w:val="28"/>
        </w:rPr>
        <w:t>Колодина</w:t>
      </w:r>
      <w:proofErr w:type="spellEnd"/>
      <w:r w:rsidR="009A525B" w:rsidRPr="00257613">
        <w:rPr>
          <w:rFonts w:ascii="Times New Roman" w:hAnsi="Times New Roman" w:cs="Times New Roman"/>
          <w:sz w:val="28"/>
          <w:szCs w:val="28"/>
        </w:rPr>
        <w:t xml:space="preserve">» и ООО «Гудвин» за </w:t>
      </w:r>
      <w:r w:rsidR="009A525B" w:rsidRPr="00257613">
        <w:rPr>
          <w:rFonts w:ascii="Times New Roman" w:eastAsia="Times New Roman" w:hAnsi="Times New Roman" w:cs="Times New Roman"/>
          <w:sz w:val="28"/>
          <w:szCs w:val="28"/>
        </w:rPr>
        <w:t>повторн</w:t>
      </w:r>
      <w:r w:rsidR="00257613" w:rsidRPr="00257613">
        <w:rPr>
          <w:rFonts w:ascii="Times New Roman" w:eastAsia="Times New Roman" w:hAnsi="Times New Roman" w:cs="Times New Roman"/>
          <w:sz w:val="28"/>
          <w:szCs w:val="28"/>
        </w:rPr>
        <w:t>ое</w:t>
      </w:r>
      <w:r w:rsidR="009A525B" w:rsidRPr="00257613">
        <w:rPr>
          <w:rFonts w:ascii="Times New Roman" w:eastAsia="Times New Roman" w:hAnsi="Times New Roman" w:cs="Times New Roman"/>
          <w:sz w:val="28"/>
          <w:szCs w:val="28"/>
        </w:rPr>
        <w:t xml:space="preserve"> в течение одного года несвоевременн</w:t>
      </w:r>
      <w:r w:rsidR="00257613" w:rsidRPr="00257613">
        <w:rPr>
          <w:rFonts w:ascii="Times New Roman" w:eastAsia="Times New Roman" w:hAnsi="Times New Roman" w:cs="Times New Roman"/>
          <w:sz w:val="28"/>
          <w:szCs w:val="28"/>
        </w:rPr>
        <w:t>ое</w:t>
      </w:r>
      <w:r w:rsidR="009A525B" w:rsidRPr="00257613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деклараций</w:t>
      </w:r>
      <w:r w:rsidR="00257613" w:rsidRPr="002576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7613" w:rsidRPr="00257613">
        <w:rPr>
          <w:rFonts w:ascii="Times New Roman" w:eastAsia="Times New Roman" w:hAnsi="Times New Roman" w:cs="Times New Roman"/>
          <w:sz w:val="28"/>
          <w:szCs w:val="28"/>
        </w:rPr>
        <w:t>об объеме производства, оборота и (или) использования этилового спирта, алкогольной и спиртосодержащей продукции</w:t>
      </w:r>
      <w:r w:rsidR="00257613" w:rsidRPr="002576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525B" w:rsidRPr="00257613">
        <w:rPr>
          <w:rFonts w:ascii="Times New Roman" w:eastAsia="Times New Roman" w:hAnsi="Times New Roman" w:cs="Times New Roman"/>
          <w:sz w:val="28"/>
          <w:szCs w:val="28"/>
        </w:rPr>
        <w:t>в лицензирующий орган</w:t>
      </w:r>
      <w:r w:rsidR="009A525B" w:rsidRPr="002576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15311" w:rsidRDefault="00115311" w:rsidP="00034B1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257613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г. в результате наблюдения за соблюдением обязательных требований к розничной продаже алкогольной продукции посредством анализа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информации, размещенной на официальном сайте Федеральной службы по регулированию алкогольного рынка проведены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по контролю в отношении </w:t>
      </w:r>
      <w:r w:rsidR="00257613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организаций, осуществляющих розничную продажу алкогольной продукции. </w:t>
      </w:r>
      <w:r w:rsidR="00EE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проведенных мероприятий по контролю выдано </w:t>
      </w:r>
      <w:r w:rsidR="00257613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EE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предостережений о недопустимости нарушения обязательных требований, </w:t>
      </w:r>
      <w:r w:rsidR="00C57E3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возбуждено</w:t>
      </w:r>
      <w:r w:rsidR="00EE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61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E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</w:t>
      </w:r>
      <w:r w:rsidR="0025761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EE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расследовани</w:t>
      </w:r>
      <w:r w:rsidR="0025761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EE21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57613" w:rsidRPr="00864E7F" w:rsidRDefault="00B1707A" w:rsidP="00B1707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64E7F">
        <w:rPr>
          <w:sz w:val="28"/>
          <w:szCs w:val="28"/>
        </w:rPr>
        <w:t xml:space="preserve">Составлены </w:t>
      </w:r>
      <w:r w:rsidRPr="00E64D99">
        <w:rPr>
          <w:b/>
          <w:sz w:val="28"/>
          <w:szCs w:val="28"/>
        </w:rPr>
        <w:t>3</w:t>
      </w:r>
      <w:r w:rsidRPr="00864E7F">
        <w:rPr>
          <w:sz w:val="28"/>
          <w:szCs w:val="28"/>
        </w:rPr>
        <w:t xml:space="preserve"> протокола по части 2 статьи 14.16 КоАП РФ «</w:t>
      </w:r>
      <w:r w:rsidRPr="00864E7F">
        <w:rPr>
          <w:rStyle w:val="blk"/>
          <w:sz w:val="28"/>
          <w:szCs w:val="28"/>
        </w:rPr>
        <w:t>Оборот этилового спирта (за исключением розничной продажи), алкогольной и спиртосодержащей продукции без сопроводительных документов, удостоверяющих легальность их производства и оборота</w:t>
      </w:r>
      <w:r w:rsidRPr="00864E7F">
        <w:rPr>
          <w:sz w:val="28"/>
          <w:szCs w:val="28"/>
        </w:rPr>
        <w:t>» в отношении ООО «</w:t>
      </w:r>
      <w:proofErr w:type="spellStart"/>
      <w:r w:rsidRPr="00864E7F">
        <w:rPr>
          <w:sz w:val="28"/>
          <w:szCs w:val="28"/>
        </w:rPr>
        <w:t>Алко</w:t>
      </w:r>
      <w:proofErr w:type="spellEnd"/>
      <w:r w:rsidRPr="00864E7F">
        <w:rPr>
          <w:sz w:val="28"/>
          <w:szCs w:val="28"/>
        </w:rPr>
        <w:t>-Маг», ООО «Профит», ООО «Колорит</w:t>
      </w:r>
      <w:proofErr w:type="gramStart"/>
      <w:r w:rsidRPr="00864E7F">
        <w:rPr>
          <w:sz w:val="28"/>
          <w:szCs w:val="28"/>
        </w:rPr>
        <w:t xml:space="preserve"> К</w:t>
      </w:r>
      <w:proofErr w:type="gramEnd"/>
      <w:r w:rsidRPr="00864E7F">
        <w:rPr>
          <w:sz w:val="28"/>
          <w:szCs w:val="28"/>
        </w:rPr>
        <w:t xml:space="preserve">» и </w:t>
      </w:r>
      <w:r w:rsidRPr="00E64D99">
        <w:rPr>
          <w:b/>
          <w:sz w:val="28"/>
          <w:szCs w:val="28"/>
        </w:rPr>
        <w:t>2</w:t>
      </w:r>
      <w:r w:rsidRPr="00864E7F">
        <w:rPr>
          <w:sz w:val="28"/>
          <w:szCs w:val="28"/>
        </w:rPr>
        <w:t xml:space="preserve"> протокола по статье 14.19 КоАП РФ «Нарушение установленного порядка учета этилового спирта, алкогольной и спиртосодержащей продукции при их производстве или </w:t>
      </w:r>
      <w:proofErr w:type="gramStart"/>
      <w:r w:rsidRPr="00864E7F">
        <w:rPr>
          <w:sz w:val="28"/>
          <w:szCs w:val="28"/>
        </w:rPr>
        <w:t>обороте</w:t>
      </w:r>
      <w:proofErr w:type="gramEnd"/>
      <w:r w:rsidRPr="00864E7F">
        <w:rPr>
          <w:sz w:val="28"/>
          <w:szCs w:val="28"/>
        </w:rPr>
        <w:t>»</w:t>
      </w:r>
    </w:p>
    <w:p w:rsidR="002E13BF" w:rsidRPr="002E13BF" w:rsidRDefault="002E13BF" w:rsidP="002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3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2E13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в соответствии с поручением Президента Российской Федерации Д</w:t>
      </w:r>
      <w:r w:rsidR="00005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E13B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05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E1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Медведева от 10 ноября 2011 года № Пр-3379 в Комитете по лицензированию Томской области организована «горячая линия» для приема обращений граждан, общественных объединений  и некоммерческих организаций по вопросам соблюдения Федерального закона от 22 ноября </w:t>
      </w:r>
      <w:r w:rsidRPr="002E13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1995 года № 171-№ФЗ "О государственном регулировании производства и оборота этилового спирта, алкогольной и спиртосодержащей продукции</w:t>
      </w:r>
      <w:proofErr w:type="gramEnd"/>
      <w:r w:rsidRPr="002E1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 ограничении потребления (распития) алкогольной продукции" в части, касающейся соблюдения требований к розничной продаже алкогольной продукции.</w:t>
      </w:r>
    </w:p>
    <w:p w:rsidR="002E13BF" w:rsidRPr="002E13BF" w:rsidRDefault="002E13BF" w:rsidP="002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3BF" w:rsidRPr="002E13BF" w:rsidRDefault="002E13BF" w:rsidP="002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3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Обращения принимаются ежедневно по рабочим дням с 10-00 до 12-30 и с 13-30 до 17-00 по телефону: (3822)52-71-03</w:t>
      </w:r>
    </w:p>
    <w:p w:rsidR="002E13BF" w:rsidRPr="002E13BF" w:rsidRDefault="002E13BF" w:rsidP="002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3BF" w:rsidRPr="002E13BF" w:rsidRDefault="002E13BF" w:rsidP="002E13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3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Письменную информацию просим направлять в Комитет по лицензированию Томской области по адресу: 634029, г. Томск, ул. Белинского, 19.</w:t>
      </w:r>
    </w:p>
    <w:p w:rsidR="00290914" w:rsidRPr="002E13BF" w:rsidRDefault="00290914" w:rsidP="00976A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0914" w:rsidRPr="002E13BF" w:rsidRDefault="00290914" w:rsidP="00290914">
      <w:pPr>
        <w:pStyle w:val="a3"/>
        <w:spacing w:after="0" w:afterAutospacing="0"/>
        <w:jc w:val="center"/>
        <w:rPr>
          <w:sz w:val="28"/>
          <w:szCs w:val="28"/>
        </w:rPr>
      </w:pPr>
      <w:r w:rsidRPr="002E13BF">
        <w:rPr>
          <w:sz w:val="28"/>
          <w:szCs w:val="28"/>
        </w:rPr>
        <w:t xml:space="preserve">Начальник отдела </w:t>
      </w:r>
      <w:r w:rsidRPr="002E13BF">
        <w:rPr>
          <w:sz w:val="28"/>
          <w:szCs w:val="28"/>
        </w:rPr>
        <w:tab/>
      </w:r>
      <w:r w:rsidRPr="002E13BF">
        <w:rPr>
          <w:sz w:val="28"/>
          <w:szCs w:val="28"/>
        </w:rPr>
        <w:tab/>
      </w:r>
      <w:r w:rsidRPr="002E13BF">
        <w:rPr>
          <w:sz w:val="28"/>
          <w:szCs w:val="28"/>
        </w:rPr>
        <w:tab/>
      </w:r>
      <w:r w:rsidRPr="002E13BF">
        <w:rPr>
          <w:sz w:val="28"/>
          <w:szCs w:val="28"/>
        </w:rPr>
        <w:tab/>
      </w:r>
      <w:r w:rsidRPr="002E13BF">
        <w:rPr>
          <w:sz w:val="28"/>
          <w:szCs w:val="28"/>
        </w:rPr>
        <w:tab/>
      </w:r>
      <w:r w:rsidRPr="002E13BF">
        <w:rPr>
          <w:sz w:val="28"/>
          <w:szCs w:val="28"/>
        </w:rPr>
        <w:tab/>
      </w:r>
      <w:r w:rsidRPr="002E13BF">
        <w:rPr>
          <w:sz w:val="28"/>
          <w:szCs w:val="28"/>
        </w:rPr>
        <w:tab/>
        <w:t>Ю.В. Андреева</w:t>
      </w:r>
    </w:p>
    <w:p w:rsidR="009D0015" w:rsidRDefault="009D0015"/>
    <w:sectPr w:rsidR="009D0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99F"/>
    <w:rsid w:val="00005A66"/>
    <w:rsid w:val="00034B1A"/>
    <w:rsid w:val="000D5B74"/>
    <w:rsid w:val="000F4801"/>
    <w:rsid w:val="00115311"/>
    <w:rsid w:val="002019C4"/>
    <w:rsid w:val="00207812"/>
    <w:rsid w:val="00257613"/>
    <w:rsid w:val="00282A4B"/>
    <w:rsid w:val="00290914"/>
    <w:rsid w:val="002E13BF"/>
    <w:rsid w:val="00363A44"/>
    <w:rsid w:val="005B6E6F"/>
    <w:rsid w:val="005C5AF1"/>
    <w:rsid w:val="007038E9"/>
    <w:rsid w:val="00710FFF"/>
    <w:rsid w:val="007E14ED"/>
    <w:rsid w:val="00800B59"/>
    <w:rsid w:val="008135DD"/>
    <w:rsid w:val="00864E7F"/>
    <w:rsid w:val="00892BAF"/>
    <w:rsid w:val="008D2AF3"/>
    <w:rsid w:val="00976AD7"/>
    <w:rsid w:val="00977BA5"/>
    <w:rsid w:val="009A525B"/>
    <w:rsid w:val="009D0015"/>
    <w:rsid w:val="00A3799F"/>
    <w:rsid w:val="00B1707A"/>
    <w:rsid w:val="00C57E3C"/>
    <w:rsid w:val="00C9071E"/>
    <w:rsid w:val="00CE1C6B"/>
    <w:rsid w:val="00CF4ABC"/>
    <w:rsid w:val="00DC5106"/>
    <w:rsid w:val="00E10C75"/>
    <w:rsid w:val="00E64D99"/>
    <w:rsid w:val="00EE2182"/>
    <w:rsid w:val="00F36BBF"/>
    <w:rsid w:val="00FB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0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0914"/>
    <w:rPr>
      <w:b/>
      <w:bCs/>
    </w:rPr>
  </w:style>
  <w:style w:type="character" w:customStyle="1" w:styleId="apple-tab-span">
    <w:name w:val="apple-tab-span"/>
    <w:basedOn w:val="a0"/>
    <w:rsid w:val="002E13BF"/>
  </w:style>
  <w:style w:type="character" w:customStyle="1" w:styleId="blk">
    <w:name w:val="blk"/>
    <w:basedOn w:val="a0"/>
    <w:rsid w:val="00B1707A"/>
  </w:style>
  <w:style w:type="character" w:styleId="a5">
    <w:name w:val="Hyperlink"/>
    <w:basedOn w:val="a0"/>
    <w:uiPriority w:val="99"/>
    <w:semiHidden/>
    <w:unhideWhenUsed/>
    <w:rsid w:val="00B170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0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0914"/>
    <w:rPr>
      <w:b/>
      <w:bCs/>
    </w:rPr>
  </w:style>
  <w:style w:type="character" w:customStyle="1" w:styleId="apple-tab-span">
    <w:name w:val="apple-tab-span"/>
    <w:basedOn w:val="a0"/>
    <w:rsid w:val="002E13BF"/>
  </w:style>
  <w:style w:type="character" w:customStyle="1" w:styleId="blk">
    <w:name w:val="blk"/>
    <w:basedOn w:val="a0"/>
    <w:rsid w:val="00B1707A"/>
  </w:style>
  <w:style w:type="character" w:styleId="a5">
    <w:name w:val="Hyperlink"/>
    <w:basedOn w:val="a0"/>
    <w:uiPriority w:val="99"/>
    <w:semiHidden/>
    <w:unhideWhenUsed/>
    <w:rsid w:val="00B170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2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8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Юлия Андреева</cp:lastModifiedBy>
  <cp:revision>2</cp:revision>
  <cp:lastPrinted>2017-05-02T02:27:00Z</cp:lastPrinted>
  <dcterms:created xsi:type="dcterms:W3CDTF">2017-08-04T02:56:00Z</dcterms:created>
  <dcterms:modified xsi:type="dcterms:W3CDTF">2017-08-04T02:56:00Z</dcterms:modified>
</cp:coreProperties>
</file>