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81C" w:rsidRPr="003F0986" w:rsidRDefault="0002381C" w:rsidP="0002381C">
      <w:pPr>
        <w:pStyle w:val="ConsPlusNormal"/>
        <w:jc w:val="right"/>
        <w:outlineLvl w:val="0"/>
        <w:rPr>
          <w:color w:val="000000" w:themeColor="text1"/>
        </w:rPr>
      </w:pPr>
      <w:bookmarkStart w:id="0" w:name="_GoBack"/>
      <w:bookmarkEnd w:id="0"/>
      <w:r w:rsidRPr="003F0986">
        <w:rPr>
          <w:color w:val="000000" w:themeColor="text1"/>
        </w:rPr>
        <w:t xml:space="preserve">Приложение </w:t>
      </w:r>
    </w:p>
    <w:p w:rsidR="0002381C" w:rsidRPr="003F0986" w:rsidRDefault="0002381C" w:rsidP="0002381C">
      <w:pPr>
        <w:pStyle w:val="ConsPlusNormal"/>
        <w:jc w:val="right"/>
        <w:rPr>
          <w:color w:val="000000" w:themeColor="text1"/>
        </w:rPr>
      </w:pPr>
      <w:r w:rsidRPr="003F0986">
        <w:rPr>
          <w:color w:val="000000" w:themeColor="text1"/>
        </w:rPr>
        <w:t xml:space="preserve">к </w:t>
      </w:r>
      <w:r w:rsidR="00AB1505">
        <w:rPr>
          <w:color w:val="000000" w:themeColor="text1"/>
        </w:rPr>
        <w:t>распоряжению</w:t>
      </w:r>
      <w:r w:rsidR="003F0986" w:rsidRPr="003F0986">
        <w:rPr>
          <w:color w:val="000000" w:themeColor="text1"/>
        </w:rPr>
        <w:t xml:space="preserve"> </w:t>
      </w:r>
    </w:p>
    <w:p w:rsidR="003F0986" w:rsidRPr="003F0986" w:rsidRDefault="003F0986" w:rsidP="0002381C">
      <w:pPr>
        <w:pStyle w:val="ConsPlusNormal"/>
        <w:jc w:val="right"/>
        <w:rPr>
          <w:color w:val="000000" w:themeColor="text1"/>
        </w:rPr>
      </w:pPr>
      <w:r w:rsidRPr="003F0986">
        <w:rPr>
          <w:color w:val="000000" w:themeColor="text1"/>
        </w:rPr>
        <w:t>Комитета по лицензированию</w:t>
      </w:r>
    </w:p>
    <w:p w:rsidR="0002381C" w:rsidRPr="003F0986" w:rsidRDefault="0002381C" w:rsidP="0002381C">
      <w:pPr>
        <w:pStyle w:val="ConsPlusNormal"/>
        <w:jc w:val="right"/>
        <w:rPr>
          <w:color w:val="000000" w:themeColor="text1"/>
        </w:rPr>
      </w:pPr>
      <w:r w:rsidRPr="003F0986">
        <w:rPr>
          <w:color w:val="000000" w:themeColor="text1"/>
        </w:rPr>
        <w:t xml:space="preserve"> Томской области</w:t>
      </w:r>
    </w:p>
    <w:p w:rsidR="0002381C" w:rsidRPr="00E81A7F" w:rsidRDefault="00E81A7F" w:rsidP="0002381C">
      <w:pPr>
        <w:pStyle w:val="ConsPlusNormal"/>
        <w:jc w:val="right"/>
        <w:rPr>
          <w:color w:val="000000" w:themeColor="text1"/>
        </w:rPr>
      </w:pPr>
      <w:r w:rsidRPr="00E81A7F">
        <w:rPr>
          <w:color w:val="000000" w:themeColor="text1"/>
        </w:rPr>
        <w:t xml:space="preserve">от </w:t>
      </w:r>
      <w:r w:rsidR="003E44F8">
        <w:rPr>
          <w:color w:val="000000" w:themeColor="text1"/>
        </w:rPr>
        <w:t xml:space="preserve">17 марта 2017 </w:t>
      </w:r>
      <w:r w:rsidR="0002381C" w:rsidRPr="00E81A7F">
        <w:rPr>
          <w:color w:val="000000" w:themeColor="text1"/>
        </w:rPr>
        <w:t xml:space="preserve"> </w:t>
      </w:r>
      <w:r w:rsidR="003E44F8">
        <w:rPr>
          <w:color w:val="000000" w:themeColor="text1"/>
        </w:rPr>
        <w:t>№</w:t>
      </w:r>
      <w:r w:rsidR="0002381C" w:rsidRPr="00E81A7F">
        <w:rPr>
          <w:color w:val="000000" w:themeColor="text1"/>
        </w:rPr>
        <w:t xml:space="preserve"> </w:t>
      </w:r>
      <w:r w:rsidR="003E44F8">
        <w:rPr>
          <w:color w:val="000000" w:themeColor="text1"/>
        </w:rPr>
        <w:t>15</w:t>
      </w:r>
    </w:p>
    <w:p w:rsidR="0002381C" w:rsidRPr="003D079D" w:rsidRDefault="0002381C" w:rsidP="0002381C">
      <w:pPr>
        <w:pStyle w:val="ConsPlusNormal"/>
        <w:jc w:val="both"/>
        <w:rPr>
          <w:color w:val="FF0000"/>
        </w:rPr>
      </w:pPr>
    </w:p>
    <w:p w:rsidR="0002381C" w:rsidRPr="003F0986" w:rsidRDefault="0002381C" w:rsidP="0002381C">
      <w:pPr>
        <w:pStyle w:val="ConsPlusNormal"/>
        <w:jc w:val="center"/>
        <w:rPr>
          <w:b/>
          <w:bCs/>
          <w:color w:val="000000" w:themeColor="text1"/>
        </w:rPr>
      </w:pPr>
      <w:r w:rsidRPr="003F0986">
        <w:rPr>
          <w:b/>
          <w:bCs/>
          <w:color w:val="000000" w:themeColor="text1"/>
        </w:rPr>
        <w:t>ПЛАН</w:t>
      </w:r>
    </w:p>
    <w:p w:rsidR="0002381C" w:rsidRDefault="0002381C" w:rsidP="0002381C">
      <w:pPr>
        <w:pStyle w:val="ConsPlusNormal"/>
        <w:jc w:val="center"/>
        <w:rPr>
          <w:b/>
          <w:bCs/>
        </w:rPr>
      </w:pPr>
      <w:r>
        <w:rPr>
          <w:b/>
          <w:bCs/>
        </w:rPr>
        <w:t>МЕРОПРИЯТИЙ ПО ПРОТИВОДЕЙСТВИЮ КОРРУПЦИИ</w:t>
      </w:r>
    </w:p>
    <w:p w:rsidR="0002381C" w:rsidRDefault="0002381C" w:rsidP="0002381C">
      <w:pPr>
        <w:pStyle w:val="ConsPlusNormal"/>
        <w:jc w:val="center"/>
        <w:rPr>
          <w:b/>
          <w:bCs/>
        </w:rPr>
      </w:pPr>
      <w:r>
        <w:rPr>
          <w:b/>
          <w:bCs/>
        </w:rPr>
        <w:t xml:space="preserve">В КОМИТЕТЕ ПО ЛИЦЕНЗИРОВАНИЮ ТОМСКОЙ ОБЛАСТИ </w:t>
      </w:r>
    </w:p>
    <w:p w:rsidR="0002381C" w:rsidRDefault="0002381C" w:rsidP="0002381C">
      <w:pPr>
        <w:pStyle w:val="ConsPlusNormal"/>
        <w:jc w:val="center"/>
      </w:pPr>
      <w:r>
        <w:rPr>
          <w:b/>
          <w:bCs/>
        </w:rPr>
        <w:t>НА 201</w:t>
      </w:r>
      <w:r w:rsidR="00387740">
        <w:rPr>
          <w:b/>
          <w:bCs/>
        </w:rPr>
        <w:t>7</w:t>
      </w:r>
      <w:r>
        <w:rPr>
          <w:b/>
          <w:bCs/>
        </w:rPr>
        <w:t xml:space="preserve"> ГОД</w:t>
      </w:r>
    </w:p>
    <w:p w:rsidR="0002381C" w:rsidRDefault="0002381C" w:rsidP="0002381C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"/>
        <w:gridCol w:w="5784"/>
        <w:gridCol w:w="28"/>
        <w:gridCol w:w="2105"/>
        <w:gridCol w:w="1695"/>
        <w:gridCol w:w="6"/>
        <w:gridCol w:w="3985"/>
      </w:tblGrid>
      <w:tr w:rsidR="0002381C" w:rsidTr="00F41C8D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02381C">
            <w:pPr>
              <w:pStyle w:val="ConsPlusNormal"/>
              <w:jc w:val="center"/>
            </w:pPr>
            <w:r>
              <w:t>NN пп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02381C">
            <w:pPr>
              <w:pStyle w:val="ConsPlusNormal"/>
              <w:jc w:val="center"/>
            </w:pPr>
            <w:r>
              <w:t>Содержание мероприятия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02381C">
            <w:pPr>
              <w:pStyle w:val="ConsPlusNormal"/>
              <w:jc w:val="center"/>
            </w:pPr>
            <w:r>
              <w:t>Ответственный исполнитель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02381C">
            <w:pPr>
              <w:pStyle w:val="ConsPlusNormal"/>
              <w:jc w:val="center"/>
            </w:pPr>
            <w:r>
              <w:t>Срок исполнения</w:t>
            </w: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02381C">
            <w:pPr>
              <w:pStyle w:val="ConsPlusNormal"/>
              <w:jc w:val="center"/>
            </w:pPr>
            <w:r>
              <w:t>Ожидаемый результат</w:t>
            </w:r>
          </w:p>
        </w:tc>
      </w:tr>
      <w:tr w:rsidR="0002381C" w:rsidTr="00F41C8D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02381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02381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02381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02381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02381C">
            <w:pPr>
              <w:pStyle w:val="ConsPlusNormal"/>
              <w:jc w:val="center"/>
            </w:pPr>
            <w:r>
              <w:t>5</w:t>
            </w:r>
          </w:p>
        </w:tc>
      </w:tr>
      <w:tr w:rsidR="0002381C" w:rsidTr="00F41C8D">
        <w:tc>
          <w:tcPr>
            <w:tcW w:w="143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02381C" w:rsidP="00E1073B">
            <w:pPr>
              <w:pStyle w:val="ConsPlusNormal"/>
              <w:outlineLvl w:val="1"/>
            </w:pPr>
            <w:r>
              <w:t xml:space="preserve">1. </w:t>
            </w:r>
            <w:r w:rsidR="003D079D">
              <w:t>Обеспечение Комитетом по лицензированию Томской области исполнения нормативных правовых актов Российской Федерации, направленных на совершенствование организационных основ противодействия коррупции</w:t>
            </w:r>
          </w:p>
        </w:tc>
      </w:tr>
      <w:tr w:rsidR="0002381C" w:rsidTr="00F41C8D">
        <w:trPr>
          <w:trHeight w:val="2265"/>
        </w:trPr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02381C">
            <w:pPr>
              <w:pStyle w:val="ConsPlusNormal"/>
            </w:pPr>
            <w:r>
              <w:t>1.1</w:t>
            </w:r>
            <w:r w:rsidR="005F36E0">
              <w:t>.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Pr="003D079D" w:rsidRDefault="003D079D" w:rsidP="003D079D">
            <w:pPr>
              <w:pStyle w:val="ConsPlusNormal"/>
              <w:jc w:val="both"/>
            </w:pPr>
            <w:r>
              <w:t>Мониторинг антикоррупционного законодательства, принятие нормативных правовых актов  Томской области, направленных на противодействие коррупции, в том числе приведение действующих нормативных правовых актов Томской области в соответствие с законодательством Российской Федерации по вопросам противодействия коррупции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3D079D">
            <w:pPr>
              <w:pStyle w:val="ConsPlusNormal"/>
            </w:pPr>
            <w:r>
              <w:t>Сидоренко Н.В.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79D" w:rsidRDefault="003D079D">
            <w:pPr>
              <w:pStyle w:val="ConsPlusNormal"/>
            </w:pPr>
            <w:r>
              <w:t>постоянно</w:t>
            </w:r>
          </w:p>
          <w:p w:rsidR="003D079D" w:rsidRPr="003D079D" w:rsidRDefault="003D079D" w:rsidP="003D079D"/>
          <w:p w:rsidR="003D079D" w:rsidRPr="003D079D" w:rsidRDefault="003D079D" w:rsidP="003D079D"/>
          <w:p w:rsidR="003D079D" w:rsidRPr="003D079D" w:rsidRDefault="003D079D" w:rsidP="003D079D"/>
          <w:p w:rsidR="0002381C" w:rsidRPr="003D079D" w:rsidRDefault="0002381C" w:rsidP="003D079D"/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3D079D">
            <w:pPr>
              <w:pStyle w:val="ConsPlusNormal"/>
            </w:pPr>
            <w:r>
              <w:t>Обеспечение исполнения нормативных правовых актов Российской Федерации, направленных на совершенствование организационных основ</w:t>
            </w:r>
          </w:p>
          <w:p w:rsidR="003D079D" w:rsidRDefault="003D079D">
            <w:pPr>
              <w:pStyle w:val="ConsPlusNormal"/>
            </w:pPr>
            <w:r>
              <w:t>противодействия коррупции</w:t>
            </w:r>
          </w:p>
        </w:tc>
      </w:tr>
      <w:tr w:rsidR="00266B2F" w:rsidTr="00F41C8D">
        <w:trPr>
          <w:trHeight w:val="735"/>
        </w:trPr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B2F" w:rsidRDefault="00266B2F" w:rsidP="00266B2F">
            <w:pPr>
              <w:pStyle w:val="ConsPlusNormal"/>
            </w:pPr>
            <w:r>
              <w:t>1.2.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B2F" w:rsidRDefault="00266B2F" w:rsidP="003D079D">
            <w:pPr>
              <w:pStyle w:val="ConsPlusNormal"/>
              <w:jc w:val="both"/>
            </w:pPr>
            <w:r>
              <w:t>Разработка и утверждение плана мероприятий по противодействию коррупции в Комитете по лицензированию Томской области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B2F" w:rsidRDefault="003E44F8" w:rsidP="00266B2F">
            <w:pPr>
              <w:pStyle w:val="ConsPlusNormal"/>
            </w:pPr>
            <w:r>
              <w:t>Сидоренко Н.В.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B2F" w:rsidRPr="005F36E0" w:rsidRDefault="00387740" w:rsidP="00266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 2017</w:t>
            </w:r>
            <w:r w:rsidR="00266B2F" w:rsidRPr="005F36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B2F" w:rsidRDefault="00266B2F" w:rsidP="00266B2F">
            <w:pPr>
              <w:pStyle w:val="ConsPlusNormal"/>
            </w:pPr>
            <w:r>
              <w:t>Минимизация коррупционных рисков возникающих при реализации Комитетом по лицензированию Томской области своих функций</w:t>
            </w:r>
          </w:p>
        </w:tc>
      </w:tr>
      <w:tr w:rsidR="0002381C" w:rsidTr="00F41C8D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E92725">
            <w:pPr>
              <w:pStyle w:val="ConsPlusNormal"/>
            </w:pPr>
            <w:r>
              <w:lastRenderedPageBreak/>
              <w:t>1.3.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E92725" w:rsidP="00D72EE5">
            <w:pPr>
              <w:pStyle w:val="ConsPlusNormal"/>
              <w:jc w:val="both"/>
            </w:pPr>
            <w:r>
              <w:t>Информирование комитета антикоррупционно-правовой  работы Департамента государственной гражданской службы Администрации Томской области о кандидатурах на замещение должностей, связанных с профилактикой коррупционных и иных правонарушений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EE5" w:rsidRDefault="003E44F8">
            <w:pPr>
              <w:pStyle w:val="ConsPlusNormal"/>
            </w:pPr>
            <w:r>
              <w:t>Абсалямова Н.И.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5F36E0">
            <w:pPr>
              <w:pStyle w:val="ConsPlusNormal"/>
            </w:pPr>
            <w:r>
              <w:t>постоянно</w:t>
            </w: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442" w:rsidRDefault="005F36E0" w:rsidP="005F36E0">
            <w:pPr>
              <w:pStyle w:val="ConsPlusNormal"/>
            </w:pPr>
            <w:r>
              <w:t>Формирование квалифицированного кадрового состава Комитета по лицензированию Томской области в сфере профилактики коррупционных и иных правонарушений</w:t>
            </w:r>
          </w:p>
        </w:tc>
      </w:tr>
      <w:tr w:rsidR="0002381C" w:rsidTr="00F41C8D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5F36E0">
            <w:pPr>
              <w:pStyle w:val="ConsPlusNormal"/>
            </w:pPr>
            <w:r>
              <w:t>1.4.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5F36E0" w:rsidP="005F36E0">
            <w:pPr>
              <w:pStyle w:val="ConsPlusNormal"/>
              <w:jc w:val="both"/>
            </w:pPr>
            <w:r>
              <w:t>Осуществление комплекса организационных, разъяснительных и иных мер по соблюдению гражданскими служащими Комитета по лицензированию Томской области ограничений и запретов, а также по исполнению ими обязанностей, установленных в целях противодействия коррупции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Pr="00977FE4" w:rsidRDefault="003E44F8" w:rsidP="00977F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Абсалямова Н.И.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E4" w:rsidRPr="005F36E0" w:rsidRDefault="005F36E0" w:rsidP="00977F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36E0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E4" w:rsidRPr="00977FE4" w:rsidRDefault="005F36E0" w:rsidP="00977FE4">
            <w:pPr>
              <w:pStyle w:val="ConsPlusNormal"/>
            </w:pPr>
            <w:r>
              <w:t>Организация правового просвещения гражданских служащих по антикоррупционной тематике (семинары, тренинги, лекции, совещания)</w:t>
            </w:r>
          </w:p>
        </w:tc>
      </w:tr>
      <w:tr w:rsidR="005F36E0" w:rsidTr="00F41C8D">
        <w:tc>
          <w:tcPr>
            <w:tcW w:w="143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6E0" w:rsidRDefault="005F36E0" w:rsidP="00E1073B">
            <w:pPr>
              <w:pStyle w:val="ConsPlusNormal"/>
            </w:pPr>
            <w:r>
              <w:t>2. Формирование у гражданских служащих отрицательного отношения к коррупции, повышение эффективности механизмов урегулирования конфликта интересов, обеспечение соблюдения гражданскими служащими ограничений, запретов и принципов служебного поведения в связи с исполнением ими должностных обязанностей, а также неотвратимости ответственности за их нарушение</w:t>
            </w:r>
          </w:p>
        </w:tc>
      </w:tr>
      <w:tr w:rsidR="0002381C" w:rsidTr="00F41C8D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A95A07">
            <w:pPr>
              <w:pStyle w:val="ConsPlusNormal"/>
            </w:pPr>
            <w:r>
              <w:t>2.1.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A95A07" w:rsidP="00A24D39">
            <w:pPr>
              <w:pStyle w:val="ConsPlusNormal"/>
              <w:jc w:val="both"/>
            </w:pPr>
            <w:r>
              <w:t>Обучение гражданских служащих, в должностные обязанности которых входит противодействие коррупции по программам дополнительного профессионального образования, включающим раздел о функциях органов субъектов Российской Федерации по профилактике коррупционных и иных правонарушений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A95A07">
            <w:pPr>
              <w:pStyle w:val="ConsPlusNormal"/>
            </w:pPr>
            <w:r>
              <w:t>Каменская С.В.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A95A07">
            <w:pPr>
              <w:pStyle w:val="ConsPlusNormal"/>
            </w:pPr>
            <w:r>
              <w:t>постоянно</w:t>
            </w: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A95A07" w:rsidP="00A24D39">
            <w:pPr>
              <w:pStyle w:val="ConsPlusNormal"/>
            </w:pPr>
            <w:r>
              <w:t>Осуществление повышения квалификации гражданских служащих на основании заявок Комитета по лицензированию Томской области</w:t>
            </w:r>
          </w:p>
        </w:tc>
      </w:tr>
      <w:tr w:rsidR="0002381C" w:rsidTr="00F41C8D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A95A07">
            <w:pPr>
              <w:pStyle w:val="ConsPlusNormal"/>
            </w:pPr>
            <w:r>
              <w:t>2.2.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A95A07">
            <w:pPr>
              <w:pStyle w:val="ConsPlusNormal"/>
              <w:jc w:val="both"/>
            </w:pPr>
            <w:r>
              <w:t xml:space="preserve">Мониторинг исполнения должностных обязанностей гражданскими служащими, проходящими государственную гражданскую службу на должностях, замещение которых связано с коррупционными рисками, актуализация перечня таких должностей 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26" w:rsidRDefault="003E44F8">
            <w:pPr>
              <w:pStyle w:val="ConsPlusNormal"/>
            </w:pPr>
            <w:r>
              <w:t>Сидоренко Н.В.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A95A07">
            <w:pPr>
              <w:pStyle w:val="ConsPlusNormal"/>
            </w:pPr>
            <w:r>
              <w:t>постоянно</w:t>
            </w: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7026D7">
            <w:pPr>
              <w:pStyle w:val="ConsPlusNormal"/>
            </w:pPr>
            <w:r>
              <w:t>Проведение оценки и принятие мер по снижению коррупционных рисков, возникающих в процессе реализации гражданскими служащими своих должностных обязанностей</w:t>
            </w:r>
          </w:p>
        </w:tc>
      </w:tr>
      <w:tr w:rsidR="007026D7" w:rsidRPr="007026D7" w:rsidTr="00F41C8D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26" w:rsidRPr="00227CC4" w:rsidRDefault="00227CC4">
            <w:pPr>
              <w:pStyle w:val="ConsPlusNormal"/>
              <w:rPr>
                <w:color w:val="000000" w:themeColor="text1"/>
              </w:rPr>
            </w:pPr>
            <w:r w:rsidRPr="00227CC4">
              <w:rPr>
                <w:color w:val="000000" w:themeColor="text1"/>
              </w:rPr>
              <w:t>2.3.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26" w:rsidRPr="00227CC4" w:rsidRDefault="00227CC4">
            <w:pPr>
              <w:pStyle w:val="ConsPlusNormal"/>
              <w:jc w:val="both"/>
              <w:rPr>
                <w:color w:val="000000" w:themeColor="text1"/>
              </w:rPr>
            </w:pPr>
            <w:r w:rsidRPr="00227CC4">
              <w:rPr>
                <w:color w:val="000000" w:themeColor="text1"/>
              </w:rPr>
              <w:t xml:space="preserve">Обеспечение соблюдения гражданскими служащими  </w:t>
            </w:r>
            <w:r w:rsidRPr="00227CC4">
              <w:rPr>
                <w:color w:val="000000" w:themeColor="text1"/>
              </w:rPr>
              <w:lastRenderedPageBreak/>
              <w:t xml:space="preserve">общих принципов служебного поведения, утвержденных </w:t>
            </w:r>
            <w:r w:rsidR="007F3846">
              <w:rPr>
                <w:color w:val="000000" w:themeColor="text1"/>
              </w:rPr>
              <w:t xml:space="preserve">Указом Президента Российской Федерации от 12.08.2002 № 885 «Об утверждении общих принципов служебного поведения государственных служащих». </w:t>
            </w:r>
            <w:r w:rsidR="00621411">
              <w:rPr>
                <w:color w:val="000000" w:themeColor="text1"/>
              </w:rPr>
              <w:t xml:space="preserve">Анализ соблюдения запретов, ограничений и требований, установленных в целях противодействия коррупции, в том числе касающихся получения подарков отдельными категориями лиц, выполнения иной оплачиваемой работы, обязанности уведомлять об обращениях в целях склонения к совершению коррупционных правонарушений 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26" w:rsidRPr="00621411" w:rsidRDefault="003E44F8" w:rsidP="008F633E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Абсалямова Н.И.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26" w:rsidRPr="00621411" w:rsidRDefault="00621411" w:rsidP="008F633E">
            <w:pPr>
              <w:pStyle w:val="ConsPlusNormal"/>
              <w:rPr>
                <w:color w:val="000000" w:themeColor="text1"/>
              </w:rPr>
            </w:pPr>
            <w:r w:rsidRPr="00621411">
              <w:rPr>
                <w:color w:val="000000" w:themeColor="text1"/>
              </w:rPr>
              <w:t xml:space="preserve">постоянно </w:t>
            </w: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26" w:rsidRPr="007026D7" w:rsidRDefault="00621411" w:rsidP="00621411">
            <w:pPr>
              <w:pStyle w:val="ConsPlusNormal"/>
              <w:rPr>
                <w:color w:val="FF0000"/>
              </w:rPr>
            </w:pPr>
            <w:r w:rsidRPr="00621411">
              <w:rPr>
                <w:color w:val="000000" w:themeColor="text1"/>
              </w:rPr>
              <w:t xml:space="preserve">Ознакомление граждан, </w:t>
            </w:r>
            <w:r w:rsidRPr="00621411">
              <w:rPr>
                <w:color w:val="000000" w:themeColor="text1"/>
              </w:rPr>
              <w:lastRenderedPageBreak/>
              <w:t>поступающих на государств</w:t>
            </w:r>
            <w:r>
              <w:rPr>
                <w:color w:val="000000" w:themeColor="text1"/>
              </w:rPr>
              <w:t>енную гражданскую службу, гражда</w:t>
            </w:r>
            <w:r w:rsidRPr="00621411">
              <w:rPr>
                <w:color w:val="000000" w:themeColor="text1"/>
              </w:rPr>
              <w:t>нских служащих с нормами законодательства, регулирующими требований к служ</w:t>
            </w:r>
            <w:r>
              <w:rPr>
                <w:color w:val="000000" w:themeColor="text1"/>
              </w:rPr>
              <w:t>ебному поведению, методи</w:t>
            </w:r>
            <w:r w:rsidRPr="00621411">
              <w:rPr>
                <w:color w:val="000000" w:themeColor="text1"/>
              </w:rPr>
              <w:t>ч</w:t>
            </w:r>
            <w:r>
              <w:rPr>
                <w:color w:val="000000" w:themeColor="text1"/>
              </w:rPr>
              <w:t>ес</w:t>
            </w:r>
            <w:r w:rsidRPr="00621411">
              <w:rPr>
                <w:color w:val="000000" w:themeColor="text1"/>
              </w:rPr>
              <w:t>кими рекомендациями по данной тематике, проведение семинаров, разъяснений лекций и бесед</w:t>
            </w:r>
          </w:p>
        </w:tc>
      </w:tr>
      <w:tr w:rsidR="007026D7" w:rsidRPr="007026D7" w:rsidTr="00387740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26" w:rsidRPr="00EC46CB" w:rsidRDefault="00EC46CB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 xml:space="preserve">2.4. 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26" w:rsidRPr="00EC46CB" w:rsidRDefault="00EC46CB">
            <w:pPr>
              <w:pStyle w:val="ConsPlusNormal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Принятие мер по выявлению и устранению причин и условий, способствующих возникновению конфликта интересов при исполнении гражданскими служащими своих должностных обязанностей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986" w:rsidRPr="00EC46CB" w:rsidRDefault="003E44F8">
            <w:pPr>
              <w:pStyle w:val="ConsPlusNormal"/>
              <w:rPr>
                <w:color w:val="000000" w:themeColor="text1"/>
              </w:rPr>
            </w:pPr>
            <w:r>
              <w:t>Сидоренко Н.В.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26" w:rsidRPr="00EC46CB" w:rsidRDefault="002776BD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постоянно</w:t>
            </w: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26" w:rsidRPr="00EC46CB" w:rsidRDefault="002776BD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Совершенствование работы по обеспечению соблюдения гражданскими  служащими требований законодательства об урегулировании конфликта интересов</w:t>
            </w:r>
          </w:p>
        </w:tc>
      </w:tr>
      <w:tr w:rsidR="00E1073B" w:rsidRPr="007026D7" w:rsidTr="00387740">
        <w:trPr>
          <w:trHeight w:val="2860"/>
        </w:trPr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73B" w:rsidRPr="007026D7" w:rsidRDefault="00E1073B">
            <w:pPr>
              <w:pStyle w:val="ConsPlusNormal"/>
              <w:jc w:val="center"/>
              <w:outlineLvl w:val="1"/>
              <w:rPr>
                <w:color w:val="FF0000"/>
              </w:rPr>
            </w:pPr>
            <w:r w:rsidRPr="003B533F">
              <w:rPr>
                <w:color w:val="000000" w:themeColor="text1"/>
              </w:rPr>
              <w:t>2.5.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73B" w:rsidRPr="00D72EE7" w:rsidRDefault="00E1073B" w:rsidP="003B533F">
            <w:pPr>
              <w:pStyle w:val="ConsPlusNormal"/>
              <w:tabs>
                <w:tab w:val="left" w:pos="255"/>
              </w:tabs>
              <w:outlineLvl w:val="1"/>
              <w:rPr>
                <w:color w:val="000000" w:themeColor="text1"/>
              </w:rPr>
            </w:pPr>
            <w:r w:rsidRPr="00D72EE7">
              <w:rPr>
                <w:color w:val="000000" w:themeColor="text1"/>
              </w:rPr>
              <w:t xml:space="preserve">Проверка персональных данных, представляемых кандидатами на должности гражданской службы. </w:t>
            </w:r>
          </w:p>
          <w:p w:rsidR="00E1073B" w:rsidRDefault="00E1073B" w:rsidP="003B533F">
            <w:pPr>
              <w:pStyle w:val="ConsPlusNormal"/>
              <w:tabs>
                <w:tab w:val="left" w:pos="255"/>
              </w:tabs>
              <w:outlineLvl w:val="1"/>
              <w:rPr>
                <w:color w:val="000000" w:themeColor="text1"/>
              </w:rPr>
            </w:pPr>
            <w:r w:rsidRPr="00D72EE7">
              <w:rPr>
                <w:color w:val="000000" w:themeColor="text1"/>
              </w:rPr>
              <w:t>Обеспечение соблюдения законодательства в области персональных данных гражданскими служащими</w:t>
            </w:r>
          </w:p>
          <w:p w:rsidR="00E1073B" w:rsidRDefault="00E1073B" w:rsidP="00AA7C5A">
            <w:pPr>
              <w:tabs>
                <w:tab w:val="left" w:pos="1815"/>
              </w:tabs>
            </w:pPr>
          </w:p>
          <w:p w:rsidR="00E1073B" w:rsidRDefault="00E1073B" w:rsidP="00AA7C5A">
            <w:pPr>
              <w:tabs>
                <w:tab w:val="left" w:pos="1815"/>
              </w:tabs>
            </w:pPr>
          </w:p>
          <w:p w:rsidR="00E1073B" w:rsidRDefault="00E1073B" w:rsidP="00AA7C5A">
            <w:pPr>
              <w:tabs>
                <w:tab w:val="left" w:pos="1815"/>
              </w:tabs>
            </w:pPr>
          </w:p>
          <w:p w:rsidR="00E1073B" w:rsidRDefault="00E1073B" w:rsidP="00AA7C5A">
            <w:pPr>
              <w:tabs>
                <w:tab w:val="left" w:pos="1815"/>
              </w:tabs>
            </w:pPr>
          </w:p>
          <w:p w:rsidR="00E1073B" w:rsidRPr="00AA7C5A" w:rsidRDefault="00E1073B" w:rsidP="00AA7C5A">
            <w:pPr>
              <w:tabs>
                <w:tab w:val="left" w:pos="1815"/>
              </w:tabs>
            </w:pP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73B" w:rsidRPr="00D72EE7" w:rsidRDefault="00E1073B" w:rsidP="003B533F">
            <w:pPr>
              <w:pStyle w:val="ConsPlusNormal"/>
              <w:outlineLvl w:val="1"/>
              <w:rPr>
                <w:color w:val="000000" w:themeColor="text1"/>
              </w:rPr>
            </w:pPr>
            <w:r w:rsidRPr="00D72EE7">
              <w:rPr>
                <w:color w:val="000000" w:themeColor="text1"/>
              </w:rPr>
              <w:t>Каменская С.В.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73B" w:rsidRPr="00D72EE7" w:rsidRDefault="00E1073B" w:rsidP="003B533F">
            <w:pPr>
              <w:pStyle w:val="ConsPlusNormal"/>
              <w:outlineLvl w:val="1"/>
              <w:rPr>
                <w:color w:val="000000" w:themeColor="text1"/>
              </w:rPr>
            </w:pPr>
            <w:r w:rsidRPr="00D72EE7">
              <w:rPr>
                <w:color w:val="000000" w:themeColor="text1"/>
              </w:rPr>
              <w:t>постоянно</w:t>
            </w:r>
          </w:p>
        </w:tc>
        <w:tc>
          <w:tcPr>
            <w:tcW w:w="3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73B" w:rsidRDefault="00E1073B" w:rsidP="00D72EE7">
            <w:pPr>
              <w:pStyle w:val="ConsPlusNormal"/>
              <w:outlineLvl w:val="1"/>
              <w:rPr>
                <w:color w:val="000000" w:themeColor="text1"/>
              </w:rPr>
            </w:pPr>
            <w:r w:rsidRPr="00D72EE7">
              <w:rPr>
                <w:color w:val="000000" w:themeColor="text1"/>
              </w:rPr>
              <w:t>Выявление и предотвращение случаев несоблюдения гражданскими служащими ограничений и запретов, установленных законодательством в целях противодействия</w:t>
            </w:r>
            <w:r>
              <w:rPr>
                <w:color w:val="000000" w:themeColor="text1"/>
              </w:rPr>
              <w:t xml:space="preserve"> коррупции,</w:t>
            </w:r>
          </w:p>
          <w:p w:rsidR="00E1073B" w:rsidRPr="00D72EE7" w:rsidRDefault="00E1073B" w:rsidP="00E1073B">
            <w:pPr>
              <w:pStyle w:val="ConsPlusNormal"/>
              <w:outlineLvl w:val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в том числе мер по предотвращению и (или) урегулированию конфликта интересов </w:t>
            </w:r>
          </w:p>
        </w:tc>
      </w:tr>
      <w:tr w:rsidR="00E1073B" w:rsidRPr="007026D7" w:rsidTr="003877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73B" w:rsidRPr="00AA7C5A" w:rsidRDefault="00E1073B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 xml:space="preserve">2.6. </w:t>
            </w:r>
          </w:p>
        </w:tc>
        <w:tc>
          <w:tcPr>
            <w:tcW w:w="5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73B" w:rsidRPr="00AA7C5A" w:rsidRDefault="00E1073B" w:rsidP="00AA7C5A">
            <w:pPr>
              <w:pStyle w:val="ConsPlusNormal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Проведение проверок, применение предусмотренных законодательством мер юридической ответственности в каждом установленном случае несоблюдения ограничений, запретов и неисполнения обязанностей, установленных в целях противодействия коррупции, в том числе мер  по предотвращению и (или) урегулированию конфликта интересов</w:t>
            </w:r>
          </w:p>
        </w:tc>
        <w:tc>
          <w:tcPr>
            <w:tcW w:w="21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73B" w:rsidRPr="00AA7C5A" w:rsidRDefault="003E44F8" w:rsidP="00DB1A40">
            <w:pPr>
              <w:pStyle w:val="ConsPlusNormal"/>
              <w:rPr>
                <w:color w:val="000000" w:themeColor="text1"/>
              </w:rPr>
            </w:pPr>
            <w:r>
              <w:t>Сидоренко Н.В.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73B" w:rsidRPr="00AA7C5A" w:rsidRDefault="00E1073B">
            <w:pPr>
              <w:pStyle w:val="ConsPlusNormal"/>
              <w:rPr>
                <w:color w:val="000000" w:themeColor="text1"/>
              </w:rPr>
            </w:pPr>
            <w:r w:rsidRPr="00D72EE7">
              <w:rPr>
                <w:color w:val="000000" w:themeColor="text1"/>
              </w:rPr>
              <w:t>постоянно</w:t>
            </w:r>
          </w:p>
          <w:p w:rsidR="00E1073B" w:rsidRPr="00AA7C5A" w:rsidRDefault="00E1073B" w:rsidP="00DB1A40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3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73B" w:rsidRPr="00AA7C5A" w:rsidRDefault="00E1073B" w:rsidP="00E1073B">
            <w:pPr>
              <w:pStyle w:val="ConsPlusNormal"/>
              <w:outlineLvl w:val="1"/>
              <w:rPr>
                <w:color w:val="000000" w:themeColor="text1"/>
              </w:rPr>
            </w:pPr>
          </w:p>
        </w:tc>
      </w:tr>
      <w:tr w:rsidR="00E1073B" w:rsidRPr="007026D7" w:rsidTr="003877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73B" w:rsidRPr="00AA7C5A" w:rsidRDefault="00E1073B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2.7.</w:t>
            </w:r>
          </w:p>
        </w:tc>
        <w:tc>
          <w:tcPr>
            <w:tcW w:w="5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73B" w:rsidRPr="00AA7C5A" w:rsidRDefault="00E1073B" w:rsidP="007A0B26">
            <w:pPr>
              <w:pStyle w:val="ConsPlusNormal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Обеспечение эффективного взаимодействия  с правоохранительными органами и иными государственными органами по вопросам организации противодействия коррупции</w:t>
            </w:r>
          </w:p>
        </w:tc>
        <w:tc>
          <w:tcPr>
            <w:tcW w:w="21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73B" w:rsidRPr="00AA7C5A" w:rsidRDefault="00E1073B" w:rsidP="00DB1A40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73B" w:rsidRPr="00AA7C5A" w:rsidRDefault="00E1073B" w:rsidP="00DB1A40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3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73B" w:rsidRPr="00AA7C5A" w:rsidRDefault="00E1073B">
            <w:pPr>
              <w:pStyle w:val="ConsPlusNormal"/>
              <w:rPr>
                <w:color w:val="000000" w:themeColor="text1"/>
              </w:rPr>
            </w:pPr>
          </w:p>
        </w:tc>
      </w:tr>
      <w:tr w:rsidR="00000B6A" w:rsidRPr="007026D7" w:rsidTr="00F41C8D">
        <w:tc>
          <w:tcPr>
            <w:tcW w:w="143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B6A" w:rsidRPr="00000B6A" w:rsidRDefault="00000B6A" w:rsidP="00000B6A">
            <w:pPr>
              <w:pStyle w:val="ConsPlusNormal"/>
              <w:tabs>
                <w:tab w:val="left" w:pos="0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3. Совершенствование организационных основ противодействия коррупции в Комитете по лицензированию Томской области</w:t>
            </w:r>
          </w:p>
        </w:tc>
      </w:tr>
      <w:tr w:rsidR="00AA7C5A" w:rsidRPr="007026D7" w:rsidTr="00F41C8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C5A" w:rsidRPr="00000B6A" w:rsidRDefault="00000B6A">
            <w:pPr>
              <w:pStyle w:val="ConsPlusNormal"/>
              <w:rPr>
                <w:color w:val="000000" w:themeColor="text1"/>
              </w:rPr>
            </w:pPr>
            <w:r w:rsidRPr="00000B6A">
              <w:rPr>
                <w:color w:val="000000" w:themeColor="text1"/>
              </w:rPr>
              <w:t>3.1.</w:t>
            </w:r>
          </w:p>
        </w:tc>
        <w:tc>
          <w:tcPr>
            <w:tcW w:w="5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C5A" w:rsidRPr="00000B6A" w:rsidRDefault="00000B6A">
            <w:pPr>
              <w:pStyle w:val="ConsPlusNormal"/>
              <w:jc w:val="both"/>
              <w:rPr>
                <w:color w:val="000000" w:themeColor="text1"/>
              </w:rPr>
            </w:pPr>
            <w:r w:rsidRPr="00000B6A">
              <w:rPr>
                <w:color w:val="000000" w:themeColor="text1"/>
              </w:rPr>
              <w:t>Обеспечение действенного функционирования Комиссии по соблюдению требований к служебному поведению и урегулированию конфликта интересов гражданских служащих Комитета по лицензированию Томской области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C5A" w:rsidRPr="00000B6A" w:rsidRDefault="00387740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Абсалямова Н.И.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C5A" w:rsidRPr="00000B6A" w:rsidRDefault="00000B6A">
            <w:pPr>
              <w:pStyle w:val="ConsPlusNormal"/>
              <w:rPr>
                <w:color w:val="000000" w:themeColor="text1"/>
              </w:rPr>
            </w:pPr>
            <w:r w:rsidRPr="00000B6A">
              <w:rPr>
                <w:color w:val="000000" w:themeColor="text1"/>
              </w:rPr>
              <w:t>постоянно</w:t>
            </w: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C5A" w:rsidRPr="00000B6A" w:rsidRDefault="00000B6A">
            <w:pPr>
              <w:pStyle w:val="ConsPlusNormal"/>
              <w:rPr>
                <w:color w:val="000000" w:themeColor="text1"/>
              </w:rPr>
            </w:pPr>
            <w:r w:rsidRPr="00000B6A">
              <w:rPr>
                <w:color w:val="000000" w:themeColor="text1"/>
              </w:rPr>
              <w:t>Проведение не реже одного раза в квартал заседаний Комиссии по соблюдению требований к служебному поведению и урегулированию конфликта интересов гражданских служа</w:t>
            </w:r>
            <w:r w:rsidR="00832723">
              <w:rPr>
                <w:color w:val="000000" w:themeColor="text1"/>
              </w:rPr>
              <w:t>щих Комитета по лицензированию Т</w:t>
            </w:r>
            <w:r w:rsidRPr="00000B6A">
              <w:rPr>
                <w:color w:val="000000" w:themeColor="text1"/>
              </w:rPr>
              <w:t>омской области</w:t>
            </w:r>
          </w:p>
        </w:tc>
      </w:tr>
      <w:tr w:rsidR="002D4D71" w:rsidRPr="007026D7" w:rsidTr="00F41C8D">
        <w:tc>
          <w:tcPr>
            <w:tcW w:w="143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D71" w:rsidRPr="00000B6A" w:rsidRDefault="002D4D71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4. Создание механизмов общественного контроля за деятельностью Комитета по лицензированию Томской области, установление системы обратной связи</w:t>
            </w:r>
          </w:p>
        </w:tc>
      </w:tr>
      <w:tr w:rsidR="00AA7C5A" w:rsidRPr="007026D7" w:rsidTr="00F41C8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C5A" w:rsidRPr="002D4D71" w:rsidRDefault="002D4D71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4.4.</w:t>
            </w:r>
          </w:p>
        </w:tc>
        <w:tc>
          <w:tcPr>
            <w:tcW w:w="5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C5A" w:rsidRPr="002D4D71" w:rsidRDefault="002D4D71" w:rsidP="000415A1">
            <w:pPr>
              <w:pStyle w:val="ConsPlusNormal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Наполнение и поддержка актуальности материалов раздела «Противодействие </w:t>
            </w:r>
            <w:r w:rsidR="00E76C0B">
              <w:rPr>
                <w:color w:val="000000" w:themeColor="text1"/>
              </w:rPr>
              <w:t>коррупции» на официальном интернет-портале Администрации Томской области</w:t>
            </w:r>
            <w:r w:rsidR="000415A1">
              <w:rPr>
                <w:color w:val="000000" w:themeColor="text1"/>
              </w:rPr>
              <w:t>, официальном сайте Комитета по лицензированию Томской области</w:t>
            </w:r>
            <w:r>
              <w:rPr>
                <w:color w:val="000000" w:themeColor="text1"/>
              </w:rPr>
              <w:t xml:space="preserve"> 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C5A" w:rsidRPr="00CB7892" w:rsidRDefault="00387740" w:rsidP="00CB7892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Абсалямова Н.И.</w:t>
            </w:r>
            <w:r w:rsidR="00CB7892">
              <w:rPr>
                <w:color w:val="000000" w:themeColor="text1"/>
              </w:rPr>
              <w:t xml:space="preserve"> Морозов С.А.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C5A" w:rsidRPr="002D4D71" w:rsidRDefault="000415A1">
            <w:pPr>
              <w:pStyle w:val="ConsPlusNormal"/>
              <w:rPr>
                <w:color w:val="000000" w:themeColor="text1"/>
              </w:rPr>
            </w:pPr>
            <w:r w:rsidRPr="00000B6A">
              <w:rPr>
                <w:color w:val="000000" w:themeColor="text1"/>
              </w:rPr>
              <w:t>постоянно</w:t>
            </w: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C5A" w:rsidRPr="002D4D71" w:rsidRDefault="000415A1" w:rsidP="000415A1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Размещение на официальном интернет-портале Администрации Томской области, официальном сайте Комитета по лицензированию Томской области информации о деятельности </w:t>
            </w:r>
            <w:r w:rsidR="00270930">
              <w:rPr>
                <w:color w:val="000000" w:themeColor="text1"/>
              </w:rPr>
              <w:t>Комиссии</w:t>
            </w:r>
            <w:r>
              <w:rPr>
                <w:color w:val="000000" w:themeColor="text1"/>
              </w:rPr>
              <w:t xml:space="preserve"> по соблюдению требований к </w:t>
            </w:r>
            <w:r>
              <w:rPr>
                <w:color w:val="000000" w:themeColor="text1"/>
              </w:rPr>
              <w:lastRenderedPageBreak/>
              <w:t>служебному поведению и урегулированию конфликта интересов, правовых актов Российской Федерации и Томской области по вопросам противодействия коррупции, иных материалов</w:t>
            </w:r>
            <w:r w:rsidR="00580E8F">
              <w:rPr>
                <w:color w:val="000000" w:themeColor="text1"/>
              </w:rPr>
              <w:t>, предусмотренных правовыми актами, регламентирующими деятельность государственных органов в сфере противодействия коррупции</w:t>
            </w:r>
            <w:r>
              <w:rPr>
                <w:color w:val="000000" w:themeColor="text1"/>
              </w:rPr>
              <w:t xml:space="preserve">  </w:t>
            </w:r>
          </w:p>
        </w:tc>
      </w:tr>
      <w:tr w:rsidR="00BB3602" w:rsidRPr="007026D7" w:rsidTr="004D211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02" w:rsidRPr="002D4D71" w:rsidRDefault="00BB3602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 xml:space="preserve">4.5. </w:t>
            </w:r>
          </w:p>
        </w:tc>
        <w:tc>
          <w:tcPr>
            <w:tcW w:w="5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02" w:rsidRDefault="00BB3602">
            <w:pPr>
              <w:pStyle w:val="ConsPlusNormal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Осуществление:</w:t>
            </w:r>
          </w:p>
          <w:p w:rsidR="00BB3602" w:rsidRDefault="00BB3602">
            <w:pPr>
              <w:pStyle w:val="ConsPlusNormal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а) анализа публикаций в средствах массовой информации (далее – СМИ);</w:t>
            </w:r>
          </w:p>
          <w:p w:rsidR="00BB3602" w:rsidRPr="002D4D71" w:rsidRDefault="00BB3602">
            <w:pPr>
              <w:pStyle w:val="ConsPlusNormal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б)    экспертизы обращений граждан и юридических лиц на предмет наличия сведений о фактах  коррупции и поверки наличия данных фактов, указанных в публикациях, обращениях, в отношении гражданских служащих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02" w:rsidRPr="002D4D71" w:rsidRDefault="003E44F8">
            <w:pPr>
              <w:pStyle w:val="ConsPlusNormal"/>
              <w:rPr>
                <w:color w:val="000000" w:themeColor="text1"/>
              </w:rPr>
            </w:pPr>
            <w:r>
              <w:t>Сидоренко Н.В.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02" w:rsidRPr="002D4D71" w:rsidRDefault="00BB3602">
            <w:pPr>
              <w:pStyle w:val="ConsPlusNormal"/>
              <w:rPr>
                <w:color w:val="000000" w:themeColor="text1"/>
              </w:rPr>
            </w:pPr>
            <w:r w:rsidRPr="00000B6A">
              <w:rPr>
                <w:color w:val="000000" w:themeColor="text1"/>
              </w:rPr>
              <w:t>постоянно</w:t>
            </w:r>
          </w:p>
        </w:tc>
        <w:tc>
          <w:tcPr>
            <w:tcW w:w="3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3602" w:rsidRPr="002D4D71" w:rsidRDefault="00BB3602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Мониторинг публикаций в СМИ, экспертиза обращений граждан и юридических лиц на предмет наличия в них информации о проявлениях коррупции со стороны гражданских служащих, осуществление  проверки данной информации, принятие соответствующих мер в случае ее подтверждения</w:t>
            </w:r>
          </w:p>
        </w:tc>
      </w:tr>
      <w:tr w:rsidR="00BB3602" w:rsidRPr="007026D7" w:rsidTr="004D2110">
        <w:trPr>
          <w:trHeight w:val="17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02" w:rsidRPr="002D4D71" w:rsidRDefault="00BB3602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4.6.</w:t>
            </w:r>
          </w:p>
        </w:tc>
        <w:tc>
          <w:tcPr>
            <w:tcW w:w="5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02" w:rsidRPr="002D4D71" w:rsidRDefault="00BB3602">
            <w:pPr>
              <w:pStyle w:val="ConsPlusNormal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Проведение анализа организации и эффективности работы с обращениями граждан, соблюдения сроков и результатов  рассмотрения обращений граждан  о фактах проявления коррупции в деятельности Комитета по лицензированию Томской области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02" w:rsidRDefault="00BB3602" w:rsidP="008F633E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Сидоренко Н.В.</w:t>
            </w:r>
          </w:p>
          <w:p w:rsidR="005D78B0" w:rsidRPr="002D4D71" w:rsidRDefault="005D78B0" w:rsidP="008F633E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Абсалямова Н.И.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02" w:rsidRPr="002D4D71" w:rsidRDefault="00BB3602" w:rsidP="009F1BED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постоянно</w:t>
            </w:r>
          </w:p>
        </w:tc>
        <w:tc>
          <w:tcPr>
            <w:tcW w:w="3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02" w:rsidRPr="002D4D71" w:rsidRDefault="00BB3602">
            <w:pPr>
              <w:pStyle w:val="ConsPlusNormal"/>
              <w:rPr>
                <w:color w:val="000000" w:themeColor="text1"/>
              </w:rPr>
            </w:pPr>
          </w:p>
        </w:tc>
      </w:tr>
      <w:tr w:rsidR="00F41C8D" w:rsidRPr="007026D7" w:rsidTr="00F41C8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C8D" w:rsidRPr="00D92123" w:rsidRDefault="00F41C8D">
            <w:pPr>
              <w:pStyle w:val="ConsPlusNormal"/>
              <w:jc w:val="center"/>
              <w:outlineLvl w:val="1"/>
              <w:rPr>
                <w:color w:val="000000" w:themeColor="text1"/>
              </w:rPr>
            </w:pPr>
            <w:r w:rsidRPr="00D92123">
              <w:rPr>
                <w:color w:val="000000" w:themeColor="text1"/>
              </w:rPr>
              <w:t>4.7.</w:t>
            </w:r>
          </w:p>
        </w:tc>
        <w:tc>
          <w:tcPr>
            <w:tcW w:w="5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C8D" w:rsidRDefault="00D92123" w:rsidP="00D92123">
            <w:pPr>
              <w:pStyle w:val="ConsPlusNormal"/>
              <w:outlineLvl w:val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Размещение на:</w:t>
            </w:r>
          </w:p>
          <w:p w:rsidR="00D92123" w:rsidRDefault="00D92123" w:rsidP="00D92123">
            <w:pPr>
              <w:pStyle w:val="ConsPlusNormal"/>
              <w:outlineLvl w:val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а) </w:t>
            </w:r>
            <w:r w:rsidR="00BB3602">
              <w:rPr>
                <w:color w:val="000000" w:themeColor="text1"/>
              </w:rPr>
              <w:t>официальном интернет-портале Администрации Томской области;</w:t>
            </w:r>
          </w:p>
          <w:p w:rsidR="00BB3602" w:rsidRPr="00D92123" w:rsidRDefault="00BB3602" w:rsidP="00D92123">
            <w:pPr>
              <w:pStyle w:val="ConsPlusNormal"/>
              <w:outlineLvl w:val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б) официальном сайте Комитета по лицензированию Томской области, а также в СМИ информации об </w:t>
            </w:r>
            <w:r>
              <w:rPr>
                <w:color w:val="000000" w:themeColor="text1"/>
              </w:rPr>
              <w:lastRenderedPageBreak/>
              <w:t>антикоррупционной деятельности, в том числе обеспечение предания гласности каждого установленного факта коррупции в Комитете по лицензированию Томской области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02" w:rsidRDefault="00E401EC" w:rsidP="00BB3602">
            <w:pPr>
              <w:pStyle w:val="ConsPlusNormal"/>
              <w:outlineLvl w:val="1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Абсалямова Н.И.</w:t>
            </w:r>
          </w:p>
          <w:p w:rsidR="00BB3602" w:rsidRPr="00D92123" w:rsidRDefault="00BB3602" w:rsidP="00BB3602">
            <w:pPr>
              <w:pStyle w:val="ConsPlusNormal"/>
              <w:outlineLvl w:val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Морозов С.А.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C8D" w:rsidRPr="00D92123" w:rsidRDefault="00BB3602" w:rsidP="00BB3602">
            <w:pPr>
              <w:pStyle w:val="ConsPlusNormal"/>
              <w:outlineLvl w:val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постоянно </w:t>
            </w:r>
          </w:p>
        </w:tc>
        <w:tc>
          <w:tcPr>
            <w:tcW w:w="3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C8D" w:rsidRPr="00D92123" w:rsidRDefault="00BB3602" w:rsidP="00BB3602">
            <w:pPr>
              <w:pStyle w:val="ConsPlusNormal"/>
              <w:outlineLvl w:val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Информирование населения о мерах, принимаемых  Комитетом по лицензированию Томской области в сфере противодействия коррупции, о выявленных фактах коррупционных </w:t>
            </w:r>
            <w:r>
              <w:rPr>
                <w:color w:val="000000" w:themeColor="text1"/>
              </w:rPr>
              <w:lastRenderedPageBreak/>
              <w:t>пр</w:t>
            </w:r>
            <w:r w:rsidR="00E1073B">
              <w:rPr>
                <w:color w:val="000000" w:themeColor="text1"/>
              </w:rPr>
              <w:t>а</w:t>
            </w:r>
            <w:r>
              <w:rPr>
                <w:color w:val="000000" w:themeColor="text1"/>
              </w:rPr>
              <w:t>вонарушений</w:t>
            </w:r>
          </w:p>
        </w:tc>
      </w:tr>
      <w:tr w:rsidR="00AA7C5A" w:rsidRPr="007026D7" w:rsidTr="00F41C8D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C5A" w:rsidRPr="00BB3602" w:rsidRDefault="00BB3602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4.8.</w:t>
            </w:r>
          </w:p>
        </w:tc>
        <w:tc>
          <w:tcPr>
            <w:tcW w:w="5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C5A" w:rsidRDefault="00BB3602">
            <w:pPr>
              <w:pStyle w:val="ConsPlusNormal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Организация работы:</w:t>
            </w:r>
          </w:p>
          <w:p w:rsidR="00BB3602" w:rsidRDefault="00BB3602">
            <w:pPr>
              <w:pStyle w:val="ConsPlusNormal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а) телефонов доверия, горячих линий;</w:t>
            </w:r>
          </w:p>
          <w:p w:rsidR="00BB3602" w:rsidRPr="00BB3602" w:rsidRDefault="00BB3602">
            <w:pPr>
              <w:pStyle w:val="ConsPlusNormal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б) интерактивных сервисов  на официальном сайте Комитета по лицензированию Томской области, позволяющих пользователям сообщать о фактах коррупции 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4F8" w:rsidRDefault="003E44F8">
            <w:pPr>
              <w:pStyle w:val="ConsPlusNormal"/>
            </w:pPr>
            <w:r>
              <w:t>Сидоренко Н.В.</w:t>
            </w:r>
          </w:p>
          <w:p w:rsidR="00BB3602" w:rsidRPr="00BB3602" w:rsidRDefault="00BB3602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Морозов С.А.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C5A" w:rsidRPr="00BB3602" w:rsidRDefault="00BB3602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постоянно</w:t>
            </w: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C5A" w:rsidRPr="00BB3602" w:rsidRDefault="00BB3602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Взаимодействие  Комитета по лицензированию Томской области с населением в рамках противодействия коррупции</w:t>
            </w:r>
          </w:p>
        </w:tc>
      </w:tr>
      <w:tr w:rsidR="001569AC" w:rsidRPr="007026D7" w:rsidTr="00F80267">
        <w:tc>
          <w:tcPr>
            <w:tcW w:w="143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AC" w:rsidRPr="00BB3602" w:rsidRDefault="001569AC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6. Обеспечение открытости и доступности государственных услуг, предоставляемых Комитетом по лицензированию Томской области, раскрытие информации о деятельности Комитета по лицензированию Томской области</w:t>
            </w:r>
          </w:p>
        </w:tc>
      </w:tr>
      <w:tr w:rsidR="006930BA" w:rsidRPr="007026D7" w:rsidTr="00F41C8D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0BA" w:rsidRPr="00BB3602" w:rsidRDefault="006930BA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6.1. </w:t>
            </w:r>
          </w:p>
        </w:tc>
        <w:tc>
          <w:tcPr>
            <w:tcW w:w="5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0BA" w:rsidRPr="00BB3602" w:rsidRDefault="006930BA">
            <w:pPr>
              <w:pStyle w:val="ConsPlusNormal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Мониторинг административных регламентов предоставления государственных услуг, поддержание актуального состояния реестра государственных услуг (функций) Томской области, размещение сведений  о государственных услугах Томской области в федеральной государственной информационной системе «Федеральный реестр государственных и муниципальных услуг (функций)» в целях повышения доступности государственных услуг, предоставляемых Комитетом по лицензированию Томской области,  и раскрытия информации о порядке оказания государственных услуг, предоставляемых Комитетом по лицензированию Томской области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0BA" w:rsidRDefault="00E401EC" w:rsidP="00DB1A40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Абсалямова Н.И.</w:t>
            </w:r>
          </w:p>
          <w:p w:rsidR="006930BA" w:rsidRDefault="006930BA" w:rsidP="00DB1A40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Терехова Е.Г.</w:t>
            </w:r>
          </w:p>
          <w:p w:rsidR="006930BA" w:rsidRDefault="006930BA" w:rsidP="00DB1A40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Андреева Ю.В.</w:t>
            </w:r>
          </w:p>
          <w:p w:rsidR="006930BA" w:rsidRDefault="006930BA" w:rsidP="00DB1A40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Брель О.И.</w:t>
            </w:r>
          </w:p>
          <w:p w:rsidR="006930BA" w:rsidRPr="00BB3602" w:rsidRDefault="006930BA" w:rsidP="00DB1A40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Понамарева Е.А.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0BA" w:rsidRPr="00BB3602" w:rsidRDefault="006930BA" w:rsidP="00DB1A40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постоянно</w:t>
            </w: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0BA" w:rsidRPr="00BB3602" w:rsidRDefault="006930BA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Снижение административных барьеров и повышение доступности государственных услуг посредством внедрения в деятельность Комитета по лицензированию Томской области информационно-коммуникационных технологий</w:t>
            </w:r>
          </w:p>
        </w:tc>
      </w:tr>
      <w:tr w:rsidR="006930BA" w:rsidRPr="007026D7" w:rsidTr="00F41C8D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0BA" w:rsidRPr="006930BA" w:rsidRDefault="00EF29B6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6.2. </w:t>
            </w:r>
          </w:p>
        </w:tc>
        <w:tc>
          <w:tcPr>
            <w:tcW w:w="5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0BA" w:rsidRPr="006930BA" w:rsidRDefault="00EF29B6" w:rsidP="004E68EB">
            <w:pPr>
              <w:pStyle w:val="ConsPlusNormal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Организация предоставления государственных услуг с помощью многофункциональных центров по предоставлению государственных и муниципальных услуг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0BA" w:rsidRDefault="003E44F8" w:rsidP="004E68EB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Деев А.Н.</w:t>
            </w:r>
          </w:p>
          <w:p w:rsidR="003E44F8" w:rsidRDefault="003E44F8" w:rsidP="004E68EB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Сидоренко Н.В.</w:t>
            </w:r>
          </w:p>
          <w:p w:rsidR="00EF29B6" w:rsidRDefault="00EF29B6" w:rsidP="004E68EB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Колмогорова С.А.</w:t>
            </w:r>
          </w:p>
          <w:p w:rsidR="00EF29B6" w:rsidRDefault="00EF29B6" w:rsidP="004E68EB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Кровяков С.А. </w:t>
            </w:r>
          </w:p>
          <w:p w:rsidR="00EF29B6" w:rsidRPr="006930BA" w:rsidRDefault="00E401EC" w:rsidP="004E68EB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Андреева Ю.В.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0BA" w:rsidRPr="006930BA" w:rsidRDefault="00EF29B6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постоянно</w:t>
            </w: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0BA" w:rsidRPr="006930BA" w:rsidRDefault="00EF29B6" w:rsidP="00EF29B6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Планируемая доля субъектов предпринимательства, имеющих доступ  к получению государственных услуг, </w:t>
            </w:r>
            <w:r>
              <w:rPr>
                <w:color w:val="000000" w:themeColor="text1"/>
              </w:rPr>
              <w:lastRenderedPageBreak/>
              <w:t>предоставляемых Комитетом по лицензированию Томской области, в многофункциональных центрах предоставления государственных услуг, в 2016 году  - 65%</w:t>
            </w:r>
          </w:p>
        </w:tc>
      </w:tr>
      <w:tr w:rsidR="008B73F2" w:rsidRPr="007026D7" w:rsidTr="00F41C8D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3F2" w:rsidRPr="006930BA" w:rsidRDefault="008B73F2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 xml:space="preserve">6.3. </w:t>
            </w:r>
          </w:p>
        </w:tc>
        <w:tc>
          <w:tcPr>
            <w:tcW w:w="5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3F2" w:rsidRDefault="008B73F2">
            <w:pPr>
              <w:pStyle w:val="ConsPlusNormal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Организация оказания государственных услуг в электронной форме</w:t>
            </w:r>
          </w:p>
          <w:p w:rsidR="008B73F2" w:rsidRPr="006930BA" w:rsidRDefault="008B73F2">
            <w:pPr>
              <w:pStyle w:val="ConsPlusNormal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Обеспечение межведомственного электронного взаимодействия при предоставлении государственных услуг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4F8" w:rsidRDefault="003E44F8" w:rsidP="003E44F8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Деев А.Н.</w:t>
            </w:r>
          </w:p>
          <w:p w:rsidR="003E44F8" w:rsidRDefault="003E44F8" w:rsidP="003E44F8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Сидоренко Н.В.</w:t>
            </w:r>
          </w:p>
          <w:p w:rsidR="008B73F2" w:rsidRDefault="008B73F2" w:rsidP="00DB1A40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Колмогорова С.А.</w:t>
            </w:r>
          </w:p>
          <w:p w:rsidR="008B73F2" w:rsidRDefault="008B73F2" w:rsidP="00DB1A40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Кровяков С.А. </w:t>
            </w:r>
          </w:p>
          <w:p w:rsidR="008B73F2" w:rsidRPr="006930BA" w:rsidRDefault="00E401EC" w:rsidP="00DB1A40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Андреева Ю.В.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3F2" w:rsidRPr="006930BA" w:rsidRDefault="008B73F2" w:rsidP="00DB1A40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постоянно</w:t>
            </w: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3F2" w:rsidRPr="006930BA" w:rsidRDefault="00E1073B" w:rsidP="00E1073B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О</w:t>
            </w:r>
            <w:r w:rsidR="008B73F2">
              <w:rPr>
                <w:color w:val="000000" w:themeColor="text1"/>
              </w:rPr>
              <w:t xml:space="preserve">беспечение  </w:t>
            </w:r>
            <w:r>
              <w:rPr>
                <w:color w:val="000000" w:themeColor="text1"/>
              </w:rPr>
              <w:t xml:space="preserve">возможности </w:t>
            </w:r>
            <w:r w:rsidR="008B73F2">
              <w:rPr>
                <w:color w:val="000000" w:themeColor="text1"/>
              </w:rPr>
              <w:t>межведомственного электронного взаимодействия при предоставлении государственных услуг</w:t>
            </w:r>
            <w:r>
              <w:rPr>
                <w:color w:val="000000" w:themeColor="text1"/>
              </w:rPr>
              <w:t xml:space="preserve"> посредством АИС «ЛОД»</w:t>
            </w:r>
          </w:p>
        </w:tc>
      </w:tr>
      <w:tr w:rsidR="00E1073B" w:rsidRPr="007026D7" w:rsidTr="00001BED">
        <w:tc>
          <w:tcPr>
            <w:tcW w:w="143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73B" w:rsidRPr="006930BA" w:rsidRDefault="00E1073B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7. Снижение </w:t>
            </w:r>
            <w:r w:rsidR="002B427E">
              <w:rPr>
                <w:color w:val="000000" w:themeColor="text1"/>
              </w:rPr>
              <w:t>количества нормативных правовых актов Томской области, содержащих коррупциогенные факторы</w:t>
            </w:r>
          </w:p>
        </w:tc>
      </w:tr>
      <w:tr w:rsidR="008B73F2" w:rsidRPr="007026D7" w:rsidTr="00F41C8D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3F2" w:rsidRPr="006930BA" w:rsidRDefault="002B427E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7.1.</w:t>
            </w:r>
          </w:p>
        </w:tc>
        <w:tc>
          <w:tcPr>
            <w:tcW w:w="5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3F2" w:rsidRPr="006930BA" w:rsidRDefault="002B427E">
            <w:pPr>
              <w:pStyle w:val="ConsPlusNormal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Проведение </w:t>
            </w:r>
            <w:r w:rsidR="00796113">
              <w:rPr>
                <w:color w:val="000000" w:themeColor="text1"/>
              </w:rPr>
              <w:t xml:space="preserve">текущей </w:t>
            </w:r>
            <w:r>
              <w:rPr>
                <w:color w:val="000000" w:themeColor="text1"/>
              </w:rPr>
              <w:t xml:space="preserve"> антикоррупционной экспертизы </w:t>
            </w:r>
            <w:r w:rsidR="00796113">
              <w:rPr>
                <w:color w:val="000000" w:themeColor="text1"/>
              </w:rPr>
              <w:t xml:space="preserve">проектов </w:t>
            </w:r>
            <w:r>
              <w:rPr>
                <w:color w:val="000000" w:themeColor="text1"/>
              </w:rPr>
              <w:t>нормативных правовых актов  Томской области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3F2" w:rsidRDefault="00796113" w:rsidP="004E68EB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Сидоренко Н.В.</w:t>
            </w:r>
          </w:p>
          <w:p w:rsidR="005D78B0" w:rsidRPr="006930BA" w:rsidRDefault="005D78B0" w:rsidP="004E68EB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Абсалямова Н.И.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3F2" w:rsidRPr="006930BA" w:rsidRDefault="00796113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постоянно</w:t>
            </w: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3F2" w:rsidRPr="006930BA" w:rsidRDefault="00796113" w:rsidP="00796113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По мере подготовки проектов нормативных правовых актов Томской области</w:t>
            </w:r>
          </w:p>
        </w:tc>
      </w:tr>
      <w:tr w:rsidR="008B73F2" w:rsidRPr="007026D7" w:rsidTr="00F41C8D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3F2" w:rsidRPr="00AB1505" w:rsidRDefault="00796113">
            <w:pPr>
              <w:pStyle w:val="ConsPlusNormal"/>
              <w:rPr>
                <w:color w:val="000000" w:themeColor="text1"/>
              </w:rPr>
            </w:pPr>
            <w:r w:rsidRPr="00AB1505">
              <w:rPr>
                <w:color w:val="000000" w:themeColor="text1"/>
              </w:rPr>
              <w:t>7.2.</w:t>
            </w:r>
          </w:p>
        </w:tc>
        <w:tc>
          <w:tcPr>
            <w:tcW w:w="5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3F2" w:rsidRPr="00AB1505" w:rsidRDefault="00D63E14" w:rsidP="00AB1505">
            <w:pPr>
              <w:pStyle w:val="ConsPlusNormal"/>
              <w:jc w:val="both"/>
              <w:rPr>
                <w:color w:val="000000" w:themeColor="text1"/>
              </w:rPr>
            </w:pPr>
            <w:r w:rsidRPr="00AB1505">
              <w:rPr>
                <w:color w:val="000000" w:themeColor="text1"/>
              </w:rPr>
              <w:t>Размещение проектов нормативных правовых актов Томской области на официальном интернет-портале Адм</w:t>
            </w:r>
            <w:r>
              <w:rPr>
                <w:color w:val="000000" w:themeColor="text1"/>
              </w:rPr>
              <w:t>и</w:t>
            </w:r>
            <w:r w:rsidRPr="00AB1505">
              <w:rPr>
                <w:color w:val="000000" w:themeColor="text1"/>
              </w:rPr>
              <w:t>нистрации Томской области, официальном сайте Комитета по лицензированию Томской области для обеспечения возможности  проведения независимой антикоррупционной экспертизы, экспертных заключений по результатам независимой антикоррупционной экспертизы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3F2" w:rsidRPr="00AB1505" w:rsidRDefault="00E401EC" w:rsidP="004E68EB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Абсалямова Н.И.</w:t>
            </w:r>
          </w:p>
          <w:p w:rsidR="00AB1505" w:rsidRPr="00AB1505" w:rsidRDefault="00AB1505" w:rsidP="004E68EB">
            <w:pPr>
              <w:pStyle w:val="ConsPlusNormal"/>
              <w:rPr>
                <w:color w:val="000000" w:themeColor="text1"/>
              </w:rPr>
            </w:pPr>
            <w:r w:rsidRPr="00AB1505">
              <w:rPr>
                <w:color w:val="000000" w:themeColor="text1"/>
              </w:rPr>
              <w:t>Морозов С.А.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3F2" w:rsidRPr="00AB1505" w:rsidRDefault="00AB1505">
            <w:pPr>
              <w:pStyle w:val="ConsPlusNormal"/>
              <w:rPr>
                <w:color w:val="000000" w:themeColor="text1"/>
              </w:rPr>
            </w:pPr>
            <w:r w:rsidRPr="00AB1505">
              <w:rPr>
                <w:color w:val="000000" w:themeColor="text1"/>
              </w:rPr>
              <w:t>постоянно</w:t>
            </w: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3F2" w:rsidRPr="00AB1505" w:rsidRDefault="00AB1505">
            <w:pPr>
              <w:pStyle w:val="ConsPlusNormal"/>
              <w:rPr>
                <w:color w:val="000000" w:themeColor="text1"/>
              </w:rPr>
            </w:pPr>
            <w:r w:rsidRPr="00AB1505">
              <w:rPr>
                <w:color w:val="000000" w:themeColor="text1"/>
              </w:rPr>
              <w:t xml:space="preserve">Обеспечение независимой антикоррупционной </w:t>
            </w:r>
            <w:r w:rsidR="00D63E14">
              <w:rPr>
                <w:color w:val="000000" w:themeColor="text1"/>
              </w:rPr>
              <w:t>э</w:t>
            </w:r>
            <w:r w:rsidR="00D63E14" w:rsidRPr="00AB1505">
              <w:rPr>
                <w:color w:val="000000" w:themeColor="text1"/>
              </w:rPr>
              <w:t>кспертизы</w:t>
            </w:r>
          </w:p>
        </w:tc>
      </w:tr>
    </w:tbl>
    <w:p w:rsidR="006B6D30" w:rsidRPr="007026D7" w:rsidRDefault="006B6D30">
      <w:pPr>
        <w:rPr>
          <w:color w:val="FF0000"/>
        </w:rPr>
      </w:pPr>
    </w:p>
    <w:sectPr w:rsidR="006B6D30" w:rsidRPr="007026D7" w:rsidSect="00860B1E">
      <w:pgSz w:w="16839" w:h="11907" w:orient="landscape" w:code="9"/>
      <w:pgMar w:top="850" w:right="1134" w:bottom="1701" w:left="1134" w:header="0" w:footer="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81C"/>
    <w:rsid w:val="00000B6A"/>
    <w:rsid w:val="0002381C"/>
    <w:rsid w:val="000415A1"/>
    <w:rsid w:val="000B002B"/>
    <w:rsid w:val="001569AC"/>
    <w:rsid w:val="00227CC4"/>
    <w:rsid w:val="00266B2F"/>
    <w:rsid w:val="00270930"/>
    <w:rsid w:val="002776BD"/>
    <w:rsid w:val="002B427E"/>
    <w:rsid w:val="002D4D71"/>
    <w:rsid w:val="00327647"/>
    <w:rsid w:val="00387740"/>
    <w:rsid w:val="003B533F"/>
    <w:rsid w:val="003D079D"/>
    <w:rsid w:val="003E44F8"/>
    <w:rsid w:val="003F0986"/>
    <w:rsid w:val="004832F8"/>
    <w:rsid w:val="00484442"/>
    <w:rsid w:val="004E68EB"/>
    <w:rsid w:val="00580E8F"/>
    <w:rsid w:val="005D78B0"/>
    <w:rsid w:val="005F36E0"/>
    <w:rsid w:val="00621411"/>
    <w:rsid w:val="006930BA"/>
    <w:rsid w:val="006B6D30"/>
    <w:rsid w:val="007026D7"/>
    <w:rsid w:val="00796113"/>
    <w:rsid w:val="007A0B26"/>
    <w:rsid w:val="007D1092"/>
    <w:rsid w:val="007F2467"/>
    <w:rsid w:val="007F3846"/>
    <w:rsid w:val="00832723"/>
    <w:rsid w:val="00860B1E"/>
    <w:rsid w:val="008B73F2"/>
    <w:rsid w:val="00921617"/>
    <w:rsid w:val="009437A4"/>
    <w:rsid w:val="00976C9E"/>
    <w:rsid w:val="00977FE4"/>
    <w:rsid w:val="009F1BED"/>
    <w:rsid w:val="00A24D39"/>
    <w:rsid w:val="00A95A07"/>
    <w:rsid w:val="00AA7C5A"/>
    <w:rsid w:val="00AB1505"/>
    <w:rsid w:val="00AC6B19"/>
    <w:rsid w:val="00B83774"/>
    <w:rsid w:val="00BB3602"/>
    <w:rsid w:val="00BC2D01"/>
    <w:rsid w:val="00C057D3"/>
    <w:rsid w:val="00C9499B"/>
    <w:rsid w:val="00CB7892"/>
    <w:rsid w:val="00CE6EEA"/>
    <w:rsid w:val="00D2094E"/>
    <w:rsid w:val="00D21C3F"/>
    <w:rsid w:val="00D63E14"/>
    <w:rsid w:val="00D65017"/>
    <w:rsid w:val="00D72EE5"/>
    <w:rsid w:val="00D72EE7"/>
    <w:rsid w:val="00D92123"/>
    <w:rsid w:val="00DE1F63"/>
    <w:rsid w:val="00E1073B"/>
    <w:rsid w:val="00E401EC"/>
    <w:rsid w:val="00E76C0B"/>
    <w:rsid w:val="00E81A7F"/>
    <w:rsid w:val="00E92725"/>
    <w:rsid w:val="00EC46CB"/>
    <w:rsid w:val="00EF29B6"/>
    <w:rsid w:val="00F236AD"/>
    <w:rsid w:val="00F41C8D"/>
    <w:rsid w:val="00F44A02"/>
    <w:rsid w:val="00F64943"/>
    <w:rsid w:val="00F70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381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381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8D030-3D1C-44CF-9409-F9360AC70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1704</Words>
  <Characters>9718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Верюжская</dc:creator>
  <cp:lastModifiedBy>Сергей Морозов</cp:lastModifiedBy>
  <cp:revision>2</cp:revision>
  <cp:lastPrinted>2017-03-20T05:22:00Z</cp:lastPrinted>
  <dcterms:created xsi:type="dcterms:W3CDTF">2017-10-24T09:21:00Z</dcterms:created>
  <dcterms:modified xsi:type="dcterms:W3CDTF">2017-10-24T09:21:00Z</dcterms:modified>
</cp:coreProperties>
</file>