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01C" w:rsidRDefault="00413C48">
      <w:pPr>
        <w:pStyle w:val="ConsPlusTitlePage"/>
      </w:pPr>
      <w:r>
        <w:t>Проект</w:t>
      </w:r>
      <w:r w:rsidR="00AA601C">
        <w:br/>
      </w:r>
    </w:p>
    <w:p w:rsidR="00AA601C" w:rsidRDefault="00AA601C">
      <w:pPr>
        <w:pStyle w:val="ConsPlusNormal"/>
        <w:jc w:val="both"/>
        <w:outlineLvl w:val="0"/>
      </w:pPr>
    </w:p>
    <w:p w:rsidR="00AA601C" w:rsidRPr="00413C48" w:rsidRDefault="00AA601C" w:rsidP="00413C48">
      <w:pPr>
        <w:pStyle w:val="ConsPlusTitle"/>
        <w:ind w:firstLine="709"/>
        <w:jc w:val="center"/>
      </w:pPr>
      <w:r w:rsidRPr="00413C48">
        <w:t>АДМИНИСТРАЦИЯ ТОМСКОЙ ОБЛАСТИ</w:t>
      </w:r>
    </w:p>
    <w:p w:rsidR="00AA601C" w:rsidRPr="00413C48" w:rsidRDefault="00AA601C" w:rsidP="00413C48">
      <w:pPr>
        <w:pStyle w:val="ConsPlusTitle"/>
        <w:ind w:firstLine="709"/>
        <w:jc w:val="both"/>
      </w:pPr>
    </w:p>
    <w:p w:rsidR="00AA601C" w:rsidRPr="00413C48" w:rsidRDefault="00AA601C" w:rsidP="00413C48">
      <w:pPr>
        <w:pStyle w:val="ConsPlusTitle"/>
        <w:ind w:firstLine="709"/>
        <w:jc w:val="center"/>
      </w:pPr>
      <w:r w:rsidRPr="00413C48">
        <w:t>ПОСТАНОВЛЕНИЕ</w:t>
      </w:r>
    </w:p>
    <w:p w:rsidR="00AA601C" w:rsidRPr="00413C48" w:rsidRDefault="00AA601C" w:rsidP="00413C48">
      <w:pPr>
        <w:pStyle w:val="ConsPlusTitle"/>
        <w:ind w:firstLine="709"/>
        <w:jc w:val="both"/>
      </w:pPr>
    </w:p>
    <w:p w:rsidR="00AA601C" w:rsidRPr="00413C48" w:rsidRDefault="00AA601C" w:rsidP="00413C48">
      <w:pPr>
        <w:pStyle w:val="ConsPlusTitle"/>
        <w:ind w:firstLine="709"/>
        <w:jc w:val="center"/>
      </w:pPr>
      <w:r w:rsidRPr="00413C48">
        <w:t>О ВНЕСЕНИИ ИЗМЕНЕНИЙ В ПОСТАНОВЛЕНИЕ АДМИНИСТРАЦИИ</w:t>
      </w:r>
    </w:p>
    <w:p w:rsidR="00AA601C" w:rsidRPr="00413C48" w:rsidRDefault="00AA601C" w:rsidP="00413C48">
      <w:pPr>
        <w:pStyle w:val="ConsPlusTitle"/>
        <w:ind w:firstLine="709"/>
        <w:jc w:val="center"/>
      </w:pPr>
      <w:r w:rsidRPr="00413C48">
        <w:t>ТОМСКОЙ ОБЛАСТИ ОТ 28.09.2021 N 404А</w:t>
      </w:r>
    </w:p>
    <w:p w:rsidR="00AA601C" w:rsidRPr="00413C48" w:rsidRDefault="00AA601C" w:rsidP="00413C48">
      <w:pPr>
        <w:pStyle w:val="ConsPlusNormal"/>
        <w:ind w:firstLine="709"/>
        <w:jc w:val="both"/>
      </w:pPr>
    </w:p>
    <w:p w:rsidR="00AA601C" w:rsidRPr="00413C48" w:rsidRDefault="00AA601C" w:rsidP="00413C48">
      <w:pPr>
        <w:pStyle w:val="ConsPlusNormal"/>
        <w:ind w:firstLine="709"/>
        <w:jc w:val="both"/>
      </w:pPr>
      <w:r w:rsidRPr="00413C48">
        <w:t>В целях совершенствования нормативного правового акта постановляю:</w:t>
      </w:r>
    </w:p>
    <w:p w:rsidR="00AA601C" w:rsidRPr="00413C48" w:rsidRDefault="00AA601C" w:rsidP="00413C48">
      <w:pPr>
        <w:pStyle w:val="ConsPlusNormal"/>
        <w:ind w:firstLine="709"/>
        <w:jc w:val="both"/>
      </w:pPr>
      <w:proofErr w:type="gramStart"/>
      <w:r w:rsidRPr="00413C48">
        <w:t xml:space="preserve">Внести в </w:t>
      </w:r>
      <w:hyperlink r:id="rId5">
        <w:r w:rsidRPr="00413C48">
          <w:t>постановление</w:t>
        </w:r>
      </w:hyperlink>
      <w:r w:rsidRPr="00413C48">
        <w:t xml:space="preserve"> Администрации Томской области от 28.09.2021 N 404а "Об утверждении Положения о региональном государственном контроле (надзоре) в области розничной продажи алкогольной и спиртосодержащей продукции на территории Томской области" ("Собрание законодательства Томской области", 2021, N 10/1 (276) следующие изменения:</w:t>
      </w:r>
      <w:proofErr w:type="gramEnd"/>
    </w:p>
    <w:p w:rsidR="00AA601C" w:rsidRPr="00413C48" w:rsidRDefault="00AA601C" w:rsidP="00413C48">
      <w:pPr>
        <w:pStyle w:val="ConsPlusNormal"/>
        <w:ind w:firstLine="709"/>
        <w:jc w:val="both"/>
      </w:pPr>
      <w:r w:rsidRPr="00413C48">
        <w:t xml:space="preserve">1. В </w:t>
      </w:r>
      <w:hyperlink r:id="rId6">
        <w:r w:rsidRPr="00413C48">
          <w:t>пункте 5</w:t>
        </w:r>
      </w:hyperlink>
      <w:r w:rsidRPr="00413C48">
        <w:t xml:space="preserve"> слова "по экономике" заменить словами "по экономике, инвестиционной политике и имущественным отношениям".</w:t>
      </w:r>
    </w:p>
    <w:p w:rsidR="00AA601C" w:rsidRPr="00413C48" w:rsidRDefault="00AA601C" w:rsidP="00413C48">
      <w:pPr>
        <w:pStyle w:val="ConsPlusNormal"/>
        <w:ind w:firstLine="709"/>
        <w:jc w:val="both"/>
      </w:pPr>
      <w:r w:rsidRPr="00413C48">
        <w:t xml:space="preserve">2. В </w:t>
      </w:r>
      <w:hyperlink r:id="rId7">
        <w:r w:rsidRPr="00413C48">
          <w:t>Положении</w:t>
        </w:r>
      </w:hyperlink>
      <w:r w:rsidRPr="00413C48">
        <w:t xml:space="preserve"> о региональном государственном контроле (надзоре) в области розничной продажи алкогольной и спиртосодержащей продукции на территории Томской области, утвержденном указанным постановлением:</w:t>
      </w:r>
    </w:p>
    <w:p w:rsidR="00AA601C" w:rsidRPr="00413C48" w:rsidRDefault="00AA601C" w:rsidP="00413C48">
      <w:pPr>
        <w:pStyle w:val="ConsPlusNormal"/>
        <w:ind w:firstLine="709"/>
        <w:jc w:val="both"/>
      </w:pPr>
      <w:r w:rsidRPr="00413C48">
        <w:t xml:space="preserve">1) </w:t>
      </w:r>
      <w:hyperlink r:id="rId8">
        <w:r w:rsidRPr="00413C48">
          <w:t>подпункт 2) пункта 2</w:t>
        </w:r>
      </w:hyperlink>
      <w:r w:rsidRPr="00413C48">
        <w:t xml:space="preserve"> изложить в следующей редакции:</w:t>
      </w:r>
    </w:p>
    <w:p w:rsidR="00AA601C" w:rsidRPr="00413C48" w:rsidRDefault="00AA601C" w:rsidP="00413C48">
      <w:pPr>
        <w:pStyle w:val="ConsPlusNormal"/>
        <w:ind w:firstLine="709"/>
        <w:jc w:val="both"/>
      </w:pPr>
      <w:proofErr w:type="gramStart"/>
      <w:r w:rsidRPr="00413C48">
        <w:t>"2) соблюдение организациями, индивидуальными предпринимателями обязательных требований к розничной продаже алкогольной продукции и розничной продаже алкогольной продукции при оказании услуг общественного питания, установленных статьей 16 Федерального закона N 171-ФЗ, обязательных требований к розничной продаже спиртосодержащей продукции, обязательных требований к фиксации в единой государственной автоматизированной информационной системе сведений об обороте алкогольной продукции, обязательных требований к маркировке пива и пивных напитков, сидра</w:t>
      </w:r>
      <w:proofErr w:type="gramEnd"/>
      <w:r w:rsidRPr="00413C48">
        <w:t xml:space="preserve">, </w:t>
      </w:r>
      <w:proofErr w:type="spellStart"/>
      <w:r w:rsidRPr="00413C48">
        <w:t>пуаре</w:t>
      </w:r>
      <w:proofErr w:type="spellEnd"/>
      <w:r w:rsidRPr="00413C48">
        <w:t xml:space="preserve">, медовухи средствами идентификации и к представлению сведений об обороте пива и пивных напитков, сидра, </w:t>
      </w:r>
      <w:proofErr w:type="spellStart"/>
      <w:r w:rsidRPr="00413C48">
        <w:t>пуаре</w:t>
      </w:r>
      <w:proofErr w:type="spellEnd"/>
      <w:r w:rsidRPr="00413C48">
        <w:t>, медовухи, установленных правилами маркировки пива, лицами, осуществляющими их розничную продажу, за исключением обязательных требований, установленных техническими регламентами</w:t>
      </w:r>
      <w:proofErr w:type="gramStart"/>
      <w:r w:rsidRPr="00413C48">
        <w:t>;"</w:t>
      </w:r>
      <w:proofErr w:type="gramEnd"/>
      <w:r w:rsidRPr="00413C48">
        <w:t>;</w:t>
      </w:r>
    </w:p>
    <w:p w:rsidR="00AA601C" w:rsidRPr="00413C48" w:rsidRDefault="00AA601C" w:rsidP="00413C48">
      <w:pPr>
        <w:pStyle w:val="ConsPlusNormal"/>
        <w:ind w:firstLine="709"/>
        <w:jc w:val="both"/>
      </w:pPr>
      <w:r w:rsidRPr="00413C48">
        <w:t xml:space="preserve">2) в </w:t>
      </w:r>
      <w:hyperlink r:id="rId9">
        <w:r w:rsidRPr="00413C48">
          <w:t>пункте 66</w:t>
        </w:r>
      </w:hyperlink>
      <w:r w:rsidRPr="00413C48">
        <w:t xml:space="preserve"> слова "по экономике" заменить словами "по экономике, инвестиционной политике и имущественным отношениям".</w:t>
      </w:r>
    </w:p>
    <w:p w:rsidR="00AA601C" w:rsidRPr="00413C48" w:rsidRDefault="00AA601C" w:rsidP="00413C48">
      <w:pPr>
        <w:pStyle w:val="ConsPlusNormal"/>
        <w:ind w:firstLine="709"/>
        <w:jc w:val="both"/>
      </w:pPr>
    </w:p>
    <w:p w:rsidR="00AA601C" w:rsidRPr="00413C48" w:rsidRDefault="00413C48" w:rsidP="00413C48">
      <w:pPr>
        <w:pStyle w:val="ConsPlusNormal"/>
      </w:pPr>
      <w:r>
        <w:t>Губернатор Т</w:t>
      </w:r>
      <w:r w:rsidR="00AA601C" w:rsidRPr="00413C48">
        <w:t>омской области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В.В. </w:t>
      </w:r>
      <w:proofErr w:type="spellStart"/>
      <w:r>
        <w:t>Мазур</w:t>
      </w:r>
      <w:proofErr w:type="spellEnd"/>
    </w:p>
    <w:p w:rsidR="00AA601C" w:rsidRDefault="00AA601C">
      <w:pPr>
        <w:pStyle w:val="ConsPlusNormal"/>
        <w:jc w:val="both"/>
      </w:pPr>
    </w:p>
    <w:p w:rsidR="00AA601C" w:rsidRDefault="00AA601C">
      <w:pPr>
        <w:pStyle w:val="ConsPlusNormal"/>
        <w:jc w:val="both"/>
      </w:pPr>
    </w:p>
    <w:p w:rsidR="005656D4" w:rsidRDefault="00413C48">
      <w:bookmarkStart w:id="0" w:name="_GoBack"/>
      <w:bookmarkEnd w:id="0"/>
    </w:p>
    <w:sectPr w:rsidR="005656D4" w:rsidSect="00413C4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01C"/>
    <w:rsid w:val="001A4E18"/>
    <w:rsid w:val="00413C48"/>
    <w:rsid w:val="00490F36"/>
    <w:rsid w:val="00A77D73"/>
    <w:rsid w:val="00AA6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601C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szCs w:val="22"/>
      <w:lang w:eastAsia="ru-RU"/>
    </w:rPr>
  </w:style>
  <w:style w:type="paragraph" w:customStyle="1" w:styleId="ConsPlusTitle">
    <w:name w:val="ConsPlusTitle"/>
    <w:rsid w:val="00AA601C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b/>
      <w:szCs w:val="22"/>
      <w:lang w:eastAsia="ru-RU"/>
    </w:rPr>
  </w:style>
  <w:style w:type="paragraph" w:customStyle="1" w:styleId="ConsPlusTitlePage">
    <w:name w:val="ConsPlusTitlePage"/>
    <w:rsid w:val="00AA601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601C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szCs w:val="22"/>
      <w:lang w:eastAsia="ru-RU"/>
    </w:rPr>
  </w:style>
  <w:style w:type="paragraph" w:customStyle="1" w:styleId="ConsPlusTitle">
    <w:name w:val="ConsPlusTitle"/>
    <w:rsid w:val="00AA601C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b/>
      <w:szCs w:val="22"/>
      <w:lang w:eastAsia="ru-RU"/>
    </w:rPr>
  </w:style>
  <w:style w:type="paragraph" w:customStyle="1" w:styleId="ConsPlusTitlePage">
    <w:name w:val="ConsPlusTitlePage"/>
    <w:rsid w:val="00AA601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5368&amp;dst=10001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75368&amp;dst=10001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75368&amp;dst=10001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ogin.consultant.ru/link/?req=doc&amp;base=RLAW091&amp;n=17536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75368&amp;dst=1001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Наталия Сидоренко</cp:lastModifiedBy>
  <cp:revision>2</cp:revision>
  <dcterms:created xsi:type="dcterms:W3CDTF">2025-01-15T03:33:00Z</dcterms:created>
  <dcterms:modified xsi:type="dcterms:W3CDTF">2025-01-15T03:34:00Z</dcterms:modified>
</cp:coreProperties>
</file>