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CB3115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</w:t>
      </w:r>
      <w:r w:rsidR="00CB3115">
        <w:rPr>
          <w:rFonts w:ascii="PT Astra Serif" w:hAnsi="PT Astra Serif"/>
          <w:bCs/>
          <w:sz w:val="26"/>
          <w:szCs w:val="26"/>
        </w:rPr>
        <w:t>7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CB3115" w:rsidRPr="00096762" w:rsidRDefault="00CB3115" w:rsidP="00CB311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CB3115" w:rsidRPr="00453B99" w:rsidRDefault="00CB3115" w:rsidP="00CB3115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1057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</w:t>
      </w:r>
      <w:r w:rsidRPr="00453B9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53B99">
        <w:rPr>
          <w:rFonts w:ascii="PT Astra Serif" w:hAnsi="PT Astra Serif"/>
          <w:sz w:val="26"/>
          <w:szCs w:val="26"/>
        </w:rPr>
        <w:t xml:space="preserve"> 29.08.2023, </w:t>
      </w:r>
      <w:r>
        <w:rPr>
          <w:rFonts w:ascii="PT Astra Serif" w:hAnsi="PT Astra Serif"/>
          <w:sz w:val="26"/>
          <w:szCs w:val="26"/>
        </w:rPr>
        <w:t xml:space="preserve">                 </w:t>
      </w:r>
      <w:r w:rsidRPr="00453B99">
        <w:rPr>
          <w:rFonts w:ascii="PT Astra Serif" w:hAnsi="PT Astra Serif"/>
          <w:sz w:val="26"/>
          <w:szCs w:val="26"/>
        </w:rPr>
        <w:t xml:space="preserve">№ </w:t>
      </w:r>
      <w:r w:rsidRPr="00453B99">
        <w:rPr>
          <w:rStyle w:val="info-data"/>
          <w:rFonts w:ascii="PT Astra Serif" w:hAnsi="PT Astra Serif"/>
          <w:sz w:val="26"/>
          <w:szCs w:val="26"/>
        </w:rPr>
        <w:t>7001202308290004</w:t>
      </w:r>
      <w:r w:rsidRPr="00453B99">
        <w:rPr>
          <w:rFonts w:ascii="PT Astra Serif" w:hAnsi="PT Astra Serif"/>
          <w:sz w:val="26"/>
          <w:szCs w:val="26"/>
        </w:rPr>
        <w:t>)</w:t>
      </w:r>
      <w:r w:rsidRPr="00453B99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453B99">
        <w:rPr>
          <w:rFonts w:ascii="PT Astra Serif" w:hAnsi="PT Astra Serif"/>
          <w:sz w:val="26"/>
          <w:szCs w:val="26"/>
        </w:rPr>
        <w:t>следующие изменения:</w:t>
      </w:r>
    </w:p>
    <w:p w:rsidR="00CB3115" w:rsidRPr="005B4050" w:rsidRDefault="00CB3115" w:rsidP="00CB311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53B99">
        <w:rPr>
          <w:rFonts w:ascii="PT Astra Serif" w:hAnsi="PT Astra Serif"/>
          <w:sz w:val="26"/>
          <w:szCs w:val="26"/>
        </w:rPr>
        <w:t>в наименовании, пункте 1 слова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453B99">
        <w:rPr>
          <w:rFonts w:ascii="PT Astra Serif" w:hAnsi="PT Astra Serif"/>
          <w:sz w:val="26"/>
          <w:szCs w:val="26"/>
        </w:rPr>
        <w:t xml:space="preserve">» заменить </w:t>
      </w:r>
      <w:r w:rsidRPr="005B4050">
        <w:rPr>
          <w:rFonts w:ascii="PT Astra Serif" w:hAnsi="PT Astra Serif"/>
          <w:sz w:val="26"/>
          <w:szCs w:val="26"/>
        </w:rPr>
        <w:t>словами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7905BD" w:rsidRDefault="00CB3115" w:rsidP="00CB3115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5B4050">
        <w:rPr>
          <w:rFonts w:ascii="PT Astra Serif" w:hAnsi="PT Astra Serif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«9.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такси.»; 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в) </w:t>
      </w:r>
      <w:r w:rsidRPr="005B4050">
        <w:rPr>
          <w:rFonts w:ascii="PT Astra Serif" w:hAnsi="PT Astra Serif" w:cs="PT Astra Serif"/>
          <w:sz w:val="26"/>
          <w:szCs w:val="26"/>
        </w:rPr>
        <w:t>пункт 32 изложить в следующей редакции:</w:t>
      </w:r>
    </w:p>
    <w:p w:rsidR="00CB3115" w:rsidRPr="002B00D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 w:cs="PT Astra Serif"/>
          <w:sz w:val="26"/>
          <w:szCs w:val="26"/>
        </w:rPr>
        <w:t xml:space="preserve">«32. </w:t>
      </w:r>
      <w:r w:rsidRPr="005B4050">
        <w:rPr>
          <w:rFonts w:ascii="PT Astra Serif" w:hAnsi="PT Astra Serif"/>
          <w:sz w:val="26"/>
          <w:szCs w:val="26"/>
        </w:rPr>
        <w:t>Сотрудник, ответственный за прием входящей корреспонденции, специалист комитета, принявший запрос о предоставлении государственной</w:t>
      </w:r>
      <w:r w:rsidRPr="002B00D5">
        <w:rPr>
          <w:rFonts w:ascii="PT Astra Serif" w:hAnsi="PT Astra Serif"/>
          <w:sz w:val="26"/>
          <w:szCs w:val="26"/>
        </w:rPr>
        <w:t xml:space="preserve">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г) пункт 35 изложить в следующей редакции: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внесении сведений в региональный реестр легковых такси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д) в пункте 43 абзац второй изложить в следующей редакции: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«43. Подготовленный проект приказа о внесении сведений в региональный реестр легковых такси в день его оформления визирует председатель комитета, подписывает начальник Департамента.»;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е) пункт 45 изложить в следующей редакции: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«45. Основанием для начала административной процедуры является получение запроса о внесении изменений в региональный реестр </w:t>
      </w:r>
      <w:r w:rsidRPr="00280B1D">
        <w:rPr>
          <w:rFonts w:ascii="PT Astra Serif" w:hAnsi="PT Astra Serif" w:cs="PT Astra Serif"/>
          <w:sz w:val="26"/>
          <w:szCs w:val="26"/>
        </w:rPr>
        <w:t>легков</w:t>
      </w:r>
      <w:r>
        <w:rPr>
          <w:rFonts w:ascii="PT Astra Serif" w:hAnsi="PT Astra Serif" w:cs="PT Astra Serif"/>
          <w:sz w:val="26"/>
          <w:szCs w:val="26"/>
        </w:rPr>
        <w:t>ых</w:t>
      </w:r>
      <w:r w:rsidRPr="00280B1D">
        <w:rPr>
          <w:rFonts w:ascii="PT Astra Serif" w:hAnsi="PT Astra Serif" w:cs="PT Astra Serif"/>
          <w:sz w:val="26"/>
          <w:szCs w:val="26"/>
        </w:rPr>
        <w:t xml:space="preserve"> такси</w:t>
      </w:r>
      <w:r w:rsidRPr="00280B1D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ж) пункт 55 изложить в следующей редакции:</w:t>
      </w:r>
    </w:p>
    <w:p w:rsidR="00CB3115" w:rsidRPr="00280B1D" w:rsidRDefault="00CB3115" w:rsidP="00CB311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«55.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об и</w:t>
      </w:r>
      <w:r w:rsidRPr="00255592">
        <w:rPr>
          <w:rFonts w:ascii="PT Astra Serif" w:hAnsi="PT Astra Serif" w:cs="PT Astra Serif"/>
          <w:sz w:val="26"/>
          <w:szCs w:val="26"/>
        </w:rPr>
        <w:t xml:space="preserve">сключении сведений из регионального реестра легковых такси </w:t>
      </w:r>
      <w:r w:rsidRPr="00255592">
        <w:rPr>
          <w:rFonts w:ascii="PT Astra Serif" w:hAnsi="PT Astra Serif"/>
          <w:sz w:val="26"/>
          <w:szCs w:val="26"/>
        </w:rPr>
        <w:t>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 w:rsidRPr="00280B1D">
        <w:rPr>
          <w:rFonts w:ascii="PT Astra Serif" w:hAnsi="PT Astra Serif"/>
          <w:sz w:val="26"/>
          <w:szCs w:val="26"/>
        </w:rPr>
        <w:t>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з) пункт 65 изложить в следующей редакции: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255592">
        <w:rPr>
          <w:rFonts w:ascii="PT Astra Serif" w:hAnsi="PT Astra Serif" w:cs="PT Astra Serif"/>
          <w:sz w:val="26"/>
          <w:szCs w:val="26"/>
        </w:rPr>
        <w:t xml:space="preserve">65.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такси 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0F5DA6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</w:t>
      </w:r>
      <w:r w:rsidRPr="00280B1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приложение № 1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A72A6F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2E720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Томской области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="002E7200">
        <w:rPr>
          <w:rFonts w:ascii="PT Astra Serif" w:hAnsi="PT Astra Serif" w:cs="PT Astra Serif"/>
          <w:sz w:val="26"/>
          <w:szCs w:val="26"/>
        </w:rPr>
        <w:t xml:space="preserve">           </w:t>
      </w:r>
      <w:r>
        <w:rPr>
          <w:rFonts w:ascii="PT Astra Serif" w:hAnsi="PT Astra Serif" w:cs="PT Astra Serif"/>
          <w:sz w:val="26"/>
          <w:szCs w:val="26"/>
        </w:rPr>
        <w:t xml:space="preserve"> N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4D2A67" w:rsidRPr="007D7512" w:rsidRDefault="004D2A67" w:rsidP="004D2A67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 1</w:t>
      </w:r>
      <w:r w:rsidRPr="00927BD1">
        <w:rPr>
          <w:rFonts w:ascii="PT Astra Serif" w:hAnsi="PT Astra Serif"/>
          <w:sz w:val="26"/>
          <w:szCs w:val="26"/>
        </w:rPr>
        <w:t xml:space="preserve">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Pr="007D7512">
        <w:rPr>
          <w:rFonts w:ascii="PT Astra Serif" w:hAnsi="PT Astra Serif"/>
          <w:color w:val="000000"/>
          <w:sz w:val="26"/>
          <w:szCs w:val="26"/>
        </w:rPr>
        <w:t>«</w:t>
      </w:r>
      <w:r w:rsidRPr="005B4050">
        <w:rPr>
          <w:rFonts w:ascii="PT Astra Serif" w:hAnsi="PT Astra Serif"/>
          <w:sz w:val="26"/>
          <w:szCs w:val="26"/>
        </w:rPr>
        <w:t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 w:rsidRPr="007D7512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:rsidR="00D90BFB" w:rsidRPr="006D55CE" w:rsidRDefault="00D90BFB" w:rsidP="00D90BFB">
      <w:pPr>
        <w:ind w:left="5387"/>
        <w:rPr>
          <w:rFonts w:ascii="PT Astra Serif" w:hAnsi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4D2A67" w:rsidRPr="00927BD1" w:rsidRDefault="004D2A67" w:rsidP="004D2A67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4D2A67" w:rsidRPr="00927BD1" w:rsidRDefault="004D2A67" w:rsidP="004D2A67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4D2A67" w:rsidRPr="00927BD1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4D2A67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4D2A67">
        <w:rPr>
          <w:rFonts w:ascii="PT Astra Serif" w:hAnsi="PT Astra Serif" w:cs="Courier New"/>
          <w:bCs/>
          <w:sz w:val="20"/>
          <w:szCs w:val="20"/>
        </w:rPr>
        <w:t xml:space="preserve"> 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 xml:space="preserve">__________________________________________                             </w:t>
      </w:r>
    </w:p>
    <w:p w:rsidR="004D2A67" w:rsidRPr="004D2A67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4D2A67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лица)</w:t>
      </w:r>
    </w:p>
    <w:p w:rsidR="004D2A67" w:rsidRPr="00927BD1" w:rsidRDefault="004D2A67" w:rsidP="004D2A67">
      <w:pPr>
        <w:jc w:val="center"/>
        <w:rPr>
          <w:rFonts w:ascii="PT Astra Serif" w:hAnsi="PT Astra Serif"/>
          <w:sz w:val="26"/>
          <w:szCs w:val="26"/>
        </w:rPr>
      </w:pP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В соответствии с частью 5 статьи 4 Федерального закона от 29 декабря 2022 года        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 (далее  - Федеральный закон </w:t>
      </w:r>
      <w:r>
        <w:rPr>
          <w:rFonts w:ascii="PT Astra Serif" w:hAnsi="PT Astra Serif"/>
          <w:sz w:val="26"/>
          <w:szCs w:val="26"/>
        </w:rPr>
        <w:t xml:space="preserve">                           </w:t>
      </w:r>
      <w:r w:rsidRPr="00927BD1">
        <w:rPr>
          <w:rFonts w:ascii="PT Astra Serif" w:hAnsi="PT Astra Serif"/>
          <w:sz w:val="26"/>
          <w:szCs w:val="26"/>
        </w:rPr>
        <w:t xml:space="preserve">№ 580-ФЗ) </w:t>
      </w:r>
      <w:r>
        <w:rPr>
          <w:rFonts w:ascii="PT Astra Serif" w:hAnsi="PT Astra Serif"/>
          <w:sz w:val="26"/>
          <w:szCs w:val="26"/>
        </w:rPr>
        <w:t>ув</w:t>
      </w:r>
      <w:r w:rsidRPr="00927BD1">
        <w:rPr>
          <w:rFonts w:ascii="PT Astra Serif" w:hAnsi="PT Astra Serif"/>
          <w:sz w:val="26"/>
          <w:szCs w:val="26"/>
        </w:rPr>
        <w:t>едомляю__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о том, что в результате рассмотрения 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>о внесении сведений в региональный реестр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 xml:space="preserve">о внесении изменений в региональный реестр легковых такси; 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>об исключении сведений из регионального реестра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 xml:space="preserve">о получении </w:t>
      </w:r>
      <w:r w:rsidRPr="00255592">
        <w:rPr>
          <w:rFonts w:ascii="PT Astra Serif" w:hAnsi="PT Astra Serif"/>
          <w:sz w:val="26"/>
          <w:szCs w:val="26"/>
        </w:rPr>
        <w:t xml:space="preserve">выписки </w:t>
      </w:r>
      <w:r w:rsidRPr="00255592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:rsidR="004D2A67" w:rsidRPr="00927BD1" w:rsidRDefault="004D2A67" w:rsidP="004D2A67">
      <w:pPr>
        <w:pStyle w:val="a7"/>
        <w:tabs>
          <w:tab w:val="center" w:pos="142"/>
          <w:tab w:val="left" w:pos="993"/>
        </w:tabs>
        <w:spacing w:after="7" w:line="240" w:lineRule="auto"/>
        <w:ind w:left="0" w:hanging="11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__________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4D2A67" w:rsidRPr="00927BD1" w:rsidRDefault="004D2A67" w:rsidP="004D2A67">
      <w:pPr>
        <w:tabs>
          <w:tab w:val="left" w:pos="993"/>
        </w:tabs>
        <w:spacing w:after="7"/>
        <w:ind w:hanging="11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4D2A67" w:rsidRPr="00927BD1" w:rsidRDefault="004D2A67" w:rsidP="004D2A67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4D2A67" w:rsidRPr="00171C1A" w:rsidRDefault="004D2A67" w:rsidP="004D2A67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 и 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</w:t>
      </w:r>
    </w:p>
    <w:p w:rsidR="004D2A67" w:rsidRPr="004D2A67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4D2A67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4D2A67" w:rsidRPr="00927BD1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4D2A67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</w:p>
    <w:p w:rsidR="004D2A67" w:rsidRPr="00927BD1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уведомления и прилагаемых к н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ему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документов.</w:t>
      </w: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8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</w:p>
    <w:p w:rsidR="004D2A67" w:rsidRDefault="004D2A67" w:rsidP="004D2A67">
      <w:pPr>
        <w:rPr>
          <w:rFonts w:ascii="PT Astra Serif" w:hAnsi="PT Astra Serif"/>
          <w:sz w:val="26"/>
          <w:szCs w:val="26"/>
        </w:rPr>
      </w:pPr>
    </w:p>
    <w:p w:rsidR="00A72A6F" w:rsidRPr="004D2A67" w:rsidRDefault="00A72A6F" w:rsidP="004D2A67">
      <w:pPr>
        <w:rPr>
          <w:rFonts w:ascii="PT Astra Serif" w:hAnsi="PT Astra Serif" w:cs="PT Astra Serif"/>
          <w:sz w:val="28"/>
          <w:szCs w:val="28"/>
        </w:rPr>
      </w:pPr>
    </w:p>
    <w:sectPr w:rsidR="00A72A6F" w:rsidRPr="004D2A6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D66" w:rsidRDefault="00C54D66">
      <w:r>
        <w:separator/>
      </w:r>
    </w:p>
  </w:endnote>
  <w:endnote w:type="continuationSeparator" w:id="0">
    <w:p w:rsidR="00C54D66" w:rsidRDefault="00C5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D66" w:rsidRDefault="00C54D66">
      <w:r>
        <w:separator/>
      </w:r>
    </w:p>
  </w:footnote>
  <w:footnote w:type="continuationSeparator" w:id="0">
    <w:p w:rsidR="00C54D66" w:rsidRDefault="00C54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061A5F"/>
    <w:rsid w:val="00093649"/>
    <w:rsid w:val="000C0C69"/>
    <w:rsid w:val="0016140B"/>
    <w:rsid w:val="002E7200"/>
    <w:rsid w:val="00432685"/>
    <w:rsid w:val="004D2A67"/>
    <w:rsid w:val="008B12B0"/>
    <w:rsid w:val="00963929"/>
    <w:rsid w:val="00A72A6F"/>
    <w:rsid w:val="00AD1B04"/>
    <w:rsid w:val="00C061BD"/>
    <w:rsid w:val="00C54D66"/>
    <w:rsid w:val="00CB3115"/>
    <w:rsid w:val="00D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7B5A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2024-02-28T10:16:00Z</dcterms:created>
  <dcterms:modified xsi:type="dcterms:W3CDTF">2024-02-28T10:16:00Z</dcterms:modified>
</cp:coreProperties>
</file>